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F20" w14:textId="77777777" w:rsidR="00EA69EA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>6.pielikum</w:t>
      </w:r>
      <w:r>
        <w:rPr>
          <w:sz w:val="24"/>
        </w:rPr>
        <w:t>s</w:t>
      </w:r>
    </w:p>
    <w:p w14:paraId="118629A0" w14:textId="77777777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 xml:space="preserve">Finanšu ministrijas </w:t>
      </w:r>
    </w:p>
    <w:p w14:paraId="62F7A149" w14:textId="77777777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 xml:space="preserve">2022.gada ___.decembra </w:t>
      </w:r>
    </w:p>
    <w:p w14:paraId="50F35645" w14:textId="77777777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 xml:space="preserve">rīkojumam Nr.___ </w:t>
      </w:r>
    </w:p>
    <w:p w14:paraId="42E6E2C5" w14:textId="48581F64" w:rsidR="00D9459D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 xml:space="preserve"> </w:t>
      </w:r>
    </w:p>
    <w:p w14:paraId="55E2418C" w14:textId="2E9668C6" w:rsidR="00D9459D" w:rsidRPr="00D9459D" w:rsidRDefault="00D9459D" w:rsidP="00D9459D">
      <w:pPr>
        <w:pStyle w:val="BodyText2"/>
        <w:jc w:val="center"/>
        <w:rPr>
          <w:b/>
          <w:bCs/>
          <w:sz w:val="24"/>
        </w:rPr>
      </w:pPr>
      <w:r w:rsidRPr="00D9459D">
        <w:rPr>
          <w:b/>
          <w:bCs/>
          <w:sz w:val="24"/>
        </w:rPr>
        <w:t>Mērķdotācijas pašvaldībām – pašvaldību speciālo pirmsskolas izglītības grupu pedagogu darba samaksai un valsts sociālās apdrošināšanas obligātajām iemaksām, speciālajām izglītības iestādēm, kas nodrošina internāta pakalpojumus</w:t>
      </w:r>
    </w:p>
    <w:p w14:paraId="63F984CE" w14:textId="78D8BE75" w:rsidR="00D9459D" w:rsidRDefault="00D9459D" w:rsidP="00D9459D">
      <w:pPr>
        <w:pStyle w:val="BodyText2"/>
        <w:jc w:val="both"/>
        <w:rPr>
          <w:sz w:val="24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A72242" w:rsidRPr="00A72242" w14:paraId="69D53140" w14:textId="77777777" w:rsidTr="00A72242">
        <w:trPr>
          <w:trHeight w:val="14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D7F1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2B1D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ED66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72242" w:rsidRPr="00A72242" w14:paraId="5944E833" w14:textId="77777777" w:rsidTr="00657A80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F643B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No 2023.gada 1.janvāra līdz 2023.gada 31.augustam</w:t>
            </w:r>
          </w:p>
        </w:tc>
      </w:tr>
      <w:tr w:rsidR="00A72242" w:rsidRPr="00A72242" w14:paraId="16C65BAE" w14:textId="77777777" w:rsidTr="00657A80">
        <w:trPr>
          <w:trHeight w:val="114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248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143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Pedagogu darba samaksai un valsts sociālās apdrošināšanas obligātajām iemaksām 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(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74C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Pavisam kopā 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(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A72242" w:rsidRPr="00A72242" w14:paraId="316FDBE4" w14:textId="77777777" w:rsidTr="00657A80">
        <w:trPr>
          <w:trHeight w:val="310"/>
        </w:trPr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2B7D71C" w14:textId="4EC12C9E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valstspilsēta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C4302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7 794 113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781FFD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11 707 082</w:t>
            </w:r>
          </w:p>
        </w:tc>
      </w:tr>
      <w:tr w:rsidR="00A72242" w:rsidRPr="00A72242" w14:paraId="781FDA61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538F66" w14:textId="1AFB22A6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B1002A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1 301 184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60295F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1 979 155</w:t>
            </w:r>
          </w:p>
        </w:tc>
      </w:tr>
      <w:tr w:rsidR="00A72242" w:rsidRPr="00A72242" w14:paraId="10EF4279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09B644" w14:textId="632AD0B6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A258CD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951 088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355AF5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1 382 389</w:t>
            </w:r>
          </w:p>
        </w:tc>
      </w:tr>
      <w:tr w:rsidR="00A72242" w:rsidRPr="00A72242" w14:paraId="1D6A9433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5D5CACA" w14:textId="45FB7958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D16F04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431 160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9CB8CE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667 703</w:t>
            </w:r>
          </w:p>
        </w:tc>
      </w:tr>
      <w:tr w:rsidR="00A72242" w:rsidRPr="00A72242" w14:paraId="60319147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C42872" w14:textId="136ACEB2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504E92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1 194 856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E2F083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1 801 346</w:t>
            </w:r>
          </w:p>
        </w:tc>
      </w:tr>
      <w:tr w:rsidR="00A72242" w:rsidRPr="00A72242" w14:paraId="1054E9BA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9F39C4" w14:textId="2EB6ED95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78006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811 664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B42DFB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1 080 543</w:t>
            </w:r>
          </w:p>
        </w:tc>
      </w:tr>
      <w:tr w:rsidR="00A72242" w:rsidRPr="00A72242" w14:paraId="111DBD92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4973BA5" w14:textId="3CB94FD8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831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D7EFD3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11 808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18450C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11 808</w:t>
            </w:r>
          </w:p>
        </w:tc>
      </w:tr>
      <w:tr w:rsidR="00A72242" w:rsidRPr="00A72242" w14:paraId="0993E6B5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FE4635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D833A1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748 144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4148D4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1 092 239</w:t>
            </w:r>
          </w:p>
        </w:tc>
      </w:tr>
      <w:tr w:rsidR="00A72242" w:rsidRPr="00A72242" w14:paraId="2D657E91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065146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Alūksnes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68A1A7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92 272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0E587C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92 272</w:t>
            </w:r>
          </w:p>
        </w:tc>
      </w:tr>
      <w:tr w:rsidR="00A72242" w:rsidRPr="00A72242" w14:paraId="40EC7BA0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B53B45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AFA18E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544 568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D5961B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862 385</w:t>
            </w:r>
          </w:p>
        </w:tc>
      </w:tr>
      <w:tr w:rsidR="00A72242" w:rsidRPr="00A72242" w14:paraId="64F731E7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00DE70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626AC4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814 056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A6D99D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1 190 487</w:t>
            </w:r>
          </w:p>
        </w:tc>
      </w:tr>
      <w:tr w:rsidR="00A72242" w:rsidRPr="00A72242" w14:paraId="5187D404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424AE6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404D8B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1 574 856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EBAE3B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2 146 153</w:t>
            </w:r>
          </w:p>
        </w:tc>
      </w:tr>
      <w:tr w:rsidR="00A72242" w:rsidRPr="00A72242" w14:paraId="529D1303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DD7B56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Dienvidkurzemes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D182EF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681 488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98EBDC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1 044 934</w:t>
            </w:r>
          </w:p>
        </w:tc>
      </w:tr>
      <w:tr w:rsidR="00A72242" w:rsidRPr="00A72242" w14:paraId="4BB9957B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EF4DDA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8A9662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382 712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B826E8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566 800</w:t>
            </w:r>
          </w:p>
        </w:tc>
      </w:tr>
      <w:tr w:rsidR="00A72242" w:rsidRPr="00A72242" w14:paraId="56B2C0E5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A86B9F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3587BB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558 256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A4EA0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884 863</w:t>
            </w:r>
          </w:p>
        </w:tc>
      </w:tr>
      <w:tr w:rsidR="00A72242" w:rsidRPr="00A72242" w14:paraId="2C08193F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9EED6E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075F71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393 808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E53AA9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609 020</w:t>
            </w:r>
          </w:p>
        </w:tc>
      </w:tr>
      <w:tr w:rsidR="00A72242" w:rsidRPr="00A72242" w14:paraId="69768AAD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BD5409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4DC86A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442 296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0E80F9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652 344</w:t>
            </w:r>
          </w:p>
        </w:tc>
      </w:tr>
      <w:tr w:rsidR="00A72242" w:rsidRPr="00A72242" w14:paraId="1B16E509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B2EDDC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5BD0B1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430 624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61B985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665 856</w:t>
            </w:r>
          </w:p>
        </w:tc>
      </w:tr>
      <w:tr w:rsidR="00A72242" w:rsidRPr="00A72242" w14:paraId="15295DCA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85D39D9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8120C9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1 118 136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D38885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1 705 049</w:t>
            </w:r>
          </w:p>
        </w:tc>
      </w:tr>
      <w:tr w:rsidR="00A72242" w:rsidRPr="00A72242" w14:paraId="1946FE59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EDCE7D7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B6FA9F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389 744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B98598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606 610</w:t>
            </w:r>
          </w:p>
        </w:tc>
      </w:tr>
      <w:tr w:rsidR="00A72242" w:rsidRPr="00A72242" w14:paraId="3F0DEE76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9865E9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8A83B9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294 248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EC0F2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449 409</w:t>
            </w:r>
          </w:p>
        </w:tc>
      </w:tr>
      <w:tr w:rsidR="00A72242" w:rsidRPr="00A72242" w14:paraId="439FDEB4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81ED8D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Ludzas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82F50A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61 384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FF710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61 384</w:t>
            </w:r>
          </w:p>
        </w:tc>
      </w:tr>
      <w:tr w:rsidR="00A72242" w:rsidRPr="00A72242" w14:paraId="58AE3DDD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2F6BF7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4DD500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409 016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F1148D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632 918</w:t>
            </w:r>
          </w:p>
        </w:tc>
      </w:tr>
      <w:tr w:rsidR="00A72242" w:rsidRPr="00A72242" w14:paraId="0F9790BA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77E850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182E5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300 712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B67AF3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457 093</w:t>
            </w:r>
          </w:p>
        </w:tc>
      </w:tr>
      <w:tr w:rsidR="00A72242" w:rsidRPr="00A72242" w14:paraId="1DFF5CA0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97D7E2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Olaines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41C84E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35 952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AE0B9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35 952</w:t>
            </w:r>
          </w:p>
        </w:tc>
      </w:tr>
      <w:tr w:rsidR="00A72242" w:rsidRPr="00A72242" w14:paraId="4A7D13AF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3CEF18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AD4EB3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756 512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B100EB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1 200 129</w:t>
            </w:r>
          </w:p>
        </w:tc>
      </w:tr>
      <w:tr w:rsidR="00A72242" w:rsidRPr="00A72242" w14:paraId="6ED7D8F5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68F206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Ropažu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1994AA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570 288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691859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869 188</w:t>
            </w:r>
          </w:p>
        </w:tc>
      </w:tr>
      <w:tr w:rsidR="00A72242" w:rsidRPr="00A72242" w14:paraId="07BBBF7F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DB7803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Saldus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97CC6E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612 224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8A5A6C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1 013 613</w:t>
            </w:r>
          </w:p>
        </w:tc>
      </w:tr>
      <w:tr w:rsidR="00A72242" w:rsidRPr="00A72242" w14:paraId="2B9009DA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05853A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D4C5F5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5 240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BB113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5 240</w:t>
            </w:r>
          </w:p>
        </w:tc>
      </w:tr>
      <w:tr w:rsidR="00A72242" w:rsidRPr="00A72242" w14:paraId="0F96E4D2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FD6C3BD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2017CD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674 536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3E1420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1 066 583</w:t>
            </w:r>
          </w:p>
        </w:tc>
      </w:tr>
      <w:tr w:rsidR="00A72242" w:rsidRPr="00A72242" w14:paraId="09E3A0FA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D513EC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Talsu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6A111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318 616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1E565A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485 116</w:t>
            </w:r>
          </w:p>
        </w:tc>
      </w:tr>
      <w:tr w:rsidR="00A72242" w:rsidRPr="00A72242" w14:paraId="3DD238AB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A347F8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Tukuma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0CFB4B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844 304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112C02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1 403 177</w:t>
            </w:r>
          </w:p>
        </w:tc>
      </w:tr>
      <w:tr w:rsidR="00A72242" w:rsidRPr="00A72242" w14:paraId="7AC30BED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D4E032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A9C378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19 416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BC9C3F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19 416</w:t>
            </w:r>
          </w:p>
        </w:tc>
      </w:tr>
      <w:tr w:rsidR="00A72242" w:rsidRPr="00A72242" w14:paraId="311911DE" w14:textId="77777777" w:rsidTr="00657A80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AD8AA5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Valmieras novads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ACA60C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1 767 208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6AE67D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2 752 653</w:t>
            </w:r>
          </w:p>
        </w:tc>
      </w:tr>
      <w:tr w:rsidR="00A72242" w:rsidRPr="00A72242" w14:paraId="53EB8BCE" w14:textId="77777777" w:rsidTr="00657A80">
        <w:trPr>
          <w:trHeight w:val="310"/>
        </w:trPr>
        <w:tc>
          <w:tcPr>
            <w:tcW w:w="3180" w:type="dxa"/>
            <w:shd w:val="clear" w:color="auto" w:fill="auto"/>
            <w:vAlign w:val="bottom"/>
            <w:hideMark/>
          </w:tcPr>
          <w:p w14:paraId="4F821400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C4619A5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  <w:t>27 336 489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8529A05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  <w:t>41 200 909</w:t>
            </w:r>
          </w:p>
        </w:tc>
      </w:tr>
      <w:tr w:rsidR="00A72242" w:rsidRPr="00A72242" w14:paraId="7F1399BD" w14:textId="77777777" w:rsidTr="00A72242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3D73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F8F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D64B" w14:textId="77777777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2242" w:rsidRPr="00A72242" w14:paraId="004A8B49" w14:textId="77777777" w:rsidTr="00657A80">
        <w:trPr>
          <w:trHeight w:val="310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DE518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No 2023.gada 1.septembra līdz 2023.gada 31.decembrim</w:t>
            </w:r>
          </w:p>
        </w:tc>
      </w:tr>
      <w:tr w:rsidR="00657A80" w:rsidRPr="00A72242" w14:paraId="40CB2295" w14:textId="77777777" w:rsidTr="00777DB1">
        <w:trPr>
          <w:trHeight w:val="114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BCF" w14:textId="77777777" w:rsidR="00657A80" w:rsidRPr="00A72242" w:rsidRDefault="00657A80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D4B" w14:textId="77777777" w:rsidR="00657A80" w:rsidRPr="00A72242" w:rsidRDefault="00657A80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Pedagogu darba samaksai un valsts sociālās apdrošināšanas obligātajām iemaksām 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(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FD3" w14:textId="77777777" w:rsidR="00657A80" w:rsidRPr="00A72242" w:rsidRDefault="00657A80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Pavisam kopā 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(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A72242" w:rsidRPr="00A72242" w14:paraId="3F1EFF90" w14:textId="77777777" w:rsidTr="00657A80">
        <w:trPr>
          <w:trHeight w:val="310"/>
        </w:trPr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02721CB" w14:textId="7AB9AEF5" w:rsidR="00A72242" w:rsidRPr="00A72242" w:rsidRDefault="00A72242" w:rsidP="00A7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Nesadalītie līdzekļi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4805F7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13 603 021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EC9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20 493 859</w:t>
            </w:r>
          </w:p>
        </w:tc>
      </w:tr>
      <w:tr w:rsidR="00A72242" w:rsidRPr="00A72242" w14:paraId="4EE4DA5B" w14:textId="77777777" w:rsidTr="00A72242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B9C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069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3396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2242" w:rsidRPr="00A72242" w14:paraId="545FA25F" w14:textId="77777777" w:rsidTr="00657A80">
        <w:trPr>
          <w:trHeight w:val="28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3C99BF3C" w14:textId="77777777" w:rsidR="00A72242" w:rsidRPr="00A72242" w:rsidRDefault="00A72242" w:rsidP="00A7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PAVISAM KOPĀ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714A2308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40 939 510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42ED9A0" w14:textId="77777777" w:rsidR="00A72242" w:rsidRPr="00A72242" w:rsidRDefault="00A72242" w:rsidP="0065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7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61 694 768</w:t>
            </w:r>
          </w:p>
        </w:tc>
      </w:tr>
    </w:tbl>
    <w:p w14:paraId="2E0F8454" w14:textId="77777777" w:rsidR="00A72242" w:rsidRPr="00D9459D" w:rsidRDefault="00A72242" w:rsidP="00D9459D">
      <w:pPr>
        <w:pStyle w:val="BodyText2"/>
        <w:jc w:val="both"/>
        <w:rPr>
          <w:sz w:val="24"/>
        </w:rPr>
      </w:pPr>
    </w:p>
    <w:sectPr w:rsidR="00A72242" w:rsidRPr="00D9459D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B499E"/>
    <w:rsid w:val="001C64E5"/>
    <w:rsid w:val="002134E9"/>
    <w:rsid w:val="00230021"/>
    <w:rsid w:val="00245379"/>
    <w:rsid w:val="00250E0A"/>
    <w:rsid w:val="002831CB"/>
    <w:rsid w:val="002D4645"/>
    <w:rsid w:val="002E5E8B"/>
    <w:rsid w:val="002F0BAE"/>
    <w:rsid w:val="00357D08"/>
    <w:rsid w:val="003765C8"/>
    <w:rsid w:val="003A2D68"/>
    <w:rsid w:val="003B7C44"/>
    <w:rsid w:val="003D4095"/>
    <w:rsid w:val="00441186"/>
    <w:rsid w:val="00455D25"/>
    <w:rsid w:val="00460FFC"/>
    <w:rsid w:val="00531045"/>
    <w:rsid w:val="005360FF"/>
    <w:rsid w:val="00567EDB"/>
    <w:rsid w:val="005C41E0"/>
    <w:rsid w:val="005F1955"/>
    <w:rsid w:val="006227CB"/>
    <w:rsid w:val="00637E41"/>
    <w:rsid w:val="00657A80"/>
    <w:rsid w:val="006B60B2"/>
    <w:rsid w:val="006F078C"/>
    <w:rsid w:val="0071390D"/>
    <w:rsid w:val="00776C9A"/>
    <w:rsid w:val="007873E1"/>
    <w:rsid w:val="0079106B"/>
    <w:rsid w:val="00792B2B"/>
    <w:rsid w:val="007C0F31"/>
    <w:rsid w:val="007C3D19"/>
    <w:rsid w:val="00896B88"/>
    <w:rsid w:val="008B4606"/>
    <w:rsid w:val="008D2684"/>
    <w:rsid w:val="0097583E"/>
    <w:rsid w:val="009B7974"/>
    <w:rsid w:val="009B79F7"/>
    <w:rsid w:val="009C2275"/>
    <w:rsid w:val="009C5625"/>
    <w:rsid w:val="009E736E"/>
    <w:rsid w:val="00A541C2"/>
    <w:rsid w:val="00A57FC9"/>
    <w:rsid w:val="00A72242"/>
    <w:rsid w:val="00A7716F"/>
    <w:rsid w:val="00AB125F"/>
    <w:rsid w:val="00AB76B5"/>
    <w:rsid w:val="00AC5F4B"/>
    <w:rsid w:val="00AD6595"/>
    <w:rsid w:val="00B8080A"/>
    <w:rsid w:val="00B945D7"/>
    <w:rsid w:val="00B9543C"/>
    <w:rsid w:val="00BA1D29"/>
    <w:rsid w:val="00BB50A9"/>
    <w:rsid w:val="00BE5FF1"/>
    <w:rsid w:val="00C461F6"/>
    <w:rsid w:val="00C643D7"/>
    <w:rsid w:val="00CA3F1A"/>
    <w:rsid w:val="00CA76A9"/>
    <w:rsid w:val="00CD206B"/>
    <w:rsid w:val="00CD5FBF"/>
    <w:rsid w:val="00D039DD"/>
    <w:rsid w:val="00D23183"/>
    <w:rsid w:val="00D52BEE"/>
    <w:rsid w:val="00D9459D"/>
    <w:rsid w:val="00DA030A"/>
    <w:rsid w:val="00DB1AEC"/>
    <w:rsid w:val="00DE6CF6"/>
    <w:rsid w:val="00EA69EA"/>
    <w:rsid w:val="00EC2E94"/>
    <w:rsid w:val="00EC7BC9"/>
    <w:rsid w:val="00F323AC"/>
    <w:rsid w:val="00F47CF2"/>
    <w:rsid w:val="00F54715"/>
    <w:rsid w:val="00F62C25"/>
    <w:rsid w:val="00F64579"/>
    <w:rsid w:val="00F654DF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5</cp:revision>
  <dcterms:created xsi:type="dcterms:W3CDTF">2022-12-16T13:48:00Z</dcterms:created>
  <dcterms:modified xsi:type="dcterms:W3CDTF">2022-12-19T15:29:00Z</dcterms:modified>
</cp:coreProperties>
</file>