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B9D" w14:textId="605BA09B" w:rsidR="00F63DB7" w:rsidRPr="0061320B" w:rsidRDefault="00F63DB7" w:rsidP="00AE448D">
      <w:pPr>
        <w:jc w:val="right"/>
        <w:rPr>
          <w:bCs/>
          <w:sz w:val="26"/>
          <w:szCs w:val="26"/>
        </w:rPr>
      </w:pPr>
      <w:r w:rsidRPr="0061320B">
        <w:rPr>
          <w:bCs/>
          <w:sz w:val="26"/>
          <w:szCs w:val="26"/>
        </w:rPr>
        <w:t>2.</w:t>
      </w:r>
      <w:r w:rsidR="00582469">
        <w:rPr>
          <w:bCs/>
          <w:sz w:val="26"/>
          <w:szCs w:val="26"/>
        </w:rPr>
        <w:t xml:space="preserve"> </w:t>
      </w:r>
      <w:r w:rsidRPr="0061320B">
        <w:rPr>
          <w:bCs/>
          <w:sz w:val="26"/>
          <w:szCs w:val="26"/>
        </w:rPr>
        <w:t>pielikums</w:t>
      </w:r>
    </w:p>
    <w:p w14:paraId="422E5B9E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Ministru kabineta un Latvijas Pašvaldību savienības</w:t>
      </w:r>
    </w:p>
    <w:p w14:paraId="422E5B9F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vienošanās un domstarp</w:t>
      </w:r>
      <w:r w:rsidR="00D02400" w:rsidRPr="0061320B">
        <w:rPr>
          <w:sz w:val="26"/>
          <w:szCs w:val="26"/>
        </w:rPr>
        <w:t>ību protokola</w:t>
      </w:r>
      <w:r w:rsidR="007C664D" w:rsidRPr="0061320B">
        <w:rPr>
          <w:sz w:val="26"/>
          <w:szCs w:val="26"/>
        </w:rPr>
        <w:t>m</w:t>
      </w:r>
    </w:p>
    <w:p w14:paraId="422E5BA0" w14:textId="77777777" w:rsidR="00F63DB7" w:rsidRPr="0061320B" w:rsidRDefault="00F63DB7" w:rsidP="00F63DB7">
      <w:pPr>
        <w:jc w:val="right"/>
        <w:rPr>
          <w:bCs/>
          <w:sz w:val="26"/>
          <w:szCs w:val="26"/>
        </w:rPr>
      </w:pPr>
    </w:p>
    <w:p w14:paraId="422E5BA1" w14:textId="78E328E3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 xml:space="preserve">Valsts budžeta </w:t>
      </w:r>
      <w:proofErr w:type="spellStart"/>
      <w:r w:rsidRPr="0061320B">
        <w:rPr>
          <w:b/>
          <w:bCs/>
          <w:sz w:val="26"/>
          <w:szCs w:val="26"/>
        </w:rPr>
        <w:t>transferti</w:t>
      </w:r>
      <w:proofErr w:type="spellEnd"/>
      <w:r w:rsidRPr="0061320B">
        <w:rPr>
          <w:b/>
          <w:bCs/>
          <w:sz w:val="26"/>
          <w:szCs w:val="26"/>
        </w:rPr>
        <w:t xml:space="preserve"> pašvaldībām</w:t>
      </w:r>
      <w:r w:rsidR="002B1DD1">
        <w:rPr>
          <w:b/>
          <w:bCs/>
          <w:sz w:val="26"/>
          <w:szCs w:val="26"/>
        </w:rPr>
        <w:t xml:space="preserve"> 2023.</w:t>
      </w:r>
      <w:r w:rsidR="00582469">
        <w:rPr>
          <w:b/>
          <w:bCs/>
          <w:sz w:val="26"/>
          <w:szCs w:val="26"/>
        </w:rPr>
        <w:t xml:space="preserve"> </w:t>
      </w:r>
      <w:r w:rsidR="002B1DD1">
        <w:rPr>
          <w:b/>
          <w:bCs/>
          <w:sz w:val="26"/>
          <w:szCs w:val="26"/>
        </w:rPr>
        <w:t>gadā</w:t>
      </w:r>
    </w:p>
    <w:p w14:paraId="422E5BA2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</w:p>
    <w:p w14:paraId="422E5BA3" w14:textId="77777777" w:rsidR="00F63DB7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A6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4" w14:textId="0ED1B707" w:rsidR="00A46798" w:rsidRPr="0061320B" w:rsidRDefault="00A46798" w:rsidP="00A46798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Mērķdotācijas kopā,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E5BA5" w14:textId="7A47355D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515 136 361</w:t>
            </w:r>
          </w:p>
        </w:tc>
      </w:tr>
      <w:tr w:rsidR="00A46798" w:rsidRPr="0061320B" w14:paraId="422E5BA9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7" w14:textId="110F3C3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1701" w:type="dxa"/>
            <w:shd w:val="clear" w:color="auto" w:fill="auto"/>
          </w:tcPr>
          <w:p w14:paraId="422E5BA8" w14:textId="754C287A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61 879 130</w:t>
            </w:r>
          </w:p>
        </w:tc>
      </w:tr>
      <w:tr w:rsidR="00A46798" w:rsidRPr="0061320B" w14:paraId="422E5BAC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A" w14:textId="41037E92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AB" w14:textId="42738F28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984 463</w:t>
            </w:r>
          </w:p>
        </w:tc>
      </w:tr>
      <w:tr w:rsidR="00A46798" w:rsidRPr="0061320B" w14:paraId="422E5BAF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D" w14:textId="6C5D212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AE" w14:textId="327C8F77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396 969 832</w:t>
            </w:r>
          </w:p>
        </w:tc>
      </w:tr>
      <w:tr w:rsidR="00A46798" w:rsidRPr="0061320B" w14:paraId="422E5BB2" w14:textId="77777777" w:rsidTr="00274322">
        <w:trPr>
          <w:trHeight w:val="960"/>
        </w:trPr>
        <w:tc>
          <w:tcPr>
            <w:tcW w:w="7650" w:type="dxa"/>
            <w:shd w:val="clear" w:color="auto" w:fill="auto"/>
            <w:vAlign w:val="center"/>
          </w:tcPr>
          <w:p w14:paraId="422E5BB0" w14:textId="4A722209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B1" w14:textId="1E0C8DA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55 302 936</w:t>
            </w:r>
          </w:p>
        </w:tc>
      </w:tr>
    </w:tbl>
    <w:p w14:paraId="422E5BB3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B6" w14:textId="77777777" w:rsidTr="00274322">
        <w:tc>
          <w:tcPr>
            <w:tcW w:w="7650" w:type="dxa"/>
          </w:tcPr>
          <w:p w14:paraId="422E5BB4" w14:textId="77777777" w:rsidR="00A46798" w:rsidRPr="0061320B" w:rsidRDefault="00A46798" w:rsidP="00A46798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E5BB5" w14:textId="759F3951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81 692 732</w:t>
            </w:r>
          </w:p>
        </w:tc>
      </w:tr>
      <w:tr w:rsidR="00A46798" w:rsidRPr="0061320B" w14:paraId="422E5BB9" w14:textId="77777777" w:rsidTr="00274322">
        <w:tc>
          <w:tcPr>
            <w:tcW w:w="7650" w:type="dxa"/>
          </w:tcPr>
          <w:p w14:paraId="422E5BB7" w14:textId="7777777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1701" w:type="dxa"/>
            <w:shd w:val="clear" w:color="auto" w:fill="auto"/>
          </w:tcPr>
          <w:p w14:paraId="422E5BB8" w14:textId="1D4961F6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81 692 732</w:t>
            </w:r>
          </w:p>
        </w:tc>
      </w:tr>
    </w:tbl>
    <w:p w14:paraId="422E5BBA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BD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BB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Sabiedrības integrācijas fonds,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  <w:r w:rsidRPr="006132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BC" w14:textId="2795B945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322 369</w:t>
            </w:r>
          </w:p>
        </w:tc>
      </w:tr>
      <w:tr w:rsidR="00A46798" w:rsidRPr="0061320B" w14:paraId="422E5BC0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BE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BF" w14:textId="051F3227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150 000</w:t>
            </w:r>
          </w:p>
        </w:tc>
      </w:tr>
      <w:tr w:rsidR="00A46798" w:rsidRPr="0061320B" w14:paraId="422E5BC3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1" w14:textId="77777777" w:rsidR="00A46798" w:rsidRPr="0061320B" w:rsidRDefault="00A46798" w:rsidP="00A46798">
            <w:pPr>
              <w:ind w:firstLine="306"/>
              <w:rPr>
                <w:i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color w:val="000000"/>
                <w:sz w:val="26"/>
                <w:szCs w:val="26"/>
                <w:lang w:eastAsia="lv-LV"/>
              </w:rPr>
              <w:t xml:space="preserve">01.00.00.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Sabiedrības integrācijas fonda vadība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C2" w14:textId="0C28D56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150 000</w:t>
            </w:r>
          </w:p>
        </w:tc>
      </w:tr>
      <w:tr w:rsidR="00A46798" w:rsidRPr="0061320B" w14:paraId="422E5BC6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5BC4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C5" w14:textId="4AF26209" w:rsidR="00A46798" w:rsidRPr="004E69E2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172 369</w:t>
            </w:r>
          </w:p>
        </w:tc>
      </w:tr>
      <w:tr w:rsidR="00A46798" w:rsidRPr="0061320B" w14:paraId="422E5BC9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7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C8" w14:textId="72BC851E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A46798" w:rsidRPr="0061320B" w14:paraId="422E5BCC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A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CB" w14:textId="07B21040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A46798" w:rsidRPr="0061320B" w14:paraId="422E5BCF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D" w14:textId="77777777" w:rsidR="00A46798" w:rsidRPr="0061320B" w:rsidRDefault="00A46798" w:rsidP="00A46798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61320B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CE" w14:textId="301317CE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4 058</w:t>
            </w:r>
          </w:p>
        </w:tc>
      </w:tr>
      <w:tr w:rsidR="00A46798" w:rsidRPr="0061320B" w14:paraId="422E5BD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0" w14:textId="7F46CAC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Ekonomikas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1" w14:textId="39B0DEFE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5 766 816</w:t>
            </w:r>
          </w:p>
        </w:tc>
      </w:tr>
      <w:tr w:rsidR="00A46798" w:rsidRPr="0061320B" w14:paraId="3927CBED" w14:textId="77777777" w:rsidTr="009D5960">
        <w:trPr>
          <w:trHeight w:val="3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82E" w14:textId="0B2AB011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 xml:space="preserve">I Finansējums valsts pamatfunkciju īstenošanai,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6E5" w14:textId="4C4FC1E6" w:rsidR="00A46798" w:rsidRPr="00A46798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A46798">
              <w:rPr>
                <w:color w:val="000000"/>
                <w:sz w:val="26"/>
                <w:szCs w:val="26"/>
              </w:rPr>
              <w:t>5 505 573</w:t>
            </w:r>
          </w:p>
        </w:tc>
      </w:tr>
      <w:tr w:rsidR="00A46798" w:rsidRPr="0061320B" w14:paraId="4BAE727B" w14:textId="77777777" w:rsidTr="009D5960">
        <w:trPr>
          <w:trHeight w:val="2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76A1" w14:textId="67D68103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29.02.00. Elektroenerģijas lietotāju atbalsts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2DA" w14:textId="265B1AFC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20 000</w:t>
            </w:r>
          </w:p>
        </w:tc>
      </w:tr>
      <w:tr w:rsidR="00A46798" w:rsidRPr="0061320B" w14:paraId="422E5BD5" w14:textId="77777777" w:rsidTr="009D5960">
        <w:trPr>
          <w:trHeight w:val="1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3" w14:textId="705CDBFE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32.03.00 Atbalsts mājokļiem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D4" w14:textId="3917BCD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485 573</w:t>
            </w:r>
          </w:p>
        </w:tc>
      </w:tr>
      <w:tr w:rsidR="00A46798" w:rsidRPr="0061320B" w14:paraId="1B016BEE" w14:textId="77777777" w:rsidTr="009D5960">
        <w:trPr>
          <w:trHeight w:val="29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2E0" w14:textId="1E0612A8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35.00.00 Valsts atbalsta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BD14" w14:textId="52CDE81F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5 000 000</w:t>
            </w:r>
          </w:p>
        </w:tc>
      </w:tr>
      <w:tr w:rsidR="00A46798" w:rsidRPr="0061320B" w14:paraId="0C69DFB3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21C" w14:textId="404EDDBB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5E84" w14:textId="2C9D1B10" w:rsidR="00A46798" w:rsidRPr="00A46798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A46798">
              <w:rPr>
                <w:sz w:val="26"/>
                <w:szCs w:val="26"/>
              </w:rPr>
              <w:t>261 243</w:t>
            </w:r>
          </w:p>
        </w:tc>
      </w:tr>
      <w:tr w:rsidR="00A46798" w:rsidRPr="0061320B" w14:paraId="422E5BD8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D6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7" w14:textId="45270BBD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65 326 800</w:t>
            </w:r>
          </w:p>
        </w:tc>
      </w:tr>
      <w:tr w:rsidR="00A46798" w:rsidRPr="0061320B" w14:paraId="422E5BDB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D9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DA" w14:textId="68442C1A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65 326 800</w:t>
            </w:r>
          </w:p>
        </w:tc>
      </w:tr>
      <w:tr w:rsidR="00C35BB3" w:rsidRPr="0061320B" w14:paraId="422E5BDE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C" w14:textId="7B4F452C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Izglītības un zinātnes ministrija,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D" w14:textId="28F3CA96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65 187 109</w:t>
            </w:r>
          </w:p>
        </w:tc>
      </w:tr>
      <w:tr w:rsidR="00C35BB3" w:rsidRPr="0061320B" w14:paraId="422E5BE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F" w14:textId="0D7A1D7F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0" w14:textId="0B1028B4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49 723 004</w:t>
            </w:r>
          </w:p>
        </w:tc>
      </w:tr>
      <w:tr w:rsidR="00C35BB3" w:rsidRPr="0061320B" w14:paraId="422E5BE4" w14:textId="77777777" w:rsidTr="009D5960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2" w14:textId="4F5FF0F4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01.07.00 Dotācija brīvpusdienu nodrošināšanai 1., 2, 3.. un 4.klases izglītojamiem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3" w14:textId="0718E075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21 510 353</w:t>
            </w:r>
          </w:p>
        </w:tc>
      </w:tr>
      <w:tr w:rsidR="00C35BB3" w:rsidRPr="0061320B" w14:paraId="422E5BE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5" w14:textId="001A31E8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6" w14:textId="7EBBD012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155 942</w:t>
            </w:r>
          </w:p>
        </w:tc>
      </w:tr>
      <w:tr w:rsidR="00C35BB3" w:rsidRPr="0061320B" w14:paraId="422E5BEA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E8" w14:textId="1FAAB93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01.11.00 Pedagogu profesionālās kompetences pilnveidošana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E9" w14:textId="5599C3E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48 000</w:t>
            </w:r>
          </w:p>
        </w:tc>
      </w:tr>
      <w:tr w:rsidR="00C35BB3" w:rsidRPr="0061320B" w14:paraId="422E5BED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B" w14:textId="30B45C11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01.14.00 Mācību literatūras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C" w14:textId="3F551787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5 833 460</w:t>
            </w:r>
          </w:p>
        </w:tc>
      </w:tr>
      <w:tr w:rsidR="00C35BB3" w:rsidRPr="0061320B" w14:paraId="422E5BF0" w14:textId="77777777" w:rsidTr="00274322">
        <w:trPr>
          <w:trHeight w:val="7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E" w14:textId="11711FB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F" w14:textId="725BCD97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19 761 522</w:t>
            </w:r>
          </w:p>
        </w:tc>
      </w:tr>
      <w:tr w:rsidR="00C35BB3" w:rsidRPr="0061320B" w14:paraId="422E5BF3" w14:textId="77777777" w:rsidTr="00274322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1" w14:textId="4572F643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2" w14:textId="4B93340F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2 185 374</w:t>
            </w:r>
          </w:p>
        </w:tc>
      </w:tr>
      <w:tr w:rsidR="00C35BB3" w:rsidRPr="0061320B" w14:paraId="422E5BF6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4" w14:textId="7FEB12E7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21.00.00 Jaunatnes politikas valsts programma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5" w14:textId="73F83E40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228 353</w:t>
            </w:r>
          </w:p>
        </w:tc>
      </w:tr>
      <w:tr w:rsidR="00C35BB3" w:rsidRPr="0061320B" w14:paraId="422E5BF9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7" w14:textId="5E106F10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8" w14:textId="05C64A16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15 464 105</w:t>
            </w:r>
          </w:p>
        </w:tc>
      </w:tr>
      <w:tr w:rsidR="00C35BB3" w:rsidRPr="0061320B" w14:paraId="422E5BFC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A" w14:textId="730647AE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Zemkopības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B" w14:textId="301D5E65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2 490 912</w:t>
            </w:r>
          </w:p>
        </w:tc>
      </w:tr>
      <w:tr w:rsidR="00C35BB3" w:rsidRPr="0061320B" w14:paraId="422E5BFF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D" w14:textId="30E6C713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E" w14:textId="00FF0F60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color w:val="000000"/>
                <w:sz w:val="26"/>
                <w:szCs w:val="26"/>
              </w:rPr>
              <w:t>350 000</w:t>
            </w:r>
          </w:p>
        </w:tc>
      </w:tr>
      <w:tr w:rsidR="00C35BB3" w:rsidRPr="0061320B" w14:paraId="47AD4D7C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F8D" w14:textId="10AD9BBF" w:rsidR="00C35BB3" w:rsidRPr="0061320B" w:rsidRDefault="00CD47A2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25.02.00 Zivju fonds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E11" w14:textId="406894EC" w:rsidR="00C35BB3" w:rsidRPr="004E69E2" w:rsidRDefault="00C35BB3" w:rsidP="00C35BB3">
            <w:pPr>
              <w:jc w:val="right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350 000</w:t>
            </w:r>
          </w:p>
        </w:tc>
      </w:tr>
      <w:tr w:rsidR="00C35BB3" w:rsidRPr="0061320B" w14:paraId="4336960F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B20F" w14:textId="0725EB51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B63F" w14:textId="54C14423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2 140 912</w:t>
            </w:r>
          </w:p>
        </w:tc>
      </w:tr>
      <w:tr w:rsidR="00C35BB3" w:rsidRPr="0061320B" w14:paraId="422E5C0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0" w14:textId="18EF0179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Satiksmes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1" w14:textId="52811965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73 385 965</w:t>
            </w:r>
          </w:p>
        </w:tc>
      </w:tr>
      <w:tr w:rsidR="00C35BB3" w:rsidRPr="0061320B" w14:paraId="422E5C05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3" w14:textId="5CE69926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4" w14:textId="0C4A204B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73 385 965</w:t>
            </w:r>
          </w:p>
        </w:tc>
      </w:tr>
      <w:tr w:rsidR="00C35BB3" w:rsidRPr="0061320B" w14:paraId="422E5C08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6" w14:textId="4050BAC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23.04.00 Mērķdotācijas pašvaldību autoceļiem (ielām)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07" w14:textId="04E0E76C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58 896 734</w:t>
            </w:r>
          </w:p>
        </w:tc>
      </w:tr>
      <w:tr w:rsidR="00C35BB3" w:rsidRPr="0061320B" w14:paraId="422E5C0B" w14:textId="77777777" w:rsidTr="00CD47A2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09" w14:textId="73B1EF0C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23.06.00 Valsts autoceļu pārvaldīšana, uzturēšana un atjaunošana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0A" w14:textId="27AA20C9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2 000 000</w:t>
            </w:r>
          </w:p>
        </w:tc>
      </w:tr>
      <w:tr w:rsidR="00C35BB3" w:rsidRPr="0061320B" w14:paraId="422E5C0E" w14:textId="77777777" w:rsidTr="009D5960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C" w14:textId="74BF5047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31.06.00 Dotācija zaudējumu segšanai sabiedriskā transporta pakalpojumu sniedzējiem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0D" w14:textId="0BEAFEB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12 489 231</w:t>
            </w:r>
          </w:p>
        </w:tc>
      </w:tr>
      <w:tr w:rsidR="00C35BB3" w:rsidRPr="0061320B" w14:paraId="422E5C1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F" w14:textId="7E637467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Labklājības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0" w14:textId="61D54AB2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72 099 875</w:t>
            </w:r>
          </w:p>
        </w:tc>
      </w:tr>
      <w:tr w:rsidR="00C35BB3" w:rsidRPr="0061320B" w14:paraId="422E5C14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2" w14:textId="584D226F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3" w14:textId="7BE8E342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69 041 822</w:t>
            </w:r>
          </w:p>
        </w:tc>
      </w:tr>
      <w:tr w:rsidR="00C35BB3" w:rsidRPr="0061320B" w14:paraId="422E5C1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15" w14:textId="70938F8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05.01.00 Sociālās rehabilitācijas valsts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16" w14:textId="63A4E5EA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64 719 769</w:t>
            </w:r>
          </w:p>
        </w:tc>
      </w:tr>
      <w:tr w:rsidR="00C35BB3" w:rsidRPr="0061320B" w14:paraId="422E5C1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18" w14:textId="6FA0258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22.03.00 Valsts atbalsts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ārpusģimenes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aprūpei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19" w14:textId="0AD4B0ED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772 994</w:t>
            </w:r>
          </w:p>
        </w:tc>
      </w:tr>
      <w:tr w:rsidR="00C35BB3" w:rsidRPr="0061320B" w14:paraId="422E5C20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E" w14:textId="7A8586A8" w:rsidR="00C35BB3" w:rsidRPr="0061320B" w:rsidRDefault="00C35BB3" w:rsidP="00C35BB3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Speciālais budžets (04.02.00 Nodarbinātības speciālais budžets)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1F" w14:textId="642F957D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3 549 059</w:t>
            </w:r>
          </w:p>
        </w:tc>
      </w:tr>
      <w:tr w:rsidR="00C35BB3" w:rsidRPr="0061320B" w14:paraId="422E5C23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1" w14:textId="1ECA9BBB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22" w14:textId="6B816E92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3 058 053</w:t>
            </w:r>
          </w:p>
        </w:tc>
      </w:tr>
      <w:tr w:rsidR="00C35BB3" w:rsidRPr="0061320B" w14:paraId="422E5C26" w14:textId="77777777" w:rsidTr="009D5960">
        <w:trPr>
          <w:trHeight w:val="3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4" w14:textId="2CD4F915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Tieslietu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5" w14:textId="03F4E6DE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12 031</w:t>
            </w:r>
          </w:p>
        </w:tc>
      </w:tr>
      <w:tr w:rsidR="00C35BB3" w:rsidRPr="0061320B" w14:paraId="422E5C29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7" w14:textId="5040FB94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8" w14:textId="6C134047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12 031</w:t>
            </w:r>
          </w:p>
        </w:tc>
      </w:tr>
      <w:tr w:rsidR="00C35BB3" w:rsidRPr="0061320B" w14:paraId="422E5C2C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A" w14:textId="45F3E3D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09.04.00 Valsts nozīmes pasākumu norises nodrošināšana starptautiskas nozīmes svētvietā Aglonā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2B" w14:textId="7BF7F07B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12 031</w:t>
            </w:r>
          </w:p>
        </w:tc>
      </w:tr>
      <w:tr w:rsidR="00C35BB3" w:rsidRPr="0061320B" w14:paraId="422E5C2F" w14:textId="77777777" w:rsidTr="009D5960">
        <w:trPr>
          <w:trHeight w:val="3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D" w14:textId="2D996082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Vides aizsardzības un reģionālās attīstības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E" w14:textId="695A1A22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15 357 667</w:t>
            </w:r>
          </w:p>
        </w:tc>
      </w:tr>
      <w:tr w:rsidR="00C35BB3" w:rsidRPr="0061320B" w14:paraId="422E5C3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0" w14:textId="413B5205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1" w14:textId="244EBCB0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8 417 620</w:t>
            </w:r>
          </w:p>
        </w:tc>
      </w:tr>
      <w:tr w:rsidR="00C35BB3" w:rsidRPr="0061320B" w14:paraId="422E5C35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3" w14:textId="304782E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21.02.00 Vides aizsardzības 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34" w14:textId="63D93A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480 000</w:t>
            </w:r>
          </w:p>
        </w:tc>
      </w:tr>
      <w:tr w:rsidR="00C35BB3" w:rsidRPr="0061320B" w14:paraId="422E5C38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6" w14:textId="474158B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30.00.00 Pašvaldību attīstības nacionālie atbalsta instrumenti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37" w14:textId="77D021D8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7 937 620</w:t>
            </w:r>
          </w:p>
        </w:tc>
      </w:tr>
      <w:tr w:rsidR="00C35BB3" w:rsidRPr="0061320B" w14:paraId="422E5C3B" w14:textId="77777777" w:rsidTr="009D5960">
        <w:trPr>
          <w:trHeight w:val="3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39" w14:textId="1084E56C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3A" w14:textId="326F32B1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6 940 047</w:t>
            </w:r>
          </w:p>
        </w:tc>
      </w:tr>
      <w:tr w:rsidR="00C35BB3" w:rsidRPr="0061320B" w14:paraId="422E5C3E" w14:textId="77777777" w:rsidTr="009D5960">
        <w:trPr>
          <w:trHeight w:val="15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C" w14:textId="4C26A34C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Kultūras ministrija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D" w14:textId="7B8FDB76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52310D">
              <w:rPr>
                <w:b/>
                <w:bCs/>
                <w:color w:val="000000"/>
                <w:sz w:val="26"/>
                <w:szCs w:val="26"/>
              </w:rPr>
              <w:t>32 435 846</w:t>
            </w:r>
          </w:p>
        </w:tc>
      </w:tr>
      <w:tr w:rsidR="00C35BB3" w:rsidRPr="0061320B" w14:paraId="422E5C4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F" w14:textId="1F3EA7EF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0" w14:textId="12D7C29F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32 146 689</w:t>
            </w:r>
          </w:p>
        </w:tc>
      </w:tr>
      <w:tr w:rsidR="00C35BB3" w:rsidRPr="0061320B" w14:paraId="422E5C44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2" w14:textId="651BC234" w:rsidR="00C35BB3" w:rsidRPr="0061320B" w:rsidRDefault="0052310D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  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3" w14:textId="28BC7976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27 221 962</w:t>
            </w:r>
          </w:p>
        </w:tc>
      </w:tr>
      <w:tr w:rsidR="00C35BB3" w:rsidRPr="0061320B" w14:paraId="422E5C4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5" w14:textId="638BF3C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21.00.00 Kultūras mantojums (Kultūras pieminekļu aizsardzība un saglabāšana, Vispārējie latviešu Dziesmu un deju svētki)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6" w14:textId="11E2B065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4 134 727</w:t>
            </w:r>
          </w:p>
        </w:tc>
      </w:tr>
      <w:tr w:rsidR="00C35BB3" w:rsidRPr="0061320B" w14:paraId="422E5C4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8" w14:textId="507807E8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22.02.00 Kultūras pasākumi, sadarbības līgumi un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9" w14:textId="14C0F3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90 000</w:t>
            </w:r>
          </w:p>
        </w:tc>
      </w:tr>
      <w:tr w:rsidR="00C35BB3" w:rsidRPr="0061320B" w14:paraId="422E5C50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E" w14:textId="4199A0E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25.02.00 Valsts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kultūrkapitāla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fonda programmu un projektu konkursi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F" w14:textId="2A78DB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700 000</w:t>
            </w:r>
          </w:p>
        </w:tc>
      </w:tr>
      <w:tr w:rsidR="0052310D" w:rsidRPr="0061320B" w14:paraId="0E4C395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5B0" w14:textId="2AD8AD29" w:rsidR="0052310D" w:rsidRPr="0052310D" w:rsidRDefault="0052310D" w:rsidP="0052310D">
            <w:pPr>
              <w:rPr>
                <w:color w:val="000000"/>
                <w:sz w:val="26"/>
                <w:szCs w:val="26"/>
              </w:rPr>
            </w:pPr>
            <w:r w:rsidRPr="0052310D"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  <w:r w:rsidRPr="0052310D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64A0" w14:textId="5577B963" w:rsidR="0052310D" w:rsidRPr="0052310D" w:rsidRDefault="0052310D" w:rsidP="00C35BB3">
            <w:pPr>
              <w:jc w:val="right"/>
              <w:rPr>
                <w:sz w:val="26"/>
                <w:szCs w:val="26"/>
              </w:rPr>
            </w:pPr>
            <w:r w:rsidRPr="0052310D">
              <w:rPr>
                <w:color w:val="000000"/>
                <w:sz w:val="26"/>
                <w:szCs w:val="26"/>
              </w:rPr>
              <w:t>289 157</w:t>
            </w:r>
          </w:p>
        </w:tc>
      </w:tr>
      <w:tr w:rsidR="00C35BB3" w:rsidRPr="0061320B" w14:paraId="422E5C53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1" w14:textId="4A297B7C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Veselības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2" w14:textId="4153C7DC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3 095 724</w:t>
            </w:r>
          </w:p>
        </w:tc>
      </w:tr>
      <w:tr w:rsidR="00C35BB3" w:rsidRPr="0061320B" w14:paraId="422E5C56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4" w14:textId="63878D88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5" w14:textId="51125F51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3 095 724</w:t>
            </w:r>
          </w:p>
        </w:tc>
      </w:tr>
      <w:tr w:rsidR="00C35BB3" w:rsidRPr="0061320B" w14:paraId="422E5C59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57" w14:textId="71870CF5" w:rsidR="00C35BB3" w:rsidRPr="0061320B" w:rsidRDefault="0052310D" w:rsidP="0052310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33.14.00 Primārās ambulances veselības aprūpes nodrošināšana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C58" w14:textId="189F7A18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2 173 776</w:t>
            </w:r>
          </w:p>
        </w:tc>
      </w:tr>
      <w:tr w:rsidR="00C35BB3" w:rsidRPr="0061320B" w14:paraId="422E5C5C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5A" w14:textId="448D8E21" w:rsidR="00C35BB3" w:rsidRPr="0061320B" w:rsidRDefault="0052310D" w:rsidP="0052310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33.16.00 Pārējo ambulatoro veselības aprūpes pakalpojumu nodrošināšana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C5B" w14:textId="37FF3A23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921 948</w:t>
            </w:r>
          </w:p>
        </w:tc>
      </w:tr>
    </w:tbl>
    <w:p w14:paraId="422E5C5D" w14:textId="77777777" w:rsidR="00B27B87" w:rsidRPr="0061320B" w:rsidRDefault="00B27B87" w:rsidP="00B27B87">
      <w:pPr>
        <w:tabs>
          <w:tab w:val="left" w:pos="5245"/>
        </w:tabs>
        <w:rPr>
          <w:sz w:val="26"/>
          <w:szCs w:val="26"/>
        </w:rPr>
      </w:pPr>
    </w:p>
    <w:p w14:paraId="422E5C5E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5F" w14:textId="77777777" w:rsidR="00AC4F37" w:rsidRPr="0061320B" w:rsidRDefault="00AC4F37" w:rsidP="00B27B87">
      <w:pPr>
        <w:tabs>
          <w:tab w:val="left" w:pos="5245"/>
        </w:tabs>
        <w:rPr>
          <w:sz w:val="26"/>
          <w:szCs w:val="26"/>
        </w:rPr>
      </w:pPr>
    </w:p>
    <w:p w14:paraId="422E5C60" w14:textId="77777777" w:rsidR="00E527E3" w:rsidRPr="0061320B" w:rsidRDefault="00E527E3" w:rsidP="00B27B87">
      <w:pPr>
        <w:tabs>
          <w:tab w:val="left" w:pos="5245"/>
        </w:tabs>
        <w:rPr>
          <w:sz w:val="26"/>
          <w:szCs w:val="26"/>
        </w:rPr>
      </w:pPr>
    </w:p>
    <w:p w14:paraId="422E5C61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62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sectPr w:rsidR="00E22CCC" w:rsidRPr="0061320B" w:rsidSect="00404F82">
      <w:headerReference w:type="default" r:id="rId7"/>
      <w:headerReference w:type="first" r:id="rId8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ABA9" w14:textId="77777777" w:rsidR="0015634D" w:rsidRDefault="0015634D" w:rsidP="00F63DB7">
      <w:r>
        <w:separator/>
      </w:r>
    </w:p>
  </w:endnote>
  <w:endnote w:type="continuationSeparator" w:id="0">
    <w:p w14:paraId="6F56DB60" w14:textId="77777777" w:rsidR="0015634D" w:rsidRDefault="0015634D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07EB" w14:textId="77777777" w:rsidR="0015634D" w:rsidRDefault="0015634D" w:rsidP="00F63DB7">
      <w:r>
        <w:separator/>
      </w:r>
    </w:p>
  </w:footnote>
  <w:footnote w:type="continuationSeparator" w:id="0">
    <w:p w14:paraId="519887C8" w14:textId="77777777" w:rsidR="0015634D" w:rsidRDefault="0015634D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9" w14:textId="5F677A16"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0B7DD6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422E5C6A" w14:textId="77777777" w:rsidR="009054B0" w:rsidRDefault="0070625F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C" w14:textId="77777777" w:rsidR="009054B0" w:rsidRDefault="007062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B7"/>
    <w:rsid w:val="000178CD"/>
    <w:rsid w:val="00045767"/>
    <w:rsid w:val="00045D87"/>
    <w:rsid w:val="00087F6A"/>
    <w:rsid w:val="000A4EB8"/>
    <w:rsid w:val="000B7DD6"/>
    <w:rsid w:val="000D3A83"/>
    <w:rsid w:val="000F06CB"/>
    <w:rsid w:val="000F5D2F"/>
    <w:rsid w:val="000F7EE8"/>
    <w:rsid w:val="00135751"/>
    <w:rsid w:val="00154C7F"/>
    <w:rsid w:val="0015634D"/>
    <w:rsid w:val="00164E73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74322"/>
    <w:rsid w:val="002A7577"/>
    <w:rsid w:val="002B1DD1"/>
    <w:rsid w:val="002C4C56"/>
    <w:rsid w:val="003363FE"/>
    <w:rsid w:val="003606EF"/>
    <w:rsid w:val="00363985"/>
    <w:rsid w:val="00386DD3"/>
    <w:rsid w:val="00391A8A"/>
    <w:rsid w:val="003A0AA5"/>
    <w:rsid w:val="003D1BC2"/>
    <w:rsid w:val="003E0EDF"/>
    <w:rsid w:val="003F593B"/>
    <w:rsid w:val="00411C38"/>
    <w:rsid w:val="00422183"/>
    <w:rsid w:val="00453029"/>
    <w:rsid w:val="004E69E2"/>
    <w:rsid w:val="0052310D"/>
    <w:rsid w:val="00530D41"/>
    <w:rsid w:val="005537E1"/>
    <w:rsid w:val="00555DEB"/>
    <w:rsid w:val="00560317"/>
    <w:rsid w:val="0056737A"/>
    <w:rsid w:val="00582469"/>
    <w:rsid w:val="005A751E"/>
    <w:rsid w:val="005B280F"/>
    <w:rsid w:val="005B5224"/>
    <w:rsid w:val="005D33A9"/>
    <w:rsid w:val="005E0B2B"/>
    <w:rsid w:val="005F6801"/>
    <w:rsid w:val="006028D9"/>
    <w:rsid w:val="00607E1D"/>
    <w:rsid w:val="0061320B"/>
    <w:rsid w:val="00653129"/>
    <w:rsid w:val="0066180A"/>
    <w:rsid w:val="006F2B54"/>
    <w:rsid w:val="00701D30"/>
    <w:rsid w:val="007054F7"/>
    <w:rsid w:val="0070625F"/>
    <w:rsid w:val="00724D82"/>
    <w:rsid w:val="00726506"/>
    <w:rsid w:val="00741D24"/>
    <w:rsid w:val="00742B91"/>
    <w:rsid w:val="00744492"/>
    <w:rsid w:val="00770259"/>
    <w:rsid w:val="00774445"/>
    <w:rsid w:val="007863BF"/>
    <w:rsid w:val="007A135A"/>
    <w:rsid w:val="007C664D"/>
    <w:rsid w:val="007F17E7"/>
    <w:rsid w:val="007F3629"/>
    <w:rsid w:val="00807A5C"/>
    <w:rsid w:val="00875701"/>
    <w:rsid w:val="00886783"/>
    <w:rsid w:val="00890BE8"/>
    <w:rsid w:val="008A4A68"/>
    <w:rsid w:val="008B1CDE"/>
    <w:rsid w:val="008D42D6"/>
    <w:rsid w:val="008F5F73"/>
    <w:rsid w:val="008F5FC9"/>
    <w:rsid w:val="009076C7"/>
    <w:rsid w:val="0091095A"/>
    <w:rsid w:val="00930134"/>
    <w:rsid w:val="00941B31"/>
    <w:rsid w:val="009542A3"/>
    <w:rsid w:val="00957AD0"/>
    <w:rsid w:val="00964B86"/>
    <w:rsid w:val="009826F7"/>
    <w:rsid w:val="009845A2"/>
    <w:rsid w:val="009A01F1"/>
    <w:rsid w:val="009B28B2"/>
    <w:rsid w:val="009D2608"/>
    <w:rsid w:val="009D5960"/>
    <w:rsid w:val="009F44D1"/>
    <w:rsid w:val="009F5327"/>
    <w:rsid w:val="00A3007A"/>
    <w:rsid w:val="00A31AED"/>
    <w:rsid w:val="00A4335A"/>
    <w:rsid w:val="00A46798"/>
    <w:rsid w:val="00AC4F37"/>
    <w:rsid w:val="00AE448D"/>
    <w:rsid w:val="00AE7662"/>
    <w:rsid w:val="00AF1E8C"/>
    <w:rsid w:val="00B07710"/>
    <w:rsid w:val="00B26223"/>
    <w:rsid w:val="00B27B87"/>
    <w:rsid w:val="00B37B49"/>
    <w:rsid w:val="00B72DEB"/>
    <w:rsid w:val="00BA4223"/>
    <w:rsid w:val="00BD1957"/>
    <w:rsid w:val="00BE3282"/>
    <w:rsid w:val="00BF1696"/>
    <w:rsid w:val="00BF2C64"/>
    <w:rsid w:val="00C00A66"/>
    <w:rsid w:val="00C05C74"/>
    <w:rsid w:val="00C103DF"/>
    <w:rsid w:val="00C35BB3"/>
    <w:rsid w:val="00C36952"/>
    <w:rsid w:val="00C6580A"/>
    <w:rsid w:val="00C709F0"/>
    <w:rsid w:val="00C848D7"/>
    <w:rsid w:val="00C924E8"/>
    <w:rsid w:val="00C961B5"/>
    <w:rsid w:val="00CB3737"/>
    <w:rsid w:val="00CD47A2"/>
    <w:rsid w:val="00CD5BBB"/>
    <w:rsid w:val="00D02400"/>
    <w:rsid w:val="00D0327B"/>
    <w:rsid w:val="00D33D9E"/>
    <w:rsid w:val="00D43470"/>
    <w:rsid w:val="00D6406D"/>
    <w:rsid w:val="00D670EB"/>
    <w:rsid w:val="00D76C5E"/>
    <w:rsid w:val="00DA3E4F"/>
    <w:rsid w:val="00DB0A6D"/>
    <w:rsid w:val="00E05634"/>
    <w:rsid w:val="00E22CCC"/>
    <w:rsid w:val="00E2318A"/>
    <w:rsid w:val="00E527E3"/>
    <w:rsid w:val="00E90178"/>
    <w:rsid w:val="00EA4EF5"/>
    <w:rsid w:val="00EB6139"/>
    <w:rsid w:val="00EC42BE"/>
    <w:rsid w:val="00EE1D22"/>
    <w:rsid w:val="00EE4EA3"/>
    <w:rsid w:val="00EF0E07"/>
    <w:rsid w:val="00F25941"/>
    <w:rsid w:val="00F32E4D"/>
    <w:rsid w:val="00F37974"/>
    <w:rsid w:val="00F45777"/>
    <w:rsid w:val="00F5670D"/>
    <w:rsid w:val="00F63DB7"/>
    <w:rsid w:val="00F76C8C"/>
    <w:rsid w:val="00FA57A2"/>
    <w:rsid w:val="00FA6FE0"/>
    <w:rsid w:val="00FD3045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B9D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2</cp:revision>
  <cp:lastPrinted>2020-09-28T14:28:00Z</cp:lastPrinted>
  <dcterms:created xsi:type="dcterms:W3CDTF">2023-02-07T11:20:00Z</dcterms:created>
  <dcterms:modified xsi:type="dcterms:W3CDTF">2023-02-07T11:20:00Z</dcterms:modified>
</cp:coreProperties>
</file>