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1802" w14:textId="43152401" w:rsidR="00DD293C" w:rsidRDefault="00DD293C" w:rsidP="00DD293C">
      <w:pPr>
        <w:ind w:right="168"/>
        <w:jc w:val="right"/>
        <w:rPr>
          <w:szCs w:val="24"/>
          <w:lang w:eastAsia="lv-LV"/>
        </w:rPr>
      </w:pPr>
      <w:r w:rsidRPr="00DD293C">
        <w:rPr>
          <w:szCs w:val="24"/>
          <w:lang w:eastAsia="lv-LV"/>
        </w:rPr>
        <w:t xml:space="preserve">Likuma </w:t>
      </w:r>
      <w:r w:rsidR="007F45D7">
        <w:rPr>
          <w:szCs w:val="24"/>
          <w:lang w:eastAsia="lv-LV"/>
        </w:rPr>
        <w:t>“</w:t>
      </w:r>
      <w:r w:rsidRPr="00DD293C">
        <w:rPr>
          <w:szCs w:val="24"/>
          <w:lang w:eastAsia="lv-LV"/>
        </w:rPr>
        <w:t>Par valsts budžetu 2024.</w:t>
      </w:r>
      <w:r w:rsidR="007F45D7">
        <w:rPr>
          <w:szCs w:val="24"/>
          <w:lang w:eastAsia="lv-LV"/>
        </w:rPr>
        <w:t> </w:t>
      </w:r>
      <w:r w:rsidRPr="00DD293C">
        <w:rPr>
          <w:szCs w:val="24"/>
          <w:lang w:eastAsia="lv-LV"/>
        </w:rPr>
        <w:t xml:space="preserve">gadam un </w:t>
      </w:r>
    </w:p>
    <w:p w14:paraId="2B59AE63" w14:textId="175B3639" w:rsidR="00DD293C" w:rsidRPr="00DD293C" w:rsidRDefault="00DD293C" w:rsidP="00DD293C">
      <w:pPr>
        <w:ind w:right="168"/>
        <w:jc w:val="right"/>
        <w:rPr>
          <w:szCs w:val="24"/>
          <w:lang w:eastAsia="lv-LV"/>
        </w:rPr>
      </w:pPr>
      <w:r w:rsidRPr="00DD293C">
        <w:rPr>
          <w:szCs w:val="24"/>
          <w:lang w:eastAsia="lv-LV"/>
        </w:rPr>
        <w:t>budžeta ietvaru 2024., 2025. un 2026.</w:t>
      </w:r>
      <w:r w:rsidR="007F45D7">
        <w:rPr>
          <w:szCs w:val="24"/>
          <w:lang w:eastAsia="lv-LV"/>
        </w:rPr>
        <w:t> </w:t>
      </w:r>
      <w:r w:rsidRPr="00DD293C">
        <w:rPr>
          <w:szCs w:val="24"/>
          <w:lang w:eastAsia="lv-LV"/>
        </w:rPr>
        <w:t>gadam</w:t>
      </w:r>
      <w:r w:rsidR="007F45D7">
        <w:rPr>
          <w:szCs w:val="24"/>
          <w:lang w:eastAsia="lv-LV"/>
        </w:rPr>
        <w:t>”</w:t>
      </w:r>
    </w:p>
    <w:p w14:paraId="2A83E581" w14:textId="77777777" w:rsidR="005D4711" w:rsidRPr="00DD293C" w:rsidRDefault="005D4711">
      <w:pPr>
        <w:rPr>
          <w:szCs w:val="24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3500"/>
        <w:gridCol w:w="2380"/>
        <w:gridCol w:w="2580"/>
      </w:tblGrid>
      <w:tr w:rsidR="00DD293C" w:rsidRPr="00DD293C" w14:paraId="3DB57067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620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A0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7D0" w14:textId="213BEBFF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7.</w:t>
            </w:r>
            <w:r w:rsidR="007F45D7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DD293C" w:rsidRPr="00DD293C" w14:paraId="1D1ED8BF" w14:textId="77777777" w:rsidTr="00DD293C">
        <w:trPr>
          <w:trHeight w:val="2070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F116" w14:textId="1D132118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Mērķdotācijas pašvaldībām – interešu izglītības programmu pedagogu daļējai darba samaksai un valsts sociālās apdrošināšanas obligātajām iemaksām </w:t>
            </w:r>
          </w:p>
        </w:tc>
      </w:tr>
      <w:tr w:rsidR="00DD293C" w:rsidRPr="00DD293C" w14:paraId="6A1163A8" w14:textId="77777777" w:rsidTr="00DD293C">
        <w:trPr>
          <w:trHeight w:val="315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E5B0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DD293C" w:rsidRPr="00DD293C" w14:paraId="1AAE0282" w14:textId="77777777" w:rsidTr="00DD293C">
        <w:trPr>
          <w:trHeight w:val="450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1240" w14:textId="28604D54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I. No 2024.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janvāra līdz 2024.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augustam</w:t>
            </w:r>
          </w:p>
        </w:tc>
      </w:tr>
      <w:tr w:rsidR="00DD293C" w:rsidRPr="00DD293C" w14:paraId="0EF7D702" w14:textId="77777777" w:rsidTr="00DD293C">
        <w:trPr>
          <w:trHeight w:val="190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63A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01C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1F20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tai skaitā</w:t>
            </w:r>
            <w:r w:rsidRPr="00DD293C">
              <w:rPr>
                <w:rFonts w:eastAsia="Times New Roman" w:cs="Times New Roman"/>
                <w:szCs w:val="24"/>
                <w:lang w:eastAsia="lv-LV"/>
              </w:rPr>
              <w:br/>
              <w:t>par izglītības programmu īstenošanu valsts valodā mazākumtautību izglītojamiem</w:t>
            </w:r>
          </w:p>
        </w:tc>
      </w:tr>
      <w:tr w:rsidR="00DD293C" w:rsidRPr="00DD293C" w14:paraId="013CF3E1" w14:textId="77777777" w:rsidTr="00DD293C">
        <w:trPr>
          <w:trHeight w:val="25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2D0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CC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BEA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DD293C" w:rsidRPr="00DD293C" w14:paraId="0B73F2F9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C10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Rīgas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EE00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6 856 269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06E9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69 372</w:t>
            </w:r>
          </w:p>
        </w:tc>
      </w:tr>
      <w:tr w:rsidR="00DD293C" w:rsidRPr="00DD293C" w14:paraId="377F599A" w14:textId="77777777" w:rsidTr="00DD293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FFD6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Daugavpils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BC97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846 753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AC78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13 884</w:t>
            </w:r>
          </w:p>
        </w:tc>
      </w:tr>
      <w:tr w:rsidR="00DD293C" w:rsidRPr="00DD293C" w14:paraId="48E5268A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32E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Jelgavas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861C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678 643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B0D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2 821</w:t>
            </w:r>
          </w:p>
        </w:tc>
      </w:tr>
      <w:tr w:rsidR="00DD293C" w:rsidRPr="00DD293C" w14:paraId="61F77B32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45992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Jūrmalas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CFCEC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403 290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BD22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3 658</w:t>
            </w:r>
          </w:p>
        </w:tc>
      </w:tr>
      <w:tr w:rsidR="00DD293C" w:rsidRPr="00DD293C" w14:paraId="43493DE2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0FB1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Liepājas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CF408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753 115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C52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4 586</w:t>
            </w:r>
          </w:p>
        </w:tc>
      </w:tr>
      <w:tr w:rsidR="00DD293C" w:rsidRPr="00DD293C" w14:paraId="4696F061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D81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Rēzeknes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1E7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386 251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0480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4 623</w:t>
            </w:r>
          </w:p>
        </w:tc>
      </w:tr>
      <w:tr w:rsidR="00DD293C" w:rsidRPr="00DD293C" w14:paraId="49564B53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A4E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Ventspils valstspilsēta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35928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356 731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3D8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2 311</w:t>
            </w:r>
          </w:p>
        </w:tc>
      </w:tr>
      <w:tr w:rsidR="00DD293C" w:rsidRPr="00DD293C" w14:paraId="4363051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487B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76C2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261 128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9A29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118</w:t>
            </w:r>
          </w:p>
        </w:tc>
      </w:tr>
      <w:tr w:rsidR="00DD293C" w:rsidRPr="00DD293C" w14:paraId="135B508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80ACB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DEB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114 271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066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9</w:t>
            </w:r>
          </w:p>
        </w:tc>
      </w:tr>
      <w:tr w:rsidR="00DD293C" w:rsidRPr="00DD293C" w14:paraId="2272F3AC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F99B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Augšdaugavas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749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167 718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ABEA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1 410</w:t>
            </w:r>
          </w:p>
        </w:tc>
      </w:tr>
      <w:tr w:rsidR="00DD293C" w:rsidRPr="00DD293C" w14:paraId="5EDCA2A2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C1C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0D9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277 585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38D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655</w:t>
            </w:r>
          </w:p>
        </w:tc>
      </w:tr>
      <w:tr w:rsidR="00DD293C" w:rsidRPr="00DD293C" w14:paraId="30BA59BE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1298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20B8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157 024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01F9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668FB744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8EE9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660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639 991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AC4E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164</w:t>
            </w:r>
          </w:p>
        </w:tc>
      </w:tr>
      <w:tr w:rsidR="00DD293C" w:rsidRPr="00DD293C" w14:paraId="1EB2790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6892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F0F7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433 243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E0C2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</w:t>
            </w:r>
          </w:p>
        </w:tc>
      </w:tr>
      <w:tr w:rsidR="00DD293C" w:rsidRPr="00DD293C" w14:paraId="2C4F731E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AA3E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Dienvidkurzemes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E3633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320 345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0A3C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18</w:t>
            </w:r>
          </w:p>
        </w:tc>
      </w:tr>
      <w:tr w:rsidR="00DD293C" w:rsidRPr="00DD293C" w14:paraId="5463C069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01F22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685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272 943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B24C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18</w:t>
            </w:r>
          </w:p>
        </w:tc>
      </w:tr>
      <w:tr w:rsidR="00DD293C" w:rsidRPr="00DD293C" w14:paraId="2A8D3957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95BD5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AC2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169 108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5F3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21AC4F90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845E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BC1B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330 067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8DA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282</w:t>
            </w:r>
          </w:p>
        </w:tc>
      </w:tr>
      <w:tr w:rsidR="00DD293C" w:rsidRPr="00DD293C" w14:paraId="3960ACBC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50ABF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A2D83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385 657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B23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746</w:t>
            </w:r>
          </w:p>
        </w:tc>
      </w:tr>
      <w:tr w:rsidR="00DD293C" w:rsidRPr="00DD293C" w14:paraId="61F7F698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8535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2515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147 355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986D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701</w:t>
            </w:r>
          </w:p>
        </w:tc>
      </w:tr>
      <w:tr w:rsidR="00DD293C" w:rsidRPr="00DD293C" w14:paraId="62216496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068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DA92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269 398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F3F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</w:t>
            </w:r>
          </w:p>
        </w:tc>
      </w:tr>
      <w:tr w:rsidR="00DD293C" w:rsidRPr="00DD293C" w14:paraId="528AA947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BE83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704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343 513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0E84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264</w:t>
            </w:r>
          </w:p>
        </w:tc>
      </w:tr>
      <w:tr w:rsidR="00DD293C" w:rsidRPr="00DD293C" w14:paraId="33DC289E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CF451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940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220 790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B64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70E22C9F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0E0A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6AE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99 929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EE8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218</w:t>
            </w:r>
          </w:p>
        </w:tc>
      </w:tr>
      <w:tr w:rsidR="00DD293C" w:rsidRPr="00DD293C" w14:paraId="5A064902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B47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lastRenderedPageBreak/>
              <w:t>Ludzas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17D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158 973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E62E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409</w:t>
            </w:r>
          </w:p>
        </w:tc>
      </w:tr>
      <w:tr w:rsidR="00DD293C" w:rsidRPr="00DD293C" w14:paraId="7FC38EE3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BB7EE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BF603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260 469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8EA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5011739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86F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65C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557 125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72E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355</w:t>
            </w:r>
          </w:p>
        </w:tc>
      </w:tr>
      <w:tr w:rsidR="00DD293C" w:rsidRPr="00DD293C" w14:paraId="6A6DFBA8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D1F42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FCE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650 216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AA53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1 201</w:t>
            </w:r>
          </w:p>
        </w:tc>
      </w:tr>
      <w:tr w:rsidR="00DD293C" w:rsidRPr="00DD293C" w14:paraId="74C7E49F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3D2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512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174 526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F9B5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2 129</w:t>
            </w:r>
          </w:p>
        </w:tc>
      </w:tr>
      <w:tr w:rsidR="00DD293C" w:rsidRPr="00DD293C" w14:paraId="6590EF3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9D8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AF26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135 765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4A0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300</w:t>
            </w:r>
          </w:p>
        </w:tc>
      </w:tr>
      <w:tr w:rsidR="00DD293C" w:rsidRPr="00DD293C" w14:paraId="1872495C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6E010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E84A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192 064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C9E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655</w:t>
            </w:r>
          </w:p>
        </w:tc>
      </w:tr>
      <w:tr w:rsidR="00DD293C" w:rsidRPr="00DD293C" w14:paraId="0C3FF7E6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08D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1FA32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309 812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505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1 046</w:t>
            </w:r>
          </w:p>
        </w:tc>
      </w:tr>
      <w:tr w:rsidR="00DD293C" w:rsidRPr="00DD293C" w14:paraId="4AD83B66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5EC8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0A75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204 316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00DA5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1 165</w:t>
            </w:r>
          </w:p>
        </w:tc>
      </w:tr>
      <w:tr w:rsidR="00DD293C" w:rsidRPr="00DD293C" w14:paraId="7D0C485E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B845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874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271 292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24C7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47C6475A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47F1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C3E3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79 432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4C56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9</w:t>
            </w:r>
          </w:p>
        </w:tc>
      </w:tr>
      <w:tr w:rsidR="00DD293C" w:rsidRPr="00DD293C" w14:paraId="1FB4F5D7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2B5A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7E58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374 081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C361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70F09183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803E1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D994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267 111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F2E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9</w:t>
            </w:r>
          </w:p>
        </w:tc>
      </w:tr>
      <w:tr w:rsidR="00DD293C" w:rsidRPr="00DD293C" w14:paraId="646ABDF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54DC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68F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339 543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CA67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18</w:t>
            </w:r>
          </w:p>
        </w:tc>
      </w:tr>
      <w:tr w:rsidR="00DD293C" w:rsidRPr="00DD293C" w14:paraId="3BF05008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746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9063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455 163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E07A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27</w:t>
            </w:r>
          </w:p>
        </w:tc>
      </w:tr>
      <w:tr w:rsidR="00DD293C" w:rsidRPr="00DD293C" w14:paraId="335A3F50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B271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4B3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64 952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D36BF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213451DF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B8B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Valmieras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9A6A9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610 101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6FFE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664</w:t>
            </w:r>
          </w:p>
        </w:tc>
      </w:tr>
      <w:tr w:rsidR="00DD293C" w:rsidRPr="00DD293C" w14:paraId="56BFA767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58F62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A855B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22 377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DD7C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DD293C" w:rsidRPr="00DD293C" w14:paraId="197CAED8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5ED9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88528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75 882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3E6D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9</w:t>
            </w:r>
          </w:p>
        </w:tc>
      </w:tr>
      <w:tr w:rsidR="00DD293C" w:rsidRPr="00DD293C" w14:paraId="3ADA76AA" w14:textId="77777777" w:rsidTr="00DD293C">
        <w:trPr>
          <w:trHeight w:val="2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66BD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4B7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20 094 317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B4F1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113 908</w:t>
            </w:r>
          </w:p>
        </w:tc>
      </w:tr>
      <w:tr w:rsidR="00DD293C" w:rsidRPr="00DD293C" w14:paraId="75DCB1DA" w14:textId="77777777" w:rsidTr="00DD293C">
        <w:trPr>
          <w:trHeight w:val="2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2DFF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927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9840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DD293C" w:rsidRPr="00DD293C" w14:paraId="6DAB7389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F9E6" w14:textId="77777777" w:rsidR="00DD293C" w:rsidRPr="00DD293C" w:rsidRDefault="00DD293C" w:rsidP="00DD293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037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08A4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DD293C" w:rsidRPr="00DD293C" w14:paraId="5C91B9F6" w14:textId="77777777" w:rsidTr="00DD293C">
        <w:trPr>
          <w:trHeight w:val="315"/>
        </w:trPr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47A0" w14:textId="590C7A89" w:rsid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2024.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septembra līdz 2024.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7F45D7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  <w:p w14:paraId="6BD4C4E0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DD293C" w:rsidRPr="00DD293C" w14:paraId="51292810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47B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D507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</w:tr>
      <w:tr w:rsidR="00DD293C" w:rsidRPr="00DD293C" w14:paraId="36EB3BC2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2C255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0C86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szCs w:val="24"/>
                <w:lang w:eastAsia="lv-LV"/>
              </w:rPr>
              <w:t>10 679 049</w:t>
            </w:r>
          </w:p>
        </w:tc>
      </w:tr>
      <w:tr w:rsidR="00DD293C" w:rsidRPr="00DD293C" w14:paraId="12C1EC98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5B76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3D8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040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DD293C" w:rsidRPr="00DD293C" w14:paraId="2BC18CBD" w14:textId="77777777" w:rsidTr="00DD293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2D08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PAVISAM KOPĀ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4D05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DD293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30 773 366</w:t>
            </w:r>
          </w:p>
        </w:tc>
      </w:tr>
      <w:tr w:rsidR="00DD293C" w:rsidRPr="00DD293C" w14:paraId="18BC2BB5" w14:textId="77777777" w:rsidTr="00DD293C">
        <w:trPr>
          <w:trHeight w:val="12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F2EC" w14:textId="77777777" w:rsidR="00DD293C" w:rsidRPr="00DD293C" w:rsidRDefault="00DD293C" w:rsidP="00DD293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0D6B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8DD" w14:textId="77777777" w:rsidR="00DD293C" w:rsidRPr="00DD293C" w:rsidRDefault="00DD293C" w:rsidP="00DD293C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05E574EE" w14:textId="77777777" w:rsidR="00DD293C" w:rsidRDefault="00DD293C"/>
    <w:sectPr w:rsidR="00DD293C" w:rsidSect="00DD293C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7243" w14:textId="77777777" w:rsidR="00DD293C" w:rsidRDefault="00DD293C" w:rsidP="00DD293C">
      <w:r>
        <w:separator/>
      </w:r>
    </w:p>
  </w:endnote>
  <w:endnote w:type="continuationSeparator" w:id="0">
    <w:p w14:paraId="42B7127A" w14:textId="77777777" w:rsidR="00DD293C" w:rsidRDefault="00DD293C" w:rsidP="00DD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8E73" w14:textId="77777777" w:rsidR="00DD293C" w:rsidRDefault="00DD293C" w:rsidP="00DD293C">
      <w:r>
        <w:separator/>
      </w:r>
    </w:p>
  </w:footnote>
  <w:footnote w:type="continuationSeparator" w:id="0">
    <w:p w14:paraId="1642D60E" w14:textId="77777777" w:rsidR="00DD293C" w:rsidRDefault="00DD293C" w:rsidP="00DD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895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ABE49A" w14:textId="77777777" w:rsidR="00DD293C" w:rsidRDefault="00DD29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DAA42" w14:textId="77777777" w:rsidR="00DD293C" w:rsidRDefault="00DD2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C"/>
    <w:rsid w:val="00204D40"/>
    <w:rsid w:val="005D4711"/>
    <w:rsid w:val="007F45D7"/>
    <w:rsid w:val="00D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F38EE"/>
  <w15:chartTrackingRefBased/>
  <w15:docId w15:val="{D3816F6D-A980-4D12-BC08-917E2FD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9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93C"/>
  </w:style>
  <w:style w:type="paragraph" w:styleId="Footer">
    <w:name w:val="footer"/>
    <w:basedOn w:val="Normal"/>
    <w:link w:val="FooterChar"/>
    <w:uiPriority w:val="99"/>
    <w:unhideWhenUsed/>
    <w:rsid w:val="00DD29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3C"/>
  </w:style>
  <w:style w:type="paragraph" w:styleId="BalloonText">
    <w:name w:val="Balloon Text"/>
    <w:basedOn w:val="Normal"/>
    <w:link w:val="BalloonTextChar"/>
    <w:uiPriority w:val="99"/>
    <w:semiHidden/>
    <w:unhideWhenUsed/>
    <w:rsid w:val="00DD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3</cp:revision>
  <cp:lastPrinted>2023-12-08T12:46:00Z</cp:lastPrinted>
  <dcterms:created xsi:type="dcterms:W3CDTF">2023-12-08T12:39:00Z</dcterms:created>
  <dcterms:modified xsi:type="dcterms:W3CDTF">2023-12-11T10:44:00Z</dcterms:modified>
</cp:coreProperties>
</file>