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410B" w14:textId="77777777" w:rsidR="00A14DE9" w:rsidRPr="00574197" w:rsidRDefault="00A14DE9" w:rsidP="00A14DE9">
      <w:pPr>
        <w:pStyle w:val="Title"/>
      </w:pPr>
      <w:r w:rsidRPr="00574197">
        <w:t xml:space="preserve">PAŠVALDĪBU FINANŠU IZLĪDZINĀŠANAS FONDA </w:t>
      </w:r>
    </w:p>
    <w:p w14:paraId="3B282B99" w14:textId="77777777" w:rsidR="00A14DE9" w:rsidRPr="00574197" w:rsidRDefault="00A14DE9" w:rsidP="00A14DE9">
      <w:pPr>
        <w:pBdr>
          <w:bottom w:val="single" w:sz="1" w:space="4" w:color="000000"/>
        </w:pBdr>
        <w:jc w:val="center"/>
        <w:rPr>
          <w:spacing w:val="8"/>
          <w:kern w:val="1"/>
          <w:sz w:val="28"/>
          <w:lang w:val="lv-LV"/>
        </w:rPr>
      </w:pPr>
      <w:r w:rsidRPr="00574197">
        <w:rPr>
          <w:spacing w:val="8"/>
          <w:kern w:val="1"/>
          <w:sz w:val="28"/>
          <w:lang w:val="lv-LV"/>
        </w:rPr>
        <w:t>PADOMES SĒDES</w:t>
      </w:r>
    </w:p>
    <w:p w14:paraId="0F1D55F1" w14:textId="77777777" w:rsidR="00A14DE9" w:rsidRPr="00574197" w:rsidRDefault="00A14DE9" w:rsidP="00A14DE9">
      <w:pPr>
        <w:pStyle w:val="Heading5"/>
        <w:numPr>
          <w:ilvl w:val="0"/>
          <w:numId w:val="0"/>
        </w:numPr>
      </w:pPr>
      <w:r w:rsidRPr="00574197">
        <w:t>PROTOKOLS</w:t>
      </w:r>
    </w:p>
    <w:p w14:paraId="7376AB5B" w14:textId="77777777" w:rsidR="00A14DE9" w:rsidRPr="00854987" w:rsidRDefault="00A14DE9" w:rsidP="00A14DE9">
      <w:pPr>
        <w:jc w:val="center"/>
        <w:rPr>
          <w:caps/>
          <w:spacing w:val="4"/>
          <w:sz w:val="20"/>
          <w:szCs w:val="20"/>
          <w:lang w:val="lv-LV"/>
        </w:rPr>
      </w:pPr>
      <w:r w:rsidRPr="00574197">
        <w:rPr>
          <w:caps/>
          <w:spacing w:val="4"/>
          <w:sz w:val="17"/>
          <w:lang w:val="lv-LV"/>
        </w:rPr>
        <w:t>SMILŠU IELĀ 1 RĪGĀ, LV-1919,  TĀLRUNIS (371) 6</w:t>
      </w:r>
      <w:r>
        <w:rPr>
          <w:caps/>
          <w:spacing w:val="4"/>
          <w:sz w:val="17"/>
          <w:lang w:val="lv-LV"/>
        </w:rPr>
        <w:t xml:space="preserve">7095684, </w:t>
      </w:r>
      <w:r w:rsidRPr="00854987">
        <w:rPr>
          <w:spacing w:val="4"/>
          <w:sz w:val="20"/>
          <w:szCs w:val="20"/>
        </w:rPr>
        <w:t>E-pasts: fmpadomes@fm.gov.lv</w:t>
      </w:r>
    </w:p>
    <w:p w14:paraId="2A98B3BA" w14:textId="77777777" w:rsidR="00A14DE9" w:rsidRDefault="00A14DE9" w:rsidP="00A14DE9">
      <w:pPr>
        <w:ind w:right="91"/>
        <w:jc w:val="center"/>
        <w:rPr>
          <w:caps/>
          <w:spacing w:val="4"/>
          <w:sz w:val="17"/>
          <w:lang w:val="lv-LV"/>
        </w:rPr>
      </w:pPr>
    </w:p>
    <w:p w14:paraId="3F33AF2D" w14:textId="77777777" w:rsidR="00CD48CB" w:rsidRDefault="00CD48CB"/>
    <w:p w14:paraId="3CD42B90" w14:textId="77777777" w:rsidR="00A14DE9" w:rsidRDefault="00A14DE9"/>
    <w:p w14:paraId="32980177" w14:textId="77777777" w:rsidR="00A14DE9" w:rsidRPr="009807B1" w:rsidRDefault="00A14DE9" w:rsidP="00A14DE9">
      <w:pPr>
        <w:pStyle w:val="Heading2"/>
        <w:numPr>
          <w:ilvl w:val="0"/>
          <w:numId w:val="0"/>
        </w:numPr>
        <w:rPr>
          <w:b w:val="0"/>
          <w:sz w:val="26"/>
          <w:szCs w:val="26"/>
          <w:lang w:val="lv-LV"/>
        </w:rPr>
      </w:pPr>
      <w:r w:rsidRPr="009807B1">
        <w:rPr>
          <w:b w:val="0"/>
          <w:sz w:val="26"/>
          <w:szCs w:val="26"/>
          <w:lang w:val="lv-LV"/>
        </w:rPr>
        <w:t xml:space="preserve">Elektroniskā </w:t>
      </w:r>
      <w:r w:rsidR="00B411BC">
        <w:rPr>
          <w:b w:val="0"/>
          <w:sz w:val="26"/>
          <w:szCs w:val="26"/>
          <w:lang w:val="lv-LV"/>
        </w:rPr>
        <w:t xml:space="preserve">tiešsaistes </w:t>
      </w:r>
      <w:r w:rsidRPr="009807B1">
        <w:rPr>
          <w:b w:val="0"/>
          <w:sz w:val="26"/>
          <w:szCs w:val="26"/>
          <w:lang w:val="lv-LV"/>
        </w:rPr>
        <w:t>sēde</w:t>
      </w:r>
    </w:p>
    <w:p w14:paraId="0C7CF705" w14:textId="77777777" w:rsidR="00A14DE9" w:rsidRPr="009807B1" w:rsidRDefault="00A14DE9" w:rsidP="00A14DE9">
      <w:pPr>
        <w:pStyle w:val="Heading2"/>
        <w:numPr>
          <w:ilvl w:val="0"/>
          <w:numId w:val="0"/>
        </w:numPr>
        <w:ind w:right="-3"/>
        <w:jc w:val="left"/>
        <w:rPr>
          <w:b w:val="0"/>
          <w:sz w:val="26"/>
          <w:szCs w:val="26"/>
          <w:lang w:val="lv-LV"/>
        </w:rPr>
      </w:pPr>
    </w:p>
    <w:p w14:paraId="311D248D" w14:textId="77777777" w:rsidR="00A14DE9" w:rsidRPr="009807B1" w:rsidRDefault="00A14DE9" w:rsidP="00A14DE9">
      <w:pPr>
        <w:rPr>
          <w:lang w:val="lv-LV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0"/>
        <w:gridCol w:w="4106"/>
      </w:tblGrid>
      <w:tr w:rsidR="00A14DE9" w:rsidRPr="009807B1" w14:paraId="16FA00B5" w14:textId="77777777" w:rsidTr="00FF494B">
        <w:tc>
          <w:tcPr>
            <w:tcW w:w="4784" w:type="dxa"/>
            <w:shd w:val="clear" w:color="auto" w:fill="auto"/>
          </w:tcPr>
          <w:p w14:paraId="461015BB" w14:textId="243BD441" w:rsidR="00A14DE9" w:rsidRPr="009807B1" w:rsidRDefault="00A14DE9" w:rsidP="009647C9">
            <w:pPr>
              <w:ind w:hanging="112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20</w:t>
            </w:r>
            <w:r w:rsidR="000C18AB">
              <w:rPr>
                <w:sz w:val="26"/>
                <w:szCs w:val="26"/>
                <w:lang w:val="lv-LV"/>
              </w:rPr>
              <w:t>2</w:t>
            </w:r>
            <w:r w:rsidR="0074555B">
              <w:rPr>
                <w:sz w:val="26"/>
                <w:szCs w:val="26"/>
                <w:lang w:val="lv-LV"/>
              </w:rPr>
              <w:t>4</w:t>
            </w:r>
            <w:r w:rsidRPr="009807B1">
              <w:rPr>
                <w:sz w:val="26"/>
                <w:szCs w:val="26"/>
                <w:lang w:val="lv-LV"/>
              </w:rPr>
              <w:t xml:space="preserve">.gada </w:t>
            </w:r>
            <w:r w:rsidR="009647C9">
              <w:rPr>
                <w:sz w:val="26"/>
                <w:szCs w:val="26"/>
                <w:lang w:val="lv-LV"/>
              </w:rPr>
              <w:t>1</w:t>
            </w:r>
            <w:r w:rsidR="0074555B">
              <w:rPr>
                <w:sz w:val="26"/>
                <w:szCs w:val="26"/>
                <w:lang w:val="lv-LV"/>
              </w:rPr>
              <w:t>0</w:t>
            </w:r>
            <w:r w:rsidR="001C6F6D">
              <w:rPr>
                <w:sz w:val="26"/>
                <w:szCs w:val="26"/>
                <w:lang w:val="lv-LV"/>
              </w:rPr>
              <w:t>.</w:t>
            </w:r>
            <w:r w:rsidR="003043F7">
              <w:rPr>
                <w:sz w:val="26"/>
                <w:szCs w:val="26"/>
                <w:lang w:val="lv-LV"/>
              </w:rPr>
              <w:t>janvārī</w:t>
            </w:r>
          </w:p>
        </w:tc>
        <w:tc>
          <w:tcPr>
            <w:tcW w:w="4785" w:type="dxa"/>
            <w:shd w:val="clear" w:color="auto" w:fill="auto"/>
          </w:tcPr>
          <w:p w14:paraId="721E7EF9" w14:textId="2E2F80AF" w:rsidR="00A14DE9" w:rsidRPr="009807B1" w:rsidRDefault="00A14DE9" w:rsidP="009647C9">
            <w:pPr>
              <w:ind w:right="-117"/>
              <w:jc w:val="right"/>
              <w:rPr>
                <w:lang w:val="lv-LV" w:eastAsia="ar-SA"/>
              </w:rPr>
            </w:pPr>
            <w:r w:rsidRPr="009807B1">
              <w:rPr>
                <w:sz w:val="26"/>
                <w:szCs w:val="26"/>
                <w:lang w:val="lv-LV"/>
              </w:rPr>
              <w:t>Nr.</w:t>
            </w:r>
            <w:r w:rsidR="003043F7">
              <w:rPr>
                <w:sz w:val="26"/>
                <w:szCs w:val="26"/>
                <w:lang w:val="lv-LV"/>
              </w:rPr>
              <w:t>1</w:t>
            </w:r>
          </w:p>
        </w:tc>
      </w:tr>
    </w:tbl>
    <w:p w14:paraId="0FF9E91D" w14:textId="2F0D4DFB" w:rsidR="00A14DE9" w:rsidRPr="009807B1" w:rsidRDefault="00A14DE9" w:rsidP="00A14DE9">
      <w:pPr>
        <w:rPr>
          <w:lang w:val="lv-LV" w:eastAsia="ar-SA"/>
        </w:rPr>
      </w:pPr>
    </w:p>
    <w:p w14:paraId="0170AA59" w14:textId="77777777" w:rsidR="00A14DE9" w:rsidRPr="009807B1" w:rsidRDefault="00A14DE9" w:rsidP="00A14DE9">
      <w:pPr>
        <w:rPr>
          <w:lang w:val="lv-LV" w:eastAsia="ar-SA"/>
        </w:rPr>
      </w:pPr>
    </w:p>
    <w:p w14:paraId="5A43BD45" w14:textId="77777777" w:rsidR="00A14DE9" w:rsidRPr="009807B1" w:rsidRDefault="00A14DE9" w:rsidP="00A14DE9">
      <w:pPr>
        <w:pStyle w:val="Heading8"/>
        <w:numPr>
          <w:ilvl w:val="0"/>
          <w:numId w:val="0"/>
        </w:numPr>
        <w:ind w:right="-3"/>
        <w:rPr>
          <w:sz w:val="26"/>
          <w:szCs w:val="26"/>
        </w:rPr>
      </w:pPr>
      <w:r w:rsidRPr="009807B1">
        <w:rPr>
          <w:sz w:val="26"/>
          <w:szCs w:val="26"/>
        </w:rPr>
        <w:t>Sēdē piedalās:</w:t>
      </w:r>
    </w:p>
    <w:p w14:paraId="73C0EEF5" w14:textId="77777777" w:rsidR="00A14DE9" w:rsidRPr="009807B1" w:rsidRDefault="00A14DE9" w:rsidP="00A14DE9">
      <w:pPr>
        <w:ind w:right="-3"/>
        <w:rPr>
          <w:lang w:val="lv-LV" w:eastAsia="ar-SA"/>
        </w:rPr>
      </w:pPr>
    </w:p>
    <w:tbl>
      <w:tblPr>
        <w:tblW w:w="9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3"/>
        <w:gridCol w:w="7197"/>
      </w:tblGrid>
      <w:tr w:rsidR="00CF2076" w:rsidRPr="00222937" w14:paraId="029C9E47" w14:textId="77777777" w:rsidTr="0074555B">
        <w:trPr>
          <w:trHeight w:val="300"/>
        </w:trPr>
        <w:tc>
          <w:tcPr>
            <w:tcW w:w="1843" w:type="dxa"/>
            <w:shd w:val="clear" w:color="auto" w:fill="auto"/>
          </w:tcPr>
          <w:p w14:paraId="7FD8FA38" w14:textId="77777777" w:rsidR="00CF2076" w:rsidRPr="00C66BBD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>I.</w:t>
            </w:r>
            <w:r>
              <w:t> </w:t>
            </w:r>
            <w:r w:rsidRPr="00C66BBD">
              <w:rPr>
                <w:sz w:val="26"/>
                <w:szCs w:val="26"/>
                <w:lang w:val="lv-LV"/>
              </w:rPr>
              <w:t>Komisare</w:t>
            </w:r>
          </w:p>
        </w:tc>
        <w:tc>
          <w:tcPr>
            <w:tcW w:w="393" w:type="dxa"/>
            <w:shd w:val="clear" w:color="auto" w:fill="auto"/>
          </w:tcPr>
          <w:p w14:paraId="42043978" w14:textId="77777777" w:rsidR="00CF2076" w:rsidRPr="007D06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 w:rsidRPr="007D0676"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371D85A3" w14:textId="77777777" w:rsidR="00CF2076" w:rsidRPr="00C66BBD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C66BBD">
              <w:rPr>
                <w:sz w:val="26"/>
                <w:szCs w:val="26"/>
                <w:lang w:val="lv-LV"/>
              </w:rPr>
              <w:t xml:space="preserve">Pašvaldību finanšu izlīdzināšanas fonda padomes (turpmāk – Padome) priekšsēdētāja, Finanšu ministrijas Pašvaldību finansiālās darbības uzraudzības un finansēšanas departamenta direktore </w:t>
            </w:r>
          </w:p>
        </w:tc>
      </w:tr>
      <w:tr w:rsidR="00CF2076" w:rsidRPr="00C66BBD" w14:paraId="45B26033" w14:textId="77777777" w:rsidTr="0074555B">
        <w:trPr>
          <w:trHeight w:val="300"/>
        </w:trPr>
        <w:tc>
          <w:tcPr>
            <w:tcW w:w="1843" w:type="dxa"/>
            <w:shd w:val="clear" w:color="auto" w:fill="auto"/>
          </w:tcPr>
          <w:p w14:paraId="4D70B806" w14:textId="77777777" w:rsidR="00CF2076" w:rsidRPr="00C66BBD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J. Baiks</w:t>
            </w:r>
          </w:p>
        </w:tc>
        <w:tc>
          <w:tcPr>
            <w:tcW w:w="393" w:type="dxa"/>
            <w:shd w:val="clear" w:color="auto" w:fill="auto"/>
          </w:tcPr>
          <w:p w14:paraId="78509ACA" w14:textId="77777777" w:rsidR="00CF2076" w:rsidRPr="007D06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74F3BB5" w14:textId="77777777" w:rsidR="00CF2076" w:rsidRPr="00C66BBD" w:rsidRDefault="00CF2076" w:rsidP="00192C41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Valmieras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74555B" w:rsidRPr="00C66BBD" w14:paraId="4CA335B4" w14:textId="77777777" w:rsidTr="0074555B">
        <w:trPr>
          <w:trHeight w:val="300"/>
        </w:trPr>
        <w:tc>
          <w:tcPr>
            <w:tcW w:w="1843" w:type="dxa"/>
            <w:shd w:val="clear" w:color="auto" w:fill="auto"/>
          </w:tcPr>
          <w:p w14:paraId="067D4FB5" w14:textId="577D4F22" w:rsidR="0074555B" w:rsidRDefault="0074555B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R. </w:t>
            </w:r>
            <w:proofErr w:type="spellStart"/>
            <w:r>
              <w:rPr>
                <w:sz w:val="26"/>
                <w:szCs w:val="26"/>
                <w:lang w:val="lv-LV"/>
              </w:rPr>
              <w:t>Čudars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0678D6D" w14:textId="7D51AD0E" w:rsidR="0074555B" w:rsidRDefault="0074555B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FA94AB0" w14:textId="48F2C31F" w:rsidR="0074555B" w:rsidRDefault="0074555B" w:rsidP="00192C41">
            <w:pPr>
              <w:pStyle w:val="naisf"/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Saeimas deputāts</w:t>
            </w:r>
          </w:p>
        </w:tc>
      </w:tr>
      <w:tr w:rsidR="00CF2076" w:rsidRPr="004D7120" w14:paraId="6B04529A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6AE92446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 Grīnberga</w:t>
            </w:r>
          </w:p>
        </w:tc>
        <w:tc>
          <w:tcPr>
            <w:tcW w:w="393" w:type="dxa"/>
            <w:shd w:val="clear" w:color="auto" w:fill="auto"/>
          </w:tcPr>
          <w:p w14:paraId="0D218DAA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5B446C87" w14:textId="77777777" w:rsidR="00CF2076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C66BBD">
              <w:rPr>
                <w:sz w:val="26"/>
                <w:szCs w:val="26"/>
              </w:rPr>
              <w:t xml:space="preserve">Labklājības ministrijas </w:t>
            </w:r>
            <w:r>
              <w:rPr>
                <w:sz w:val="26"/>
                <w:szCs w:val="26"/>
              </w:rPr>
              <w:t>valsts sekretāra vietniece</w:t>
            </w:r>
          </w:p>
        </w:tc>
      </w:tr>
      <w:tr w:rsidR="0074555B" w:rsidRPr="004D7120" w14:paraId="38C6A48E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440D5410" w14:textId="303769F6" w:rsidR="0074555B" w:rsidRDefault="0074555B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I. Jaunzeme</w:t>
            </w:r>
          </w:p>
        </w:tc>
        <w:tc>
          <w:tcPr>
            <w:tcW w:w="393" w:type="dxa"/>
            <w:shd w:val="clear" w:color="auto" w:fill="auto"/>
          </w:tcPr>
          <w:p w14:paraId="4E5EBF28" w14:textId="58E8C906" w:rsidR="0074555B" w:rsidRDefault="0074555B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23D8371A" w14:textId="64E09901" w:rsidR="0074555B" w:rsidRPr="00C66BBD" w:rsidRDefault="0074555B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74555B">
              <w:rPr>
                <w:sz w:val="26"/>
                <w:szCs w:val="26"/>
              </w:rPr>
              <w:t>Valsts ieņēmumu dienesta ģenerāldirektore</w:t>
            </w:r>
          </w:p>
        </w:tc>
      </w:tr>
      <w:tr w:rsidR="0074555B" w:rsidRPr="004D7120" w14:paraId="0FC71DE1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4539FA48" w14:textId="64E1AB58" w:rsidR="0074555B" w:rsidRDefault="0074555B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V. Ķirsis</w:t>
            </w:r>
          </w:p>
        </w:tc>
        <w:tc>
          <w:tcPr>
            <w:tcW w:w="393" w:type="dxa"/>
            <w:shd w:val="clear" w:color="auto" w:fill="auto"/>
          </w:tcPr>
          <w:p w14:paraId="5C4363A3" w14:textId="40773F96" w:rsidR="0074555B" w:rsidRDefault="0074555B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205248FF" w14:textId="3061678C" w:rsidR="0074555B" w:rsidRPr="0074555B" w:rsidRDefault="0074555B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Rīgas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CF2076" w:rsidRPr="00222937" w14:paraId="3955455B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6D24192E" w14:textId="77777777" w:rsidR="00CF2076" w:rsidRPr="004D7120" w:rsidRDefault="00CF2076" w:rsidP="00192C41">
            <w:pPr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lv-LV"/>
              </w:rPr>
              <w:t>A. </w:t>
            </w:r>
            <w:proofErr w:type="spellStart"/>
            <w:r>
              <w:rPr>
                <w:sz w:val="26"/>
                <w:szCs w:val="26"/>
                <w:lang w:val="lv-LV"/>
              </w:rPr>
              <w:t>Lungevičs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CE6E16A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06261F8" w14:textId="77777777" w:rsidR="00CF2076" w:rsidRPr="00C66BBD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Madonas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CF2076" w:rsidRPr="00222937" w14:paraId="40801D97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17527ADE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E. </w:t>
            </w:r>
            <w:proofErr w:type="spellStart"/>
            <w:r>
              <w:rPr>
                <w:sz w:val="26"/>
                <w:szCs w:val="26"/>
                <w:lang w:val="lv-LV"/>
              </w:rPr>
              <w:t>Mekšs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52406313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B25B43C" w14:textId="77777777" w:rsidR="00CF2076" w:rsidRPr="00C66BBD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Ludzas </w:t>
            </w:r>
            <w:r w:rsidRPr="00ED4D03">
              <w:rPr>
                <w:sz w:val="26"/>
                <w:szCs w:val="26"/>
              </w:rPr>
              <w:t>novada pašvaldības domes priekšsēdētājs</w:t>
            </w:r>
          </w:p>
        </w:tc>
      </w:tr>
      <w:tr w:rsidR="00CF2076" w:rsidRPr="004D7120" w14:paraId="0CF238CF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0DFC01C0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 w:rsidRPr="004D7120">
              <w:rPr>
                <w:sz w:val="26"/>
                <w:szCs w:val="26"/>
              </w:rPr>
              <w:t>I.</w:t>
            </w:r>
            <w:r>
              <w:rPr>
                <w:sz w:val="26"/>
                <w:szCs w:val="26"/>
              </w:rPr>
              <w:t xml:space="preserve"> </w:t>
            </w:r>
            <w:r w:rsidRPr="004D7120">
              <w:rPr>
                <w:sz w:val="26"/>
                <w:szCs w:val="26"/>
              </w:rPr>
              <w:t xml:space="preserve">Oša </w:t>
            </w:r>
          </w:p>
        </w:tc>
        <w:tc>
          <w:tcPr>
            <w:tcW w:w="393" w:type="dxa"/>
            <w:shd w:val="clear" w:color="auto" w:fill="auto"/>
          </w:tcPr>
          <w:p w14:paraId="17DBD8B3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68151C79" w14:textId="77777777" w:rsidR="00CF2076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4D7120">
              <w:rPr>
                <w:sz w:val="26"/>
                <w:szCs w:val="26"/>
              </w:rPr>
              <w:t>Vides aizsardzības un reģionālās attīstības ministrijas valsts sekretāra vietniece reģionālās attīstības jautājumos</w:t>
            </w:r>
          </w:p>
        </w:tc>
      </w:tr>
      <w:tr w:rsidR="00CF2076" w:rsidRPr="004D7120" w14:paraId="0028D903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437A116D" w14:textId="77777777" w:rsidR="00CF2076" w:rsidRPr="004D7120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 Paulāne</w:t>
            </w:r>
          </w:p>
        </w:tc>
        <w:tc>
          <w:tcPr>
            <w:tcW w:w="393" w:type="dxa"/>
            <w:shd w:val="clear" w:color="auto" w:fill="auto"/>
          </w:tcPr>
          <w:p w14:paraId="3CFB4D3A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0FCE809E" w14:textId="77777777" w:rsidR="00CF2076" w:rsidRPr="004D7120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Ropažu </w:t>
            </w:r>
            <w:r w:rsidRPr="00ED4D03">
              <w:rPr>
                <w:sz w:val="26"/>
                <w:szCs w:val="26"/>
              </w:rPr>
              <w:t>novada pašvaldības domes priekšsēdētāj</w:t>
            </w:r>
            <w:r>
              <w:rPr>
                <w:sz w:val="26"/>
                <w:szCs w:val="26"/>
              </w:rPr>
              <w:t>a</w:t>
            </w:r>
          </w:p>
        </w:tc>
      </w:tr>
      <w:tr w:rsidR="00CF2076" w:rsidRPr="004D7120" w14:paraId="53A261F0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38A054D6" w14:textId="77777777" w:rsidR="00CF2076" w:rsidRDefault="00CF2076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 Rāviņš</w:t>
            </w:r>
          </w:p>
        </w:tc>
        <w:tc>
          <w:tcPr>
            <w:tcW w:w="393" w:type="dxa"/>
            <w:shd w:val="clear" w:color="auto" w:fill="auto"/>
          </w:tcPr>
          <w:p w14:paraId="79E359B3" w14:textId="77777777" w:rsidR="00CF2076" w:rsidRDefault="00CF2076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21F51E91" w14:textId="77777777" w:rsidR="00CF2076" w:rsidRDefault="00CF2076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Jelgavas </w:t>
            </w:r>
            <w:proofErr w:type="spellStart"/>
            <w:r>
              <w:rPr>
                <w:sz w:val="26"/>
                <w:szCs w:val="26"/>
              </w:rPr>
              <w:t>valstspilsētas</w:t>
            </w:r>
            <w:proofErr w:type="spellEnd"/>
            <w:r>
              <w:rPr>
                <w:sz w:val="26"/>
                <w:szCs w:val="26"/>
              </w:rPr>
              <w:t xml:space="preserve"> pašvaldības domes priekšsēdētājs</w:t>
            </w:r>
          </w:p>
        </w:tc>
      </w:tr>
      <w:tr w:rsidR="0074555B" w:rsidRPr="004D7120" w14:paraId="4858918F" w14:textId="77777777" w:rsidTr="0074555B">
        <w:trPr>
          <w:trHeight w:val="349"/>
        </w:trPr>
        <w:tc>
          <w:tcPr>
            <w:tcW w:w="1843" w:type="dxa"/>
            <w:shd w:val="clear" w:color="auto" w:fill="auto"/>
          </w:tcPr>
          <w:p w14:paraId="013ADA23" w14:textId="34C41A1B" w:rsidR="0074555B" w:rsidRDefault="0074555B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A. Trokša</w:t>
            </w:r>
          </w:p>
        </w:tc>
        <w:tc>
          <w:tcPr>
            <w:tcW w:w="393" w:type="dxa"/>
            <w:shd w:val="clear" w:color="auto" w:fill="auto"/>
          </w:tcPr>
          <w:p w14:paraId="49CF22FE" w14:textId="622A4972" w:rsidR="0074555B" w:rsidRDefault="0074555B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2A7E3F8B" w14:textId="5517FB4E" w:rsidR="0074555B" w:rsidRDefault="0074555B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74555B">
              <w:rPr>
                <w:sz w:val="26"/>
                <w:szCs w:val="26"/>
              </w:rPr>
              <w:t>Izglītības un zinātnes ministrijas Izglītības departamenta direktora vietniece izglītības statistikas un finanšu plānošanas jomā</w:t>
            </w:r>
          </w:p>
        </w:tc>
      </w:tr>
      <w:tr w:rsidR="00CF2076" w:rsidRPr="00C66BBD" w14:paraId="7B76C3C0" w14:textId="77777777" w:rsidTr="0074555B">
        <w:trPr>
          <w:trHeight w:val="353"/>
        </w:trPr>
        <w:tc>
          <w:tcPr>
            <w:tcW w:w="1843" w:type="dxa"/>
            <w:shd w:val="clear" w:color="auto" w:fill="auto"/>
          </w:tcPr>
          <w:p w14:paraId="237297E6" w14:textId="77777777" w:rsidR="00CF2076" w:rsidRDefault="00CF2076" w:rsidP="0074555B">
            <w:pPr>
              <w:ind w:right="-6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A. Vīksna </w:t>
            </w:r>
          </w:p>
        </w:tc>
        <w:tc>
          <w:tcPr>
            <w:tcW w:w="393" w:type="dxa"/>
            <w:shd w:val="clear" w:color="auto" w:fill="auto"/>
          </w:tcPr>
          <w:p w14:paraId="7E3A0C79" w14:textId="77777777" w:rsidR="00CF2076" w:rsidRDefault="00CF2076" w:rsidP="0074555B">
            <w:pPr>
              <w:ind w:right="-6"/>
              <w:jc w:val="both"/>
              <w:rPr>
                <w:b/>
                <w:sz w:val="26"/>
                <w:szCs w:val="26"/>
                <w:lang w:val="lv-LV"/>
              </w:rPr>
            </w:pPr>
            <w:r w:rsidRPr="00B35949">
              <w:rPr>
                <w:b/>
                <w:sz w:val="26"/>
                <w:szCs w:val="26"/>
                <w:lang w:val="lv-LV"/>
              </w:rPr>
              <w:t>-</w:t>
            </w:r>
            <w:r w:rsidRPr="00B35949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197" w:type="dxa"/>
            <w:shd w:val="clear" w:color="auto" w:fill="auto"/>
          </w:tcPr>
          <w:p w14:paraId="13FD6776" w14:textId="77777777" w:rsidR="00CF2076" w:rsidRDefault="00CF2076" w:rsidP="0074555B">
            <w:pPr>
              <w:pStyle w:val="naisf"/>
              <w:spacing w:before="0" w:beforeAutospacing="0" w:after="0" w:afterAutospacing="0"/>
              <w:ind w:right="-6"/>
              <w:jc w:val="both"/>
              <w:rPr>
                <w:sz w:val="26"/>
                <w:szCs w:val="26"/>
              </w:rPr>
            </w:pPr>
            <w:r w:rsidRPr="00247708">
              <w:rPr>
                <w:sz w:val="26"/>
                <w:szCs w:val="26"/>
              </w:rPr>
              <w:t>Valsts kases Norēķinu departamenta direktore</w:t>
            </w:r>
          </w:p>
        </w:tc>
      </w:tr>
      <w:tr w:rsidR="0074555B" w:rsidRPr="00C66BBD" w14:paraId="110EFE07" w14:textId="77777777" w:rsidTr="0074555B">
        <w:trPr>
          <w:trHeight w:val="450"/>
        </w:trPr>
        <w:tc>
          <w:tcPr>
            <w:tcW w:w="1843" w:type="dxa"/>
            <w:shd w:val="clear" w:color="auto" w:fill="auto"/>
          </w:tcPr>
          <w:p w14:paraId="3EB41D05" w14:textId="22257767" w:rsidR="0074555B" w:rsidRDefault="0074555B" w:rsidP="00192C41">
            <w:pPr>
              <w:spacing w:line="276" w:lineRule="auto"/>
              <w:ind w:right="-3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J. </w:t>
            </w:r>
            <w:proofErr w:type="spellStart"/>
            <w:r>
              <w:rPr>
                <w:sz w:val="26"/>
                <w:szCs w:val="26"/>
                <w:lang w:val="lv-LV"/>
              </w:rPr>
              <w:t>Žilko</w:t>
            </w:r>
            <w:proofErr w:type="spellEnd"/>
          </w:p>
        </w:tc>
        <w:tc>
          <w:tcPr>
            <w:tcW w:w="393" w:type="dxa"/>
            <w:shd w:val="clear" w:color="auto" w:fill="auto"/>
          </w:tcPr>
          <w:p w14:paraId="1ECA1578" w14:textId="12626BAF" w:rsidR="0074555B" w:rsidRPr="00B35949" w:rsidRDefault="0074555B" w:rsidP="00192C41">
            <w:pPr>
              <w:spacing w:line="276" w:lineRule="auto"/>
              <w:ind w:right="-3"/>
              <w:jc w:val="both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-</w:t>
            </w:r>
          </w:p>
        </w:tc>
        <w:tc>
          <w:tcPr>
            <w:tcW w:w="7197" w:type="dxa"/>
            <w:shd w:val="clear" w:color="auto" w:fill="auto"/>
          </w:tcPr>
          <w:p w14:paraId="49A66F77" w14:textId="47781CF8" w:rsidR="0074555B" w:rsidRPr="00247708" w:rsidRDefault="0074555B" w:rsidP="00192C41">
            <w:pPr>
              <w:pStyle w:val="naisf"/>
              <w:spacing w:before="0" w:beforeAutospacing="0" w:after="0" w:afterAutospacing="0" w:line="276" w:lineRule="auto"/>
              <w:ind w:right="-3"/>
              <w:jc w:val="both"/>
              <w:rPr>
                <w:sz w:val="26"/>
                <w:szCs w:val="26"/>
              </w:rPr>
            </w:pPr>
            <w:r w:rsidRPr="0074555B">
              <w:rPr>
                <w:sz w:val="26"/>
                <w:szCs w:val="26"/>
              </w:rPr>
              <w:t>Ķekavas novada pašvaldības domes priekšsēdētājs</w:t>
            </w:r>
          </w:p>
        </w:tc>
      </w:tr>
    </w:tbl>
    <w:p w14:paraId="3A7D5887" w14:textId="77777777" w:rsidR="001E1BFA" w:rsidRDefault="001E1BFA" w:rsidP="00A14DE9">
      <w:pPr>
        <w:pStyle w:val="WW-Caption"/>
        <w:ind w:right="-3"/>
        <w:rPr>
          <w:sz w:val="26"/>
          <w:szCs w:val="26"/>
        </w:rPr>
      </w:pPr>
    </w:p>
    <w:p w14:paraId="2A3EE601" w14:textId="77777777" w:rsidR="002E07E0" w:rsidRDefault="002E07E0" w:rsidP="00A14DE9">
      <w:pPr>
        <w:pStyle w:val="WW-Caption"/>
        <w:ind w:right="-3"/>
        <w:rPr>
          <w:sz w:val="26"/>
          <w:szCs w:val="26"/>
        </w:rPr>
      </w:pPr>
    </w:p>
    <w:p w14:paraId="75B9FE91" w14:textId="3771F7DF" w:rsidR="00A14DE9" w:rsidRPr="00AC2EE6" w:rsidRDefault="00A14DE9" w:rsidP="00A14DE9">
      <w:pPr>
        <w:pStyle w:val="WW-Caption"/>
        <w:ind w:right="-3"/>
        <w:rPr>
          <w:sz w:val="26"/>
          <w:szCs w:val="26"/>
        </w:rPr>
      </w:pPr>
      <w:r w:rsidRPr="00AC2EE6">
        <w:rPr>
          <w:sz w:val="26"/>
          <w:szCs w:val="26"/>
        </w:rPr>
        <w:t>Darba kārtībā izskatāmie jautājumi:</w:t>
      </w:r>
    </w:p>
    <w:p w14:paraId="60808347" w14:textId="3C4961B8" w:rsidR="00A14DE9" w:rsidRPr="00AC2EE6" w:rsidRDefault="00A14DE9" w:rsidP="00A14DE9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 xml:space="preserve">Pašvaldību finanšu izlīdzināšanas fonda izpilde </w:t>
      </w:r>
      <w:r w:rsidR="002A08B2">
        <w:rPr>
          <w:sz w:val="26"/>
          <w:szCs w:val="26"/>
        </w:rPr>
        <w:t>uz 202</w:t>
      </w:r>
      <w:r w:rsidR="0074555B">
        <w:rPr>
          <w:sz w:val="26"/>
          <w:szCs w:val="26"/>
        </w:rPr>
        <w:t>4</w:t>
      </w:r>
      <w:r w:rsidR="002A08B2">
        <w:rPr>
          <w:sz w:val="26"/>
          <w:szCs w:val="26"/>
        </w:rPr>
        <w:t>.gada 1.</w:t>
      </w:r>
      <w:r w:rsidR="00472A71">
        <w:rPr>
          <w:sz w:val="26"/>
          <w:szCs w:val="26"/>
        </w:rPr>
        <w:t>janvāri</w:t>
      </w:r>
      <w:r w:rsidR="002A08B2">
        <w:rPr>
          <w:sz w:val="26"/>
          <w:szCs w:val="26"/>
        </w:rPr>
        <w:t>.</w:t>
      </w:r>
    </w:p>
    <w:p w14:paraId="3D39153B" w14:textId="77777777" w:rsidR="00A14DE9" w:rsidRPr="00DB08C3" w:rsidRDefault="00A14DE9" w:rsidP="00DB08C3">
      <w:pPr>
        <w:pStyle w:val="ListParagraph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714" w:right="-3" w:hanging="357"/>
        <w:contextualSpacing w:val="0"/>
        <w:jc w:val="both"/>
        <w:rPr>
          <w:sz w:val="26"/>
          <w:szCs w:val="26"/>
        </w:rPr>
      </w:pPr>
      <w:r w:rsidRPr="00AC2EE6">
        <w:rPr>
          <w:sz w:val="26"/>
          <w:szCs w:val="26"/>
        </w:rPr>
        <w:t>Nākamās sēdes sasaukšanas laiks.</w:t>
      </w:r>
    </w:p>
    <w:p w14:paraId="51F05B7D" w14:textId="77777777" w:rsidR="00A14DE9" w:rsidRDefault="00A14DE9"/>
    <w:p w14:paraId="61A91E3B" w14:textId="77777777" w:rsidR="00B411BC" w:rsidRPr="00B411BC" w:rsidRDefault="00B411BC" w:rsidP="00D13F87">
      <w:pPr>
        <w:spacing w:before="120" w:after="120"/>
        <w:ind w:left="425"/>
        <w:jc w:val="both"/>
        <w:rPr>
          <w:rFonts w:eastAsia="Calibri"/>
          <w:sz w:val="26"/>
          <w:szCs w:val="26"/>
          <w:lang w:val="lv-LV"/>
        </w:rPr>
      </w:pPr>
    </w:p>
    <w:p w14:paraId="2FF9AD4E" w14:textId="5A3AEEB1" w:rsidR="00A14DE9" w:rsidRPr="00DF1624" w:rsidRDefault="00A14DE9" w:rsidP="00D13F87">
      <w:pPr>
        <w:numPr>
          <w:ilvl w:val="0"/>
          <w:numId w:val="4"/>
        </w:numPr>
        <w:spacing w:before="120" w:after="120"/>
        <w:ind w:left="425" w:hanging="284"/>
        <w:jc w:val="both"/>
        <w:rPr>
          <w:rFonts w:eastAsia="Calibri"/>
          <w:b/>
          <w:sz w:val="26"/>
          <w:szCs w:val="26"/>
          <w:u w:val="single"/>
          <w:lang w:val="lv-LV"/>
        </w:rPr>
      </w:pPr>
      <w:r w:rsidRPr="00DF1624">
        <w:rPr>
          <w:rFonts w:eastAsia="Calibri"/>
          <w:b/>
          <w:sz w:val="26"/>
          <w:szCs w:val="26"/>
          <w:u w:val="single"/>
          <w:lang w:val="lv-LV"/>
        </w:rPr>
        <w:t xml:space="preserve">Pašvaldību finanšu izlīdzināšanas fonda izpilde uz </w:t>
      </w:r>
      <w:r w:rsidR="00254EE4">
        <w:rPr>
          <w:rFonts w:eastAsia="Calibri"/>
          <w:b/>
          <w:sz w:val="26"/>
          <w:szCs w:val="26"/>
          <w:u w:val="single"/>
          <w:lang w:val="lv-LV"/>
        </w:rPr>
        <w:t>202</w:t>
      </w:r>
      <w:r w:rsidR="0074555B">
        <w:rPr>
          <w:rFonts w:eastAsia="Calibri"/>
          <w:b/>
          <w:sz w:val="26"/>
          <w:szCs w:val="26"/>
          <w:u w:val="single"/>
          <w:lang w:val="lv-LV"/>
        </w:rPr>
        <w:t>4</w:t>
      </w:r>
      <w:r w:rsidR="00B411BC">
        <w:rPr>
          <w:rFonts w:eastAsia="Calibri"/>
          <w:b/>
          <w:sz w:val="26"/>
          <w:szCs w:val="26"/>
          <w:u w:val="single"/>
          <w:lang w:val="lv-LV"/>
        </w:rPr>
        <w:t>.gada 1.</w:t>
      </w:r>
      <w:r w:rsidR="00472A71">
        <w:rPr>
          <w:rFonts w:eastAsia="Calibri"/>
          <w:b/>
          <w:sz w:val="26"/>
          <w:szCs w:val="26"/>
          <w:u w:val="single"/>
          <w:lang w:val="lv-LV"/>
        </w:rPr>
        <w:t>janvāri</w:t>
      </w:r>
    </w:p>
    <w:p w14:paraId="187A4415" w14:textId="7AA50AD7" w:rsidR="00A14DE9" w:rsidRPr="00A14DE9" w:rsidRDefault="00697E5C" w:rsidP="00823A98">
      <w:pPr>
        <w:pStyle w:val="BodyText"/>
        <w:tabs>
          <w:tab w:val="left" w:pos="567"/>
          <w:tab w:val="left" w:pos="851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lastRenderedPageBreak/>
        <w:t>Periodā 202</w:t>
      </w:r>
      <w:r w:rsidR="0074555B">
        <w:rPr>
          <w:rFonts w:eastAsia="Calibri"/>
          <w:b w:val="0"/>
          <w:bCs w:val="0"/>
          <w:sz w:val="26"/>
          <w:szCs w:val="26"/>
          <w:u w:val="none"/>
          <w:lang w:eastAsia="en-US"/>
        </w:rPr>
        <w:t>3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.gada janvāris –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CC075C">
        <w:rPr>
          <w:rFonts w:eastAsia="Calibri"/>
          <w:b w:val="0"/>
          <w:bCs w:val="0"/>
          <w:sz w:val="26"/>
          <w:szCs w:val="26"/>
          <w:u w:val="none"/>
          <w:lang w:eastAsia="en-US"/>
        </w:rPr>
        <w:t>decembris</w:t>
      </w:r>
      <w:r w:rsidR="0013045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pašvaldību finanšu izlīdzināšanas fonda (turpmāk – fonds) ieņēmumi ir 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255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589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348,10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823A98" w:rsidRPr="00823A98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t.sk. dotācija no valsts budžeta 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81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088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436,00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 xml:space="preserve"> </w:t>
      </w:r>
      <w:r w:rsidR="00335EE2" w:rsidRPr="00335EE2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un pašvaldību iemaksas 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174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500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912,10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335EE2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823A9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 </w:t>
      </w:r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Dotācijas pašvaldībām no fonda ir pārskaitītas</w:t>
      </w:r>
      <w:r w:rsidR="003173B6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255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589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348,10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A14DE9" w:rsidRPr="000C18AB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euro</w:t>
      </w:r>
      <w:proofErr w:type="spellEnd"/>
      <w:r w:rsidR="00A14DE9"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apmērā.</w:t>
      </w:r>
    </w:p>
    <w:p w14:paraId="4B9A693A" w14:textId="3E43D12C" w:rsidR="003043F7" w:rsidRDefault="00A14DE9" w:rsidP="00130456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 w:rsidRPr="00A14DE9">
        <w:rPr>
          <w:rFonts w:eastAsia="Calibri"/>
          <w:b w:val="0"/>
          <w:bCs w:val="0"/>
          <w:sz w:val="26"/>
          <w:szCs w:val="26"/>
          <w:u w:val="none"/>
          <w:lang w:eastAsia="en-US"/>
        </w:rPr>
        <w:t>IIN ieņēmumu pašvaldīb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>as daļa</w:t>
      </w:r>
      <w:r w:rsid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s faktiskā izpilde 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>periodā 202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3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.gada janvāris – </w:t>
      </w:r>
      <w:r w:rsidR="005C27A3">
        <w:rPr>
          <w:rFonts w:eastAsia="Calibri"/>
          <w:b w:val="0"/>
          <w:bCs w:val="0"/>
          <w:sz w:val="26"/>
          <w:szCs w:val="26"/>
          <w:u w:val="none"/>
          <w:lang w:eastAsia="en-US"/>
        </w:rPr>
        <w:t>decembris</w:t>
      </w:r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r w:rsidR="000B73BC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ir 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1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875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711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082,31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="00CF2076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eu</w:t>
      </w:r>
      <w:r w:rsidR="000B73BC" w:rsidRPr="006C6AA5">
        <w:rPr>
          <w:rFonts w:eastAsia="Calibri"/>
          <w:b w:val="0"/>
          <w:bCs w:val="0"/>
          <w:i/>
          <w:sz w:val="26"/>
          <w:szCs w:val="26"/>
          <w:u w:val="none"/>
          <w:lang w:eastAsia="en-US"/>
        </w:rPr>
        <w:t>ro</w:t>
      </w:r>
      <w:proofErr w:type="spellEnd"/>
      <w:r w:rsidR="006C6AA5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, kas </w:t>
      </w:r>
      <w:r w:rsidR="003043F7"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ir 1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06,07</w:t>
      </w:r>
      <w:r w:rsidR="003043F7"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% no 202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3</w:t>
      </w:r>
      <w:r w:rsidR="003043F7"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.gadā prognozētiem IIN ieņēmumiem pašvaldību budžetos. </w:t>
      </w:r>
    </w:p>
    <w:p w14:paraId="2AAB905E" w14:textId="07CAC4A1" w:rsidR="003043F7" w:rsidRDefault="003043F7" w:rsidP="00130456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Kopējā IIN ieņēmu</w:t>
      </w:r>
      <w:r w:rsidR="008A381B">
        <w:rPr>
          <w:rFonts w:eastAsia="Calibri"/>
          <w:b w:val="0"/>
          <w:bCs w:val="0"/>
          <w:sz w:val="26"/>
          <w:szCs w:val="26"/>
          <w:u w:val="none"/>
          <w:lang w:eastAsia="en-US"/>
        </w:rPr>
        <w:t>mu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pašvaldību daļas </w:t>
      </w:r>
      <w:proofErr w:type="spellStart"/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pārpilde</w:t>
      </w:r>
      <w:proofErr w:type="spellEnd"/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periodā </w:t>
      </w:r>
      <w:r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202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3</w:t>
      </w:r>
      <w:r w:rsidRPr="003043F7">
        <w:rPr>
          <w:rFonts w:eastAsia="Calibri"/>
          <w:b w:val="0"/>
          <w:bCs w:val="0"/>
          <w:sz w:val="26"/>
          <w:szCs w:val="26"/>
          <w:u w:val="none"/>
          <w:lang w:eastAsia="en-US"/>
        </w:rPr>
        <w:t>.gada janvāris – decembris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ir 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107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364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r w:rsidR="009F1F14" w:rsidRP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199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 </w:t>
      </w:r>
      <w:proofErr w:type="spellStart"/>
      <w:r w:rsidRPr="007E0BD8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>euro</w:t>
      </w:r>
      <w:proofErr w:type="spellEnd"/>
      <w:r w:rsidR="00CF2076">
        <w:rPr>
          <w:rFonts w:eastAsia="Calibri"/>
          <w:b w:val="0"/>
          <w:bCs w:val="0"/>
          <w:sz w:val="26"/>
          <w:szCs w:val="26"/>
          <w:u w:val="none"/>
          <w:lang w:eastAsia="en-US"/>
        </w:rPr>
        <w:t>.</w:t>
      </w:r>
    </w:p>
    <w:p w14:paraId="25929CB1" w14:textId="3683AD05" w:rsidR="00A14DE9" w:rsidRDefault="00A14DE9" w:rsidP="00106228">
      <w:pPr>
        <w:pStyle w:val="BodyText"/>
        <w:tabs>
          <w:tab w:val="left" w:pos="567"/>
        </w:tabs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</w:p>
    <w:p w14:paraId="7491774C" w14:textId="65CC50E1" w:rsidR="00106228" w:rsidRDefault="00C421C5" w:rsidP="00106228">
      <w:pPr>
        <w:pStyle w:val="BodyText"/>
        <w:tabs>
          <w:tab w:val="left" w:pos="567"/>
        </w:tabs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ab/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ab/>
      </w:r>
      <w:r w:rsidR="00106228"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>IIN atmaksas 202</w:t>
      </w:r>
      <w:r w:rsidR="009F1F14">
        <w:rPr>
          <w:rFonts w:eastAsia="Calibri"/>
          <w:b w:val="0"/>
          <w:bCs w:val="0"/>
          <w:sz w:val="26"/>
          <w:szCs w:val="26"/>
          <w:u w:val="none"/>
          <w:lang w:eastAsia="en-US"/>
        </w:rPr>
        <w:t>3</w:t>
      </w:r>
      <w:r w:rsidR="00106228"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.gada decembrī ir veiktas </w:t>
      </w:r>
      <w:r>
        <w:rPr>
          <w:rFonts w:eastAsia="Calibri"/>
          <w:b w:val="0"/>
          <w:bCs w:val="0"/>
          <w:sz w:val="26"/>
          <w:szCs w:val="26"/>
          <w:u w:val="none"/>
          <w:lang w:eastAsia="en-US"/>
        </w:rPr>
        <w:t>4,9</w:t>
      </w:r>
      <w:r w:rsid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milj.</w:t>
      </w:r>
      <w:r w:rsidR="00106228"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</w:t>
      </w:r>
      <w:proofErr w:type="spellStart"/>
      <w:r w:rsidR="00106228" w:rsidRPr="00106228">
        <w:rPr>
          <w:rFonts w:eastAsia="Calibri"/>
          <w:b w:val="0"/>
          <w:bCs w:val="0"/>
          <w:i/>
          <w:iCs/>
          <w:sz w:val="26"/>
          <w:szCs w:val="26"/>
          <w:u w:val="none"/>
          <w:lang w:eastAsia="en-US"/>
        </w:rPr>
        <w:t>euro</w:t>
      </w:r>
      <w:proofErr w:type="spellEnd"/>
      <w:r w:rsidR="00106228" w:rsidRPr="00106228">
        <w:rPr>
          <w:rFonts w:eastAsia="Calibri"/>
          <w:b w:val="0"/>
          <w:bCs w:val="0"/>
          <w:sz w:val="26"/>
          <w:szCs w:val="26"/>
          <w:u w:val="none"/>
          <w:lang w:eastAsia="en-US"/>
        </w:rPr>
        <w:t xml:space="preserve"> apmērā.</w:t>
      </w:r>
    </w:p>
    <w:p w14:paraId="0491FB96" w14:textId="77777777" w:rsidR="00A14DE9" w:rsidRDefault="00A14DE9" w:rsidP="00A14DE9">
      <w:pPr>
        <w:pStyle w:val="BodyText"/>
        <w:tabs>
          <w:tab w:val="left" w:pos="567"/>
        </w:tabs>
        <w:ind w:firstLine="567"/>
        <w:rPr>
          <w:rFonts w:eastAsia="Calibri"/>
          <w:b w:val="0"/>
          <w:bCs w:val="0"/>
          <w:sz w:val="26"/>
          <w:szCs w:val="26"/>
          <w:u w:val="none"/>
          <w:lang w:eastAsia="en-US"/>
        </w:rPr>
      </w:pPr>
    </w:p>
    <w:p w14:paraId="6F6D4F54" w14:textId="5C757540" w:rsidR="00DC4EF7" w:rsidRDefault="00A14DE9" w:rsidP="00DC4EF7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A14DE9">
        <w:rPr>
          <w:sz w:val="26"/>
          <w:szCs w:val="26"/>
          <w:u w:val="none"/>
        </w:rPr>
        <w:t>Padome nolemj:</w:t>
      </w:r>
      <w:r w:rsidRPr="00A14DE9">
        <w:rPr>
          <w:b w:val="0"/>
          <w:sz w:val="26"/>
          <w:szCs w:val="26"/>
          <w:u w:val="none"/>
        </w:rPr>
        <w:t xml:space="preserve"> Pieņemt zināšanai informāciju pa</w:t>
      </w:r>
      <w:r w:rsidR="003E50CF">
        <w:rPr>
          <w:b w:val="0"/>
          <w:sz w:val="26"/>
          <w:szCs w:val="26"/>
          <w:u w:val="none"/>
        </w:rPr>
        <w:t>r fonda izpildi par periodu 202</w:t>
      </w:r>
      <w:r w:rsidR="00C421C5">
        <w:rPr>
          <w:b w:val="0"/>
          <w:sz w:val="26"/>
          <w:szCs w:val="26"/>
          <w:u w:val="none"/>
        </w:rPr>
        <w:t>3</w:t>
      </w:r>
      <w:r w:rsidRPr="00A14DE9">
        <w:rPr>
          <w:b w:val="0"/>
          <w:sz w:val="26"/>
          <w:szCs w:val="26"/>
          <w:u w:val="none"/>
        </w:rPr>
        <w:t xml:space="preserve">.gada janvāris – </w:t>
      </w:r>
      <w:r w:rsidR="00106228">
        <w:rPr>
          <w:b w:val="0"/>
          <w:sz w:val="26"/>
          <w:szCs w:val="26"/>
          <w:u w:val="none"/>
        </w:rPr>
        <w:t>decembris</w:t>
      </w:r>
      <w:r w:rsidR="00DC4EF7">
        <w:rPr>
          <w:b w:val="0"/>
          <w:sz w:val="26"/>
          <w:szCs w:val="26"/>
          <w:u w:val="none"/>
        </w:rPr>
        <w:t>.</w:t>
      </w:r>
    </w:p>
    <w:p w14:paraId="4F893F4D" w14:textId="77777777" w:rsidR="00DC4EF7" w:rsidRPr="00A14DE9" w:rsidRDefault="00DC4EF7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</w:p>
    <w:p w14:paraId="5F4E5B7E" w14:textId="77777777" w:rsidR="00A14DE9" w:rsidRPr="00CB4521" w:rsidRDefault="00A14DE9" w:rsidP="00A14DE9">
      <w:pPr>
        <w:pStyle w:val="BodyText"/>
        <w:tabs>
          <w:tab w:val="clear" w:pos="284"/>
        </w:tabs>
        <w:jc w:val="left"/>
        <w:rPr>
          <w:rFonts w:eastAsia="Calibri"/>
          <w:b w:val="0"/>
          <w:sz w:val="26"/>
          <w:szCs w:val="26"/>
          <w:highlight w:val="yellow"/>
          <w:u w:val="none"/>
        </w:rPr>
      </w:pPr>
    </w:p>
    <w:p w14:paraId="5C18C78A" w14:textId="77777777" w:rsidR="00A14DE9" w:rsidRPr="008C245C" w:rsidRDefault="00A14DE9" w:rsidP="00DC4EF7">
      <w:pPr>
        <w:pStyle w:val="BodyText"/>
        <w:numPr>
          <w:ilvl w:val="0"/>
          <w:numId w:val="4"/>
        </w:numPr>
        <w:tabs>
          <w:tab w:val="clear" w:pos="284"/>
        </w:tabs>
        <w:ind w:left="567" w:hanging="283"/>
        <w:rPr>
          <w:sz w:val="26"/>
          <w:szCs w:val="26"/>
        </w:rPr>
      </w:pPr>
      <w:r w:rsidRPr="008C245C">
        <w:rPr>
          <w:sz w:val="26"/>
          <w:szCs w:val="26"/>
        </w:rPr>
        <w:t xml:space="preserve">Nākamās sēdes sasaukšanas laiks. </w:t>
      </w:r>
    </w:p>
    <w:p w14:paraId="3DABE003" w14:textId="77777777" w:rsidR="00A14DE9" w:rsidRPr="00A14DE9" w:rsidRDefault="00A14DE9" w:rsidP="00A14DE9">
      <w:pPr>
        <w:pStyle w:val="BodyText"/>
        <w:tabs>
          <w:tab w:val="left" w:pos="567"/>
        </w:tabs>
        <w:jc w:val="left"/>
        <w:rPr>
          <w:sz w:val="24"/>
        </w:rPr>
      </w:pPr>
    </w:p>
    <w:p w14:paraId="05BD95A1" w14:textId="73F66BAB" w:rsidR="00A14DE9" w:rsidRPr="000800A3" w:rsidRDefault="00A14DE9" w:rsidP="00A14DE9">
      <w:pPr>
        <w:pStyle w:val="BodyText"/>
        <w:tabs>
          <w:tab w:val="left" w:pos="567"/>
        </w:tabs>
        <w:ind w:firstLine="567"/>
        <w:rPr>
          <w:b w:val="0"/>
          <w:sz w:val="26"/>
          <w:szCs w:val="26"/>
          <w:u w:val="none"/>
        </w:rPr>
      </w:pPr>
      <w:r w:rsidRPr="008C245C">
        <w:rPr>
          <w:sz w:val="26"/>
          <w:szCs w:val="26"/>
          <w:u w:val="none"/>
        </w:rPr>
        <w:t>Padome nolemj</w:t>
      </w:r>
      <w:r w:rsidRPr="008C245C">
        <w:rPr>
          <w:b w:val="0"/>
          <w:sz w:val="26"/>
          <w:szCs w:val="26"/>
          <w:u w:val="none"/>
        </w:rPr>
        <w:t xml:space="preserve">: Sasaukt nākamo Padomes sēdi </w:t>
      </w:r>
      <w:r w:rsidR="00601C49">
        <w:rPr>
          <w:b w:val="0"/>
          <w:sz w:val="26"/>
          <w:szCs w:val="26"/>
          <w:u w:val="none"/>
        </w:rPr>
        <w:t>202</w:t>
      </w:r>
      <w:r w:rsidR="00C421C5">
        <w:rPr>
          <w:b w:val="0"/>
          <w:sz w:val="26"/>
          <w:szCs w:val="26"/>
          <w:u w:val="none"/>
        </w:rPr>
        <w:t>4</w:t>
      </w:r>
      <w:r w:rsidRPr="000800A3">
        <w:rPr>
          <w:b w:val="0"/>
          <w:sz w:val="26"/>
          <w:szCs w:val="26"/>
          <w:u w:val="none"/>
        </w:rPr>
        <w:t>.</w:t>
      </w:r>
      <w:r w:rsidR="00D13F87">
        <w:rPr>
          <w:b w:val="0"/>
          <w:sz w:val="26"/>
          <w:szCs w:val="26"/>
          <w:u w:val="none"/>
        </w:rPr>
        <w:t> </w:t>
      </w:r>
      <w:r w:rsidRPr="000800A3">
        <w:rPr>
          <w:b w:val="0"/>
          <w:sz w:val="26"/>
          <w:szCs w:val="26"/>
          <w:u w:val="none"/>
        </w:rPr>
        <w:t xml:space="preserve">gada </w:t>
      </w:r>
      <w:r w:rsidR="00CC35B5">
        <w:rPr>
          <w:b w:val="0"/>
          <w:sz w:val="26"/>
          <w:szCs w:val="26"/>
          <w:u w:val="none"/>
        </w:rPr>
        <w:t>1</w:t>
      </w:r>
      <w:r w:rsidR="00C421C5">
        <w:rPr>
          <w:b w:val="0"/>
          <w:sz w:val="26"/>
          <w:szCs w:val="26"/>
          <w:u w:val="none"/>
        </w:rPr>
        <w:t>0</w:t>
      </w:r>
      <w:r w:rsidR="00106228">
        <w:rPr>
          <w:b w:val="0"/>
          <w:sz w:val="26"/>
          <w:szCs w:val="26"/>
          <w:u w:val="none"/>
        </w:rPr>
        <w:t>.</w:t>
      </w:r>
      <w:r w:rsidR="00476B7F">
        <w:rPr>
          <w:b w:val="0"/>
          <w:sz w:val="26"/>
          <w:szCs w:val="26"/>
          <w:u w:val="none"/>
        </w:rPr>
        <w:t> </w:t>
      </w:r>
      <w:r w:rsidR="00106228">
        <w:rPr>
          <w:b w:val="0"/>
          <w:sz w:val="26"/>
          <w:szCs w:val="26"/>
          <w:u w:val="none"/>
        </w:rPr>
        <w:t>aprīlī</w:t>
      </w:r>
      <w:r w:rsidRPr="000800A3">
        <w:rPr>
          <w:b w:val="0"/>
          <w:sz w:val="26"/>
          <w:szCs w:val="26"/>
          <w:u w:val="none"/>
        </w:rPr>
        <w:t>.</w:t>
      </w:r>
    </w:p>
    <w:p w14:paraId="5522005A" w14:textId="77777777" w:rsidR="00A14DE9" w:rsidRPr="000800A3" w:rsidRDefault="00A14DE9" w:rsidP="00A14DE9">
      <w:pPr>
        <w:jc w:val="both"/>
        <w:rPr>
          <w:sz w:val="26"/>
          <w:szCs w:val="26"/>
          <w:lang w:val="lv-LV"/>
        </w:rPr>
      </w:pPr>
    </w:p>
    <w:p w14:paraId="147465BF" w14:textId="77777777" w:rsidR="00A14DE9" w:rsidRDefault="00A14DE9" w:rsidP="00A14DE9">
      <w:pPr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2"/>
        <w:gridCol w:w="4124"/>
      </w:tblGrid>
      <w:tr w:rsidR="00A14DE9" w:rsidRPr="00DC4AE6" w14:paraId="3FD49BCA" w14:textId="77777777" w:rsidTr="00FE3BE6">
        <w:trPr>
          <w:trHeight w:val="227"/>
        </w:trPr>
        <w:tc>
          <w:tcPr>
            <w:tcW w:w="4172" w:type="dxa"/>
            <w:shd w:val="clear" w:color="auto" w:fill="auto"/>
          </w:tcPr>
          <w:p w14:paraId="50701D30" w14:textId="77777777" w:rsidR="00A14DE9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781C9B3E" w14:textId="77777777" w:rsidR="00A14DE9" w:rsidRPr="00DC4AE6" w:rsidRDefault="00A14DE9" w:rsidP="00A14DE9">
            <w:pPr>
              <w:jc w:val="both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Padomes priekšsēdētāja</w:t>
            </w:r>
          </w:p>
        </w:tc>
        <w:tc>
          <w:tcPr>
            <w:tcW w:w="4124" w:type="dxa"/>
            <w:shd w:val="clear" w:color="auto" w:fill="auto"/>
          </w:tcPr>
          <w:p w14:paraId="7C7C8D6F" w14:textId="77777777" w:rsidR="00A14DE9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</w:p>
          <w:p w14:paraId="514ADB87" w14:textId="77777777" w:rsidR="00A14DE9" w:rsidRPr="00DC4AE6" w:rsidRDefault="00A14DE9" w:rsidP="00FF494B">
            <w:pPr>
              <w:jc w:val="right"/>
              <w:rPr>
                <w:sz w:val="26"/>
                <w:szCs w:val="26"/>
                <w:lang w:val="lv-LV"/>
              </w:rPr>
            </w:pPr>
            <w:r w:rsidRPr="00DC4AE6">
              <w:rPr>
                <w:sz w:val="26"/>
                <w:szCs w:val="26"/>
                <w:lang w:val="lv-LV"/>
              </w:rPr>
              <w:t>I.</w:t>
            </w:r>
            <w:r>
              <w:rPr>
                <w:sz w:val="26"/>
                <w:szCs w:val="26"/>
                <w:lang w:val="lv-LV"/>
              </w:rPr>
              <w:t> </w:t>
            </w:r>
            <w:r w:rsidRPr="00DC4AE6">
              <w:rPr>
                <w:sz w:val="26"/>
                <w:szCs w:val="26"/>
                <w:lang w:val="lv-LV"/>
              </w:rPr>
              <w:t>Komisare</w:t>
            </w:r>
          </w:p>
        </w:tc>
      </w:tr>
    </w:tbl>
    <w:p w14:paraId="49E5975B" w14:textId="77777777" w:rsidR="004A173D" w:rsidRDefault="004A173D" w:rsidP="004A173D">
      <w:pPr>
        <w:ind w:firstLine="142"/>
        <w:rPr>
          <w:sz w:val="20"/>
        </w:rPr>
      </w:pPr>
    </w:p>
    <w:p w14:paraId="0F347868" w14:textId="77777777" w:rsidR="004A173D" w:rsidRDefault="004A173D" w:rsidP="004A173D">
      <w:pPr>
        <w:ind w:firstLine="142"/>
        <w:rPr>
          <w:sz w:val="20"/>
        </w:rPr>
      </w:pPr>
    </w:p>
    <w:p w14:paraId="5A87C376" w14:textId="77777777" w:rsidR="004A173D" w:rsidRDefault="004A173D" w:rsidP="004A173D">
      <w:pPr>
        <w:ind w:firstLine="142"/>
        <w:rPr>
          <w:sz w:val="20"/>
        </w:rPr>
      </w:pPr>
    </w:p>
    <w:p w14:paraId="49B97788" w14:textId="77777777" w:rsidR="004A173D" w:rsidRDefault="004A173D" w:rsidP="004A173D">
      <w:pPr>
        <w:ind w:firstLine="142"/>
        <w:rPr>
          <w:sz w:val="20"/>
        </w:rPr>
      </w:pPr>
    </w:p>
    <w:p w14:paraId="7AE5FD44" w14:textId="77777777" w:rsidR="004A173D" w:rsidRDefault="004A173D" w:rsidP="004A173D">
      <w:pPr>
        <w:ind w:firstLine="142"/>
        <w:rPr>
          <w:sz w:val="20"/>
        </w:rPr>
      </w:pPr>
    </w:p>
    <w:p w14:paraId="702735E4" w14:textId="77777777" w:rsidR="004A173D" w:rsidRDefault="004A173D" w:rsidP="004A173D">
      <w:pPr>
        <w:ind w:firstLine="142"/>
        <w:rPr>
          <w:sz w:val="20"/>
        </w:rPr>
      </w:pPr>
    </w:p>
    <w:p w14:paraId="4460E63B" w14:textId="2B4B4D16" w:rsidR="004A173D" w:rsidRDefault="004A173D" w:rsidP="004A173D">
      <w:pPr>
        <w:ind w:firstLine="142"/>
        <w:rPr>
          <w:sz w:val="20"/>
        </w:rPr>
      </w:pPr>
      <w:r>
        <w:rPr>
          <w:sz w:val="20"/>
        </w:rPr>
        <w:t xml:space="preserve">Locāne 27854334 </w:t>
      </w:r>
    </w:p>
    <w:p w14:paraId="546D342F" w14:textId="77777777" w:rsidR="004A173D" w:rsidRDefault="004A173D" w:rsidP="004A173D">
      <w:pPr>
        <w:ind w:firstLine="142"/>
        <w:rPr>
          <w:sz w:val="20"/>
        </w:rPr>
      </w:pPr>
      <w:r>
        <w:rPr>
          <w:sz w:val="20"/>
        </w:rPr>
        <w:t>Lasma.Locane@fm.gov.lv</w:t>
      </w:r>
    </w:p>
    <w:p w14:paraId="12E2F5B4" w14:textId="16BC22A5" w:rsidR="004A173D" w:rsidRDefault="004A173D" w:rsidP="00FE3BE6"/>
    <w:p w14:paraId="4A89D13C" w14:textId="242CB49A" w:rsidR="00A608AF" w:rsidRDefault="00A608AF" w:rsidP="00FE3BE6"/>
    <w:p w14:paraId="62194E90" w14:textId="77777777" w:rsidR="00A608AF" w:rsidRDefault="00A608AF" w:rsidP="00FE3BE6"/>
    <w:p w14:paraId="4356E9B9" w14:textId="1B18853D" w:rsidR="00A608AF" w:rsidRPr="00A608AF" w:rsidRDefault="00A608AF" w:rsidP="00FE3BE6">
      <w:pPr>
        <w:rPr>
          <w:sz w:val="20"/>
          <w:szCs w:val="20"/>
        </w:rPr>
      </w:pPr>
      <w:r w:rsidRPr="00A608AF">
        <w:rPr>
          <w:sz w:val="20"/>
          <w:szCs w:val="20"/>
        </w:rPr>
        <w:t>ŠIS DOKUMENTS IR ELEKTRONISKI PARAKSTĪTS AR DROŠU ELEKTRONISKO PARAKSTU UN SATUR LAIKA ZĪMOGU.</w:t>
      </w:r>
    </w:p>
    <w:sectPr w:rsidR="00A608AF" w:rsidRPr="00A608AF" w:rsidSect="00DB08C3">
      <w:pgSz w:w="11906" w:h="16838"/>
      <w:pgMar w:top="1418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E0DD" w14:textId="77777777" w:rsidR="001762FF" w:rsidRDefault="001762FF" w:rsidP="00DB08C3">
      <w:r>
        <w:separator/>
      </w:r>
    </w:p>
  </w:endnote>
  <w:endnote w:type="continuationSeparator" w:id="0">
    <w:p w14:paraId="329DE60E" w14:textId="77777777" w:rsidR="001762FF" w:rsidRDefault="001762FF" w:rsidP="00DB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0598" w14:textId="77777777" w:rsidR="001762FF" w:rsidRDefault="001762FF" w:rsidP="00DB08C3">
      <w:r>
        <w:separator/>
      </w:r>
    </w:p>
  </w:footnote>
  <w:footnote w:type="continuationSeparator" w:id="0">
    <w:p w14:paraId="5AE3420C" w14:textId="77777777" w:rsidR="001762FF" w:rsidRDefault="001762FF" w:rsidP="00DB0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FE2"/>
    <w:multiLevelType w:val="hybridMultilevel"/>
    <w:tmpl w:val="555ADF6C"/>
    <w:lvl w:ilvl="0" w:tplc="90EE6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6919"/>
    <w:multiLevelType w:val="hybridMultilevel"/>
    <w:tmpl w:val="77265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77B26"/>
    <w:multiLevelType w:val="multilevel"/>
    <w:tmpl w:val="DA3475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432384C"/>
    <w:multiLevelType w:val="hybridMultilevel"/>
    <w:tmpl w:val="45CAAF4C"/>
    <w:lvl w:ilvl="0" w:tplc="792277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46DB3"/>
    <w:multiLevelType w:val="hybridMultilevel"/>
    <w:tmpl w:val="208601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567799">
    <w:abstractNumId w:val="4"/>
  </w:num>
  <w:num w:numId="2" w16cid:durableId="1272592684">
    <w:abstractNumId w:val="3"/>
  </w:num>
  <w:num w:numId="3" w16cid:durableId="1287932515">
    <w:abstractNumId w:val="1"/>
  </w:num>
  <w:num w:numId="4" w16cid:durableId="1819834427">
    <w:abstractNumId w:val="2"/>
  </w:num>
  <w:num w:numId="5" w16cid:durableId="156390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E9"/>
    <w:rsid w:val="000745ED"/>
    <w:rsid w:val="000915B6"/>
    <w:rsid w:val="000B73BC"/>
    <w:rsid w:val="000C18AB"/>
    <w:rsid w:val="000F6750"/>
    <w:rsid w:val="00106228"/>
    <w:rsid w:val="00130456"/>
    <w:rsid w:val="001733BC"/>
    <w:rsid w:val="001762FF"/>
    <w:rsid w:val="00195B7B"/>
    <w:rsid w:val="001C2277"/>
    <w:rsid w:val="001C6F6D"/>
    <w:rsid w:val="001E1BFA"/>
    <w:rsid w:val="002125B6"/>
    <w:rsid w:val="002309D2"/>
    <w:rsid w:val="00254EE4"/>
    <w:rsid w:val="00276876"/>
    <w:rsid w:val="002A08B2"/>
    <w:rsid w:val="002A11D4"/>
    <w:rsid w:val="002E07E0"/>
    <w:rsid w:val="003043F7"/>
    <w:rsid w:val="003173B6"/>
    <w:rsid w:val="00335EE2"/>
    <w:rsid w:val="0035740C"/>
    <w:rsid w:val="0039081F"/>
    <w:rsid w:val="003E50CF"/>
    <w:rsid w:val="00421966"/>
    <w:rsid w:val="00472A71"/>
    <w:rsid w:val="00476B7F"/>
    <w:rsid w:val="004846E3"/>
    <w:rsid w:val="004A173D"/>
    <w:rsid w:val="004F4431"/>
    <w:rsid w:val="00536385"/>
    <w:rsid w:val="00545748"/>
    <w:rsid w:val="00564713"/>
    <w:rsid w:val="005C27A3"/>
    <w:rsid w:val="005C48EA"/>
    <w:rsid w:val="005D11F6"/>
    <w:rsid w:val="005D6B7E"/>
    <w:rsid w:val="006018AB"/>
    <w:rsid w:val="00601C49"/>
    <w:rsid w:val="006111DA"/>
    <w:rsid w:val="00662795"/>
    <w:rsid w:val="00697E5C"/>
    <w:rsid w:val="006A0A6A"/>
    <w:rsid w:val="006C0E14"/>
    <w:rsid w:val="006C6AA5"/>
    <w:rsid w:val="006D600B"/>
    <w:rsid w:val="006E70F2"/>
    <w:rsid w:val="006F712A"/>
    <w:rsid w:val="00713EC0"/>
    <w:rsid w:val="007337B1"/>
    <w:rsid w:val="0074555B"/>
    <w:rsid w:val="00753255"/>
    <w:rsid w:val="00776906"/>
    <w:rsid w:val="007D0676"/>
    <w:rsid w:val="007E0BD8"/>
    <w:rsid w:val="0082043D"/>
    <w:rsid w:val="00823A98"/>
    <w:rsid w:val="008422B1"/>
    <w:rsid w:val="00847264"/>
    <w:rsid w:val="0087393D"/>
    <w:rsid w:val="008866FC"/>
    <w:rsid w:val="008A381B"/>
    <w:rsid w:val="00914CCA"/>
    <w:rsid w:val="009647C9"/>
    <w:rsid w:val="0097396D"/>
    <w:rsid w:val="009A4E6F"/>
    <w:rsid w:val="009B06A8"/>
    <w:rsid w:val="009C369B"/>
    <w:rsid w:val="009F1F14"/>
    <w:rsid w:val="00A14DE9"/>
    <w:rsid w:val="00A17FFC"/>
    <w:rsid w:val="00A27BD3"/>
    <w:rsid w:val="00A305EC"/>
    <w:rsid w:val="00A362DC"/>
    <w:rsid w:val="00A37AC4"/>
    <w:rsid w:val="00A43030"/>
    <w:rsid w:val="00A608AF"/>
    <w:rsid w:val="00A81182"/>
    <w:rsid w:val="00AA430A"/>
    <w:rsid w:val="00AB70F8"/>
    <w:rsid w:val="00B2144A"/>
    <w:rsid w:val="00B411BC"/>
    <w:rsid w:val="00B86499"/>
    <w:rsid w:val="00BA6C73"/>
    <w:rsid w:val="00BD5B93"/>
    <w:rsid w:val="00BD63F0"/>
    <w:rsid w:val="00C421C5"/>
    <w:rsid w:val="00C453F2"/>
    <w:rsid w:val="00CA632D"/>
    <w:rsid w:val="00CB5660"/>
    <w:rsid w:val="00CC075C"/>
    <w:rsid w:val="00CC35B5"/>
    <w:rsid w:val="00CC59D1"/>
    <w:rsid w:val="00CD22A8"/>
    <w:rsid w:val="00CD48CB"/>
    <w:rsid w:val="00CD7C8D"/>
    <w:rsid w:val="00CF2076"/>
    <w:rsid w:val="00D13F87"/>
    <w:rsid w:val="00D678A4"/>
    <w:rsid w:val="00DB08C3"/>
    <w:rsid w:val="00DC4EF7"/>
    <w:rsid w:val="00DE6A7E"/>
    <w:rsid w:val="00E10BFF"/>
    <w:rsid w:val="00E20D09"/>
    <w:rsid w:val="00E3556E"/>
    <w:rsid w:val="00ED4D03"/>
    <w:rsid w:val="00EE2C5C"/>
    <w:rsid w:val="00EE726E"/>
    <w:rsid w:val="00F21D11"/>
    <w:rsid w:val="00F461CF"/>
    <w:rsid w:val="00FD0F3F"/>
    <w:rsid w:val="00FE37E6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21A5"/>
  <w15:chartTrackingRefBased/>
  <w15:docId w15:val="{05E2F2DF-196B-42CA-B3A4-F078F2BA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DE9"/>
    <w:rPr>
      <w:rFonts w:eastAsia="Times New Roman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14DE9"/>
    <w:pPr>
      <w:keepNext/>
      <w:numPr>
        <w:ilvl w:val="1"/>
        <w:numId w:val="1"/>
      </w:numPr>
      <w:suppressAutoHyphens/>
      <w:ind w:right="91"/>
      <w:jc w:val="center"/>
      <w:outlineLvl w:val="1"/>
    </w:pPr>
    <w:rPr>
      <w:b/>
      <w:sz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A14DE9"/>
    <w:pPr>
      <w:keepNext/>
      <w:numPr>
        <w:ilvl w:val="4"/>
        <w:numId w:val="1"/>
      </w:numPr>
      <w:pBdr>
        <w:bottom w:val="single" w:sz="1" w:space="4" w:color="000000"/>
      </w:pBdr>
      <w:suppressAutoHyphens/>
      <w:jc w:val="center"/>
      <w:outlineLvl w:val="4"/>
    </w:pPr>
    <w:rPr>
      <w:spacing w:val="8"/>
      <w:kern w:val="1"/>
      <w:sz w:val="28"/>
      <w:szCs w:val="20"/>
      <w:lang w:val="lv-LV" w:eastAsia="ar-SA"/>
    </w:rPr>
  </w:style>
  <w:style w:type="paragraph" w:styleId="Heading8">
    <w:name w:val="heading 8"/>
    <w:basedOn w:val="Normal"/>
    <w:next w:val="Normal"/>
    <w:link w:val="Heading8Char"/>
    <w:qFormat/>
    <w:rsid w:val="00A14DE9"/>
    <w:pPr>
      <w:keepNext/>
      <w:numPr>
        <w:ilvl w:val="7"/>
        <w:numId w:val="1"/>
      </w:numPr>
      <w:suppressAutoHyphens/>
      <w:ind w:right="91"/>
      <w:outlineLvl w:val="7"/>
    </w:pPr>
    <w:rPr>
      <w:b/>
      <w:sz w:val="28"/>
      <w:szCs w:val="20"/>
      <w:u w:val="single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4DE9"/>
    <w:rPr>
      <w:rFonts w:eastAsia="Times New Roman" w:cs="Times New Roman"/>
      <w:b/>
      <w:sz w:val="28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A14DE9"/>
    <w:rPr>
      <w:rFonts w:eastAsia="Times New Roman" w:cs="Times New Roman"/>
      <w:b/>
      <w:sz w:val="28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A14DE9"/>
    <w:pPr>
      <w:pBdr>
        <w:bottom w:val="single" w:sz="1" w:space="4" w:color="000000"/>
      </w:pBdr>
      <w:suppressAutoHyphens/>
      <w:jc w:val="center"/>
    </w:pPr>
    <w:rPr>
      <w:spacing w:val="8"/>
      <w:kern w:val="1"/>
      <w:sz w:val="28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rsid w:val="00A14DE9"/>
    <w:rPr>
      <w:rFonts w:eastAsia="Times New Roman" w:cs="Times New Roman"/>
      <w:spacing w:val="8"/>
      <w:kern w:val="1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4DE9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A14DE9"/>
    <w:pPr>
      <w:spacing w:after="200" w:line="276" w:lineRule="auto"/>
      <w:ind w:left="720"/>
      <w:contextualSpacing/>
    </w:pPr>
    <w:rPr>
      <w:rFonts w:eastAsia="Calibri"/>
      <w:szCs w:val="22"/>
      <w:lang w:val="lv-LV"/>
    </w:rPr>
  </w:style>
  <w:style w:type="paragraph" w:customStyle="1" w:styleId="naisf">
    <w:name w:val="naisf"/>
    <w:basedOn w:val="Normal"/>
    <w:rsid w:val="00A14DE9"/>
    <w:pPr>
      <w:spacing w:before="100" w:beforeAutospacing="1" w:after="100" w:afterAutospacing="1"/>
    </w:pPr>
    <w:rPr>
      <w:rFonts w:eastAsia="Calibri"/>
      <w:lang w:val="lv-LV" w:eastAsia="lv-LV"/>
    </w:rPr>
  </w:style>
  <w:style w:type="paragraph" w:customStyle="1" w:styleId="WW-Caption">
    <w:name w:val="WW-Caption"/>
    <w:basedOn w:val="Normal"/>
    <w:next w:val="Normal"/>
    <w:rsid w:val="00A14DE9"/>
    <w:pPr>
      <w:suppressAutoHyphens/>
      <w:ind w:right="91"/>
      <w:jc w:val="both"/>
    </w:pPr>
    <w:rPr>
      <w:b/>
      <w:sz w:val="28"/>
      <w:szCs w:val="20"/>
      <w:u w:val="single"/>
      <w:lang w:val="lv-LV" w:eastAsia="ar-SA"/>
    </w:rPr>
  </w:style>
  <w:style w:type="paragraph" w:styleId="BodyText">
    <w:name w:val="Body Text"/>
    <w:basedOn w:val="Normal"/>
    <w:link w:val="BodyTextChar"/>
    <w:rsid w:val="00A14DE9"/>
    <w:pPr>
      <w:tabs>
        <w:tab w:val="left" w:pos="284"/>
      </w:tabs>
      <w:suppressAutoHyphens/>
      <w:jc w:val="both"/>
    </w:pPr>
    <w:rPr>
      <w:b/>
      <w:bCs/>
      <w:sz w:val="28"/>
      <w:u w:val="single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A14DE9"/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8C3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08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8C3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F258-5E7A-4FB8-833F-7302E564A9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PFIF padomes 2019.gada 9.oktobra elektroniskās sēdes protokols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PFIF padomes 2019.gada 9.oktobra elektroniskās sēdes protokols</dc:title>
  <dc:subject/>
  <dc:creator>Lāsma Locāne</dc:creator>
  <cp:keywords/>
  <dc:description>tel.nr.67083876, Lasma.Locane@fm.gov.lv</dc:description>
  <cp:lastModifiedBy>Lāsma Locāne</cp:lastModifiedBy>
  <cp:revision>2</cp:revision>
  <dcterms:created xsi:type="dcterms:W3CDTF">2024-01-10T06:51:00Z</dcterms:created>
  <dcterms:modified xsi:type="dcterms:W3CDTF">2024-01-10T06:51:00Z</dcterms:modified>
</cp:coreProperties>
</file>