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D7633" w14:textId="77777777" w:rsidR="001F4512" w:rsidRPr="001A365F" w:rsidRDefault="001F4512" w:rsidP="001F4512">
      <w:pPr>
        <w:pStyle w:val="Title"/>
        <w:spacing w:before="60" w:after="60"/>
        <w:rPr>
          <w:caps/>
          <w:sz w:val="24"/>
          <w:szCs w:val="24"/>
          <w:lang w:val="lv-LV"/>
        </w:rPr>
      </w:pPr>
      <w:r>
        <w:rPr>
          <w:caps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A365F">
        <w:rPr>
          <w:caps/>
          <w:sz w:val="24"/>
          <w:szCs w:val="24"/>
          <w:lang w:val="lv-LV"/>
        </w:rPr>
        <w:t>eiropas savienības finanšu interešu aizsardzības koordinācijas padomes SēdE</w:t>
      </w:r>
    </w:p>
    <w:p w14:paraId="53CC515A" w14:textId="77777777" w:rsidR="001F4512" w:rsidRPr="006E35B1" w:rsidRDefault="001F4512" w:rsidP="001F4512">
      <w:pPr>
        <w:pStyle w:val="Title"/>
        <w:pBdr>
          <w:top w:val="thinThickSmallGap" w:sz="24" w:space="1" w:color="auto"/>
        </w:pBdr>
        <w:spacing w:before="60" w:after="60"/>
        <w:contextualSpacing/>
        <w:jc w:val="both"/>
        <w:rPr>
          <w:caps/>
          <w:sz w:val="10"/>
          <w:szCs w:val="10"/>
          <w:lang w:val="lv-LV"/>
        </w:rPr>
      </w:pPr>
    </w:p>
    <w:p w14:paraId="6059C6D4" w14:textId="77777777" w:rsidR="001F4512" w:rsidRPr="00167587" w:rsidRDefault="001F4512" w:rsidP="001F4512">
      <w:pPr>
        <w:tabs>
          <w:tab w:val="right" w:pos="8931"/>
        </w:tabs>
        <w:spacing w:after="120"/>
        <w:contextualSpacing/>
        <w:jc w:val="center"/>
        <w:rPr>
          <w:b/>
          <w:sz w:val="24"/>
          <w:szCs w:val="24"/>
        </w:rPr>
      </w:pPr>
      <w:r w:rsidRPr="00167587">
        <w:rPr>
          <w:b/>
          <w:sz w:val="24"/>
          <w:szCs w:val="24"/>
        </w:rPr>
        <w:t>Darba kārtība</w:t>
      </w:r>
    </w:p>
    <w:p w14:paraId="6F2DAAC0" w14:textId="5269405E" w:rsidR="001F4512" w:rsidRPr="00D01646" w:rsidRDefault="001F4512" w:rsidP="001F4512">
      <w:pPr>
        <w:spacing w:after="120"/>
        <w:contextualSpacing/>
        <w:jc w:val="center"/>
        <w:rPr>
          <w:b/>
          <w:bCs/>
          <w:sz w:val="24"/>
          <w:szCs w:val="24"/>
        </w:rPr>
      </w:pPr>
      <w:r w:rsidRPr="00D01646">
        <w:rPr>
          <w:b/>
          <w:bCs/>
          <w:sz w:val="24"/>
          <w:szCs w:val="24"/>
        </w:rPr>
        <w:t>202</w:t>
      </w:r>
      <w:r w:rsidR="00544B42">
        <w:rPr>
          <w:b/>
          <w:bCs/>
          <w:sz w:val="24"/>
          <w:szCs w:val="24"/>
        </w:rPr>
        <w:t>4</w:t>
      </w:r>
      <w:r w:rsidRPr="00D01646">
        <w:rPr>
          <w:b/>
          <w:bCs/>
          <w:sz w:val="24"/>
          <w:szCs w:val="24"/>
        </w:rPr>
        <w:t xml:space="preserve">. gada </w:t>
      </w:r>
      <w:r w:rsidR="00544B42">
        <w:rPr>
          <w:b/>
          <w:bCs/>
          <w:sz w:val="24"/>
          <w:szCs w:val="24"/>
        </w:rPr>
        <w:t>30</w:t>
      </w:r>
      <w:r w:rsidR="00B97335">
        <w:rPr>
          <w:b/>
          <w:bCs/>
          <w:sz w:val="24"/>
          <w:szCs w:val="24"/>
        </w:rPr>
        <w:t>. maijā</w:t>
      </w:r>
      <w:r w:rsidR="00590FD7" w:rsidRPr="00D01646">
        <w:rPr>
          <w:b/>
          <w:bCs/>
          <w:sz w:val="24"/>
          <w:szCs w:val="24"/>
        </w:rPr>
        <w:t xml:space="preserve"> plkst. </w:t>
      </w:r>
      <w:r w:rsidR="00D01646" w:rsidRPr="00D01646">
        <w:rPr>
          <w:b/>
          <w:bCs/>
          <w:sz w:val="24"/>
          <w:szCs w:val="24"/>
        </w:rPr>
        <w:t>1</w:t>
      </w:r>
      <w:r w:rsidR="00544B42">
        <w:rPr>
          <w:b/>
          <w:bCs/>
          <w:sz w:val="24"/>
          <w:szCs w:val="24"/>
        </w:rPr>
        <w:t>3</w:t>
      </w:r>
      <w:r w:rsidR="00590FD7" w:rsidRPr="00D01646">
        <w:rPr>
          <w:b/>
          <w:bCs/>
          <w:sz w:val="24"/>
          <w:szCs w:val="24"/>
        </w:rPr>
        <w:t>:</w:t>
      </w:r>
      <w:r w:rsidR="00544B42">
        <w:rPr>
          <w:b/>
          <w:bCs/>
          <w:sz w:val="24"/>
          <w:szCs w:val="24"/>
        </w:rPr>
        <w:t>3</w:t>
      </w:r>
      <w:r w:rsidR="00590FD7" w:rsidRPr="00D01646">
        <w:rPr>
          <w:b/>
          <w:bCs/>
          <w:sz w:val="24"/>
          <w:szCs w:val="24"/>
        </w:rPr>
        <w:t xml:space="preserve">0 – </w:t>
      </w:r>
      <w:r w:rsidR="00D01646" w:rsidRPr="00D01646">
        <w:rPr>
          <w:b/>
          <w:bCs/>
          <w:sz w:val="24"/>
          <w:szCs w:val="24"/>
        </w:rPr>
        <w:t>1</w:t>
      </w:r>
      <w:r w:rsidR="00544B42">
        <w:rPr>
          <w:b/>
          <w:bCs/>
          <w:sz w:val="24"/>
          <w:szCs w:val="24"/>
        </w:rPr>
        <w:t>5</w:t>
      </w:r>
      <w:r w:rsidR="00590FD7" w:rsidRPr="00D01646">
        <w:rPr>
          <w:b/>
          <w:bCs/>
          <w:sz w:val="24"/>
          <w:szCs w:val="24"/>
        </w:rPr>
        <w:t>:</w:t>
      </w:r>
      <w:r w:rsidR="00544B42">
        <w:rPr>
          <w:b/>
          <w:bCs/>
          <w:sz w:val="24"/>
          <w:szCs w:val="24"/>
        </w:rPr>
        <w:t>3</w:t>
      </w:r>
      <w:r w:rsidR="00590FD7" w:rsidRPr="00D01646">
        <w:rPr>
          <w:b/>
          <w:bCs/>
          <w:sz w:val="24"/>
          <w:szCs w:val="24"/>
        </w:rPr>
        <w:t>0</w:t>
      </w:r>
      <w:r w:rsidR="00E77991" w:rsidRPr="00D01646">
        <w:rPr>
          <w:b/>
          <w:bCs/>
          <w:sz w:val="24"/>
          <w:szCs w:val="24"/>
        </w:rPr>
        <w:t xml:space="preserve"> </w:t>
      </w:r>
    </w:p>
    <w:p w14:paraId="45FC6BA1" w14:textId="3F1C1AE5" w:rsidR="001F4512" w:rsidRPr="00590FD7" w:rsidRDefault="00544B42" w:rsidP="001F4512">
      <w:pPr>
        <w:spacing w:after="240"/>
        <w:contextualSpacing/>
        <w:jc w:val="center"/>
        <w:rPr>
          <w:b/>
          <w:bCs/>
          <w:sz w:val="24"/>
          <w:szCs w:val="24"/>
        </w:rPr>
      </w:pPr>
      <w:r w:rsidRPr="00544B42">
        <w:rPr>
          <w:b/>
          <w:bCs/>
          <w:sz w:val="24"/>
          <w:szCs w:val="24"/>
        </w:rPr>
        <w:t>VARAM telp</w:t>
      </w:r>
      <w:r>
        <w:rPr>
          <w:b/>
          <w:bCs/>
          <w:sz w:val="24"/>
          <w:szCs w:val="24"/>
        </w:rPr>
        <w:t>ā</w:t>
      </w:r>
      <w:r w:rsidRPr="00544B42">
        <w:rPr>
          <w:b/>
          <w:bCs/>
          <w:sz w:val="24"/>
          <w:szCs w:val="24"/>
        </w:rPr>
        <w:t>s Peldu ielā 25</w:t>
      </w:r>
      <w:r w:rsidR="008E4894">
        <w:rPr>
          <w:b/>
          <w:bCs/>
          <w:sz w:val="24"/>
          <w:szCs w:val="24"/>
        </w:rPr>
        <w:t>, 1.stāv</w:t>
      </w:r>
      <w:r w:rsidR="006E4EDB">
        <w:rPr>
          <w:b/>
          <w:bCs/>
          <w:sz w:val="24"/>
          <w:szCs w:val="24"/>
        </w:rPr>
        <w:t>ā</w:t>
      </w:r>
    </w:p>
    <w:p w14:paraId="7FB9DE45" w14:textId="77777777" w:rsidR="001F4512" w:rsidRDefault="001F4512" w:rsidP="001F4512">
      <w:pPr>
        <w:spacing w:after="240"/>
        <w:contextualSpacing/>
        <w:jc w:val="center"/>
        <w:rPr>
          <w:b/>
          <w:bCs/>
          <w:sz w:val="24"/>
          <w:szCs w:val="24"/>
        </w:rPr>
      </w:pPr>
    </w:p>
    <w:tbl>
      <w:tblPr>
        <w:tblW w:w="104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6095"/>
        <w:gridCol w:w="2413"/>
        <w:gridCol w:w="6"/>
      </w:tblGrid>
      <w:tr w:rsidR="008E4894" w:rsidRPr="006E648A" w14:paraId="16BEE11D" w14:textId="77777777" w:rsidTr="002A0D6F">
        <w:trPr>
          <w:gridAfter w:val="1"/>
          <w:wAfter w:w="6" w:type="dxa"/>
        </w:trPr>
        <w:tc>
          <w:tcPr>
            <w:tcW w:w="1985" w:type="dxa"/>
            <w:shd w:val="clear" w:color="auto" w:fill="auto"/>
          </w:tcPr>
          <w:p w14:paraId="2F653E19" w14:textId="761A7D61" w:rsidR="008E4894" w:rsidRPr="0048698F" w:rsidRDefault="008E4894" w:rsidP="008E4894">
            <w:pPr>
              <w:spacing w:before="60" w:after="12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8698F">
              <w:rPr>
                <w:b/>
                <w:bCs/>
                <w:i/>
                <w:sz w:val="24"/>
                <w:szCs w:val="24"/>
              </w:rPr>
              <w:t>13:00 – 13:30</w:t>
            </w:r>
          </w:p>
          <w:p w14:paraId="7080C79F" w14:textId="4EA64040" w:rsidR="008E4894" w:rsidRPr="006E648A" w:rsidRDefault="008E4894" w:rsidP="008E4894">
            <w:pPr>
              <w:spacing w:before="6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(30 min)</w:t>
            </w:r>
          </w:p>
        </w:tc>
        <w:tc>
          <w:tcPr>
            <w:tcW w:w="6095" w:type="dxa"/>
            <w:shd w:val="clear" w:color="auto" w:fill="auto"/>
          </w:tcPr>
          <w:p w14:paraId="4D7917AB" w14:textId="401708B2" w:rsidR="008E4894" w:rsidRPr="006E648A" w:rsidRDefault="008E4894" w:rsidP="008E4894">
            <w:pPr>
              <w:spacing w:before="6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Ierašanās</w:t>
            </w:r>
            <w:r w:rsidR="0048698F">
              <w:rPr>
                <w:i/>
                <w:sz w:val="24"/>
                <w:szCs w:val="24"/>
              </w:rPr>
              <w:t xml:space="preserve"> un kafija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</w:tcPr>
          <w:p w14:paraId="1490EC1D" w14:textId="07D47FA5" w:rsidR="008E4894" w:rsidRPr="00781FE9" w:rsidRDefault="008E4894" w:rsidP="008E4894">
            <w:pPr>
              <w:spacing w:before="60" w:after="120"/>
              <w:ind w:left="34"/>
              <w:jc w:val="center"/>
              <w:rPr>
                <w:i/>
                <w:sz w:val="24"/>
                <w:szCs w:val="24"/>
              </w:rPr>
            </w:pPr>
          </w:p>
        </w:tc>
      </w:tr>
      <w:tr w:rsidR="008E4894" w:rsidRPr="006E648A" w14:paraId="39507526" w14:textId="77777777" w:rsidTr="002A0D6F">
        <w:trPr>
          <w:gridAfter w:val="1"/>
          <w:wAfter w:w="6" w:type="dxa"/>
        </w:trPr>
        <w:tc>
          <w:tcPr>
            <w:tcW w:w="1985" w:type="dxa"/>
            <w:shd w:val="clear" w:color="auto" w:fill="auto"/>
          </w:tcPr>
          <w:p w14:paraId="6E4BFEC0" w14:textId="77777777" w:rsidR="008E4894" w:rsidRDefault="008E4894" w:rsidP="008E4894">
            <w:pPr>
              <w:spacing w:before="6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13:30 – 13:35</w:t>
            </w:r>
          </w:p>
          <w:p w14:paraId="1A9B21BC" w14:textId="7478FC70" w:rsidR="008E4894" w:rsidRDefault="008E4894" w:rsidP="008E4894">
            <w:pPr>
              <w:spacing w:before="6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(5 min)</w:t>
            </w:r>
          </w:p>
        </w:tc>
        <w:tc>
          <w:tcPr>
            <w:tcW w:w="6095" w:type="dxa"/>
            <w:shd w:val="clear" w:color="auto" w:fill="auto"/>
          </w:tcPr>
          <w:p w14:paraId="60795C15" w14:textId="77777777" w:rsidR="008E4894" w:rsidRDefault="008E4894" w:rsidP="008E4894">
            <w:pPr>
              <w:spacing w:before="60" w:after="120"/>
              <w:rPr>
                <w:b/>
                <w:sz w:val="24"/>
                <w:szCs w:val="24"/>
              </w:rPr>
            </w:pPr>
            <w:r w:rsidRPr="005461DC">
              <w:rPr>
                <w:b/>
                <w:sz w:val="24"/>
                <w:szCs w:val="24"/>
              </w:rPr>
              <w:t xml:space="preserve">Sēdes atklāšana </w:t>
            </w:r>
          </w:p>
          <w:p w14:paraId="2ACE7429" w14:textId="77777777" w:rsidR="008E4894" w:rsidRPr="009101B4" w:rsidRDefault="008E4894" w:rsidP="008E4894">
            <w:pPr>
              <w:spacing w:before="60" w:after="12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5461DC">
              <w:rPr>
                <w:b/>
                <w:sz w:val="24"/>
                <w:szCs w:val="24"/>
              </w:rPr>
              <w:t>arba kārtības apstiprināšana</w:t>
            </w:r>
            <w:r>
              <w:rPr>
                <w:sz w:val="24"/>
                <w:szCs w:val="24"/>
              </w:rPr>
              <w:t xml:space="preserve"> </w:t>
            </w:r>
          </w:p>
          <w:p w14:paraId="4C69FA5E" w14:textId="4D4B1D43" w:rsidR="008E4894" w:rsidRPr="005461DC" w:rsidRDefault="008E4894" w:rsidP="008E4894">
            <w:pPr>
              <w:spacing w:before="60" w:after="120"/>
              <w:rPr>
                <w:b/>
                <w:sz w:val="24"/>
                <w:szCs w:val="24"/>
              </w:rPr>
            </w:pPr>
            <w:r w:rsidRPr="006E648A">
              <w:rPr>
                <w:i/>
                <w:sz w:val="24"/>
                <w:szCs w:val="24"/>
              </w:rPr>
              <w:t xml:space="preserve">Finanšu ministrijas valsts sekretāre, </w:t>
            </w:r>
            <w:r>
              <w:rPr>
                <w:i/>
                <w:sz w:val="24"/>
                <w:szCs w:val="24"/>
              </w:rPr>
              <w:t xml:space="preserve">AFCOS </w:t>
            </w:r>
            <w:r w:rsidRPr="006E648A">
              <w:rPr>
                <w:i/>
                <w:sz w:val="24"/>
                <w:szCs w:val="24"/>
              </w:rPr>
              <w:t xml:space="preserve">padomes priekšsēdētāja </w:t>
            </w:r>
            <w:r w:rsidRPr="00A27098">
              <w:rPr>
                <w:b/>
                <w:i/>
                <w:sz w:val="24"/>
                <w:szCs w:val="24"/>
              </w:rPr>
              <w:t>Baiba Bāne</w:t>
            </w:r>
          </w:p>
        </w:tc>
        <w:tc>
          <w:tcPr>
            <w:tcW w:w="2413" w:type="dxa"/>
          </w:tcPr>
          <w:p w14:paraId="18B6D685" w14:textId="55AE8169" w:rsidR="008E4894" w:rsidRPr="00781FE9" w:rsidRDefault="008E4894" w:rsidP="008E4894">
            <w:pPr>
              <w:spacing w:before="60" w:after="120"/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781FE9">
              <w:rPr>
                <w:b/>
                <w:i/>
                <w:sz w:val="24"/>
                <w:szCs w:val="24"/>
              </w:rPr>
              <w:t>Lēmums par darba kārtības apstiprināšanu</w:t>
            </w:r>
          </w:p>
        </w:tc>
      </w:tr>
      <w:tr w:rsidR="008E4894" w:rsidRPr="006E648A" w14:paraId="33F30E91" w14:textId="77777777" w:rsidTr="002A0D6F">
        <w:trPr>
          <w:gridAfter w:val="1"/>
          <w:wAfter w:w="6" w:type="dxa"/>
        </w:trPr>
        <w:tc>
          <w:tcPr>
            <w:tcW w:w="1985" w:type="dxa"/>
            <w:shd w:val="clear" w:color="auto" w:fill="auto"/>
          </w:tcPr>
          <w:p w14:paraId="73D1CB56" w14:textId="6ACEF2B1" w:rsidR="008E4894" w:rsidRDefault="008E4894" w:rsidP="008E4894">
            <w:pPr>
              <w:spacing w:before="6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13:35 – 13:40</w:t>
            </w:r>
          </w:p>
          <w:p w14:paraId="0D904126" w14:textId="007306C2" w:rsidR="008E4894" w:rsidRDefault="008E4894" w:rsidP="008E4894">
            <w:pPr>
              <w:spacing w:before="6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(5 min)</w:t>
            </w:r>
          </w:p>
        </w:tc>
        <w:tc>
          <w:tcPr>
            <w:tcW w:w="6095" w:type="dxa"/>
            <w:shd w:val="clear" w:color="auto" w:fill="auto"/>
          </w:tcPr>
          <w:p w14:paraId="1E082332" w14:textId="7158DED5" w:rsidR="008E4894" w:rsidRDefault="008E4894" w:rsidP="008E4894">
            <w:pPr>
              <w:spacing w:before="6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</w:t>
            </w:r>
            <w:r w:rsidRPr="00774EB9">
              <w:rPr>
                <w:b/>
                <w:bCs/>
                <w:sz w:val="24"/>
                <w:szCs w:val="24"/>
              </w:rPr>
              <w:t xml:space="preserve">auns </w:t>
            </w:r>
            <w:r>
              <w:rPr>
                <w:b/>
                <w:bCs/>
                <w:sz w:val="24"/>
                <w:szCs w:val="24"/>
              </w:rPr>
              <w:t>FM</w:t>
            </w:r>
            <w:r w:rsidRPr="00774EB9">
              <w:rPr>
                <w:b/>
                <w:bCs/>
                <w:sz w:val="24"/>
                <w:szCs w:val="24"/>
              </w:rPr>
              <w:t xml:space="preserve"> rīkojum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774EB9">
              <w:rPr>
                <w:b/>
                <w:bCs/>
                <w:sz w:val="24"/>
                <w:szCs w:val="24"/>
              </w:rPr>
              <w:t xml:space="preserve"> par AFCOS padomes sastāvu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72200F3E" w14:textId="144FF0B0" w:rsidR="008E4894" w:rsidRPr="005461DC" w:rsidRDefault="008E4894" w:rsidP="008E4894">
            <w:pPr>
              <w:spacing w:before="60" w:after="120"/>
              <w:rPr>
                <w:b/>
                <w:sz w:val="24"/>
                <w:szCs w:val="24"/>
              </w:rPr>
            </w:pPr>
            <w:r w:rsidRPr="006E648A">
              <w:rPr>
                <w:i/>
                <w:sz w:val="24"/>
                <w:szCs w:val="24"/>
              </w:rPr>
              <w:t xml:space="preserve">Finanšu ministrijas </w:t>
            </w:r>
            <w:r>
              <w:rPr>
                <w:i/>
                <w:sz w:val="24"/>
                <w:szCs w:val="24"/>
              </w:rPr>
              <w:t xml:space="preserve">ES fondu revīzijas departamenta direktore </w:t>
            </w:r>
            <w:r w:rsidRPr="00D01646">
              <w:rPr>
                <w:b/>
                <w:i/>
                <w:sz w:val="24"/>
                <w:szCs w:val="24"/>
              </w:rPr>
              <w:t>Nata Lasmane</w:t>
            </w:r>
          </w:p>
        </w:tc>
        <w:tc>
          <w:tcPr>
            <w:tcW w:w="2413" w:type="dxa"/>
          </w:tcPr>
          <w:p w14:paraId="52F59F74" w14:textId="074290A0" w:rsidR="008E4894" w:rsidRPr="00774EB9" w:rsidRDefault="008E4894" w:rsidP="008E4894">
            <w:pPr>
              <w:spacing w:before="60" w:after="120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Informatīvi </w:t>
            </w:r>
          </w:p>
        </w:tc>
      </w:tr>
      <w:tr w:rsidR="008E4894" w:rsidRPr="006E648A" w14:paraId="22AB5F9B" w14:textId="77777777" w:rsidTr="002A0D6F">
        <w:trPr>
          <w:trHeight w:val="353"/>
        </w:trPr>
        <w:tc>
          <w:tcPr>
            <w:tcW w:w="10499" w:type="dxa"/>
            <w:gridSpan w:val="4"/>
            <w:shd w:val="clear" w:color="auto" w:fill="EDEDED" w:themeFill="accent3" w:themeFillTint="33"/>
          </w:tcPr>
          <w:p w14:paraId="33CEE170" w14:textId="77777777" w:rsidR="008E4894" w:rsidRPr="00883B22" w:rsidRDefault="008E4894" w:rsidP="008E4894">
            <w:pPr>
              <w:spacing w:before="60" w:after="60"/>
              <w:ind w:left="34"/>
              <w:jc w:val="center"/>
              <w:rPr>
                <w:b/>
                <w:sz w:val="24"/>
                <w:szCs w:val="24"/>
              </w:rPr>
            </w:pPr>
            <w:r w:rsidRPr="00E36EFB">
              <w:rPr>
                <w:b/>
                <w:sz w:val="22"/>
                <w:szCs w:val="24"/>
              </w:rPr>
              <w:t>A DAĻA</w:t>
            </w:r>
          </w:p>
        </w:tc>
      </w:tr>
      <w:tr w:rsidR="008E4894" w:rsidRPr="006E648A" w14:paraId="05A4CDB3" w14:textId="77777777" w:rsidTr="002A0D6F">
        <w:trPr>
          <w:gridAfter w:val="1"/>
          <w:wAfter w:w="6" w:type="dxa"/>
          <w:trHeight w:val="892"/>
        </w:trPr>
        <w:tc>
          <w:tcPr>
            <w:tcW w:w="1985" w:type="dxa"/>
            <w:shd w:val="clear" w:color="auto" w:fill="auto"/>
          </w:tcPr>
          <w:p w14:paraId="237F6F96" w14:textId="77777777" w:rsidR="008E4894" w:rsidRDefault="008E4894" w:rsidP="008E4894">
            <w:pPr>
              <w:spacing w:before="60" w:after="120"/>
              <w:jc w:val="center"/>
              <w:rPr>
                <w:i/>
                <w:sz w:val="24"/>
                <w:szCs w:val="24"/>
              </w:rPr>
            </w:pPr>
          </w:p>
          <w:p w14:paraId="6AE8A2C2" w14:textId="4585319A" w:rsidR="008E4894" w:rsidRDefault="008E4894" w:rsidP="008E4894">
            <w:pPr>
              <w:spacing w:before="60" w:after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79B8E170" w14:textId="4B4C212B" w:rsidR="008E4894" w:rsidRPr="009C5768" w:rsidRDefault="008E4894" w:rsidP="008E4894">
            <w:pPr>
              <w:spacing w:before="6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A.1. </w:t>
            </w:r>
            <w:r w:rsidRPr="00EC203B">
              <w:rPr>
                <w:b/>
                <w:sz w:val="24"/>
                <w:szCs w:val="24"/>
              </w:rPr>
              <w:t>Sadarbība ar EK</w:t>
            </w:r>
          </w:p>
          <w:p w14:paraId="44AD745B" w14:textId="18558698" w:rsidR="008E4894" w:rsidRPr="009101B4" w:rsidRDefault="008E4894" w:rsidP="008E4894">
            <w:pPr>
              <w:spacing w:before="60" w:after="12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Dalība </w:t>
            </w:r>
            <w:r w:rsidRPr="009101B4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LAF, OAFCN, COCOLAF, GAF sanāksmēs</w:t>
            </w:r>
          </w:p>
        </w:tc>
        <w:tc>
          <w:tcPr>
            <w:tcW w:w="2413" w:type="dxa"/>
          </w:tcPr>
          <w:p w14:paraId="6AAE1658" w14:textId="77777777" w:rsidR="008E4894" w:rsidRDefault="008E4894" w:rsidP="008E4894">
            <w:pPr>
              <w:spacing w:before="60" w:after="120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Informatīvi </w:t>
            </w:r>
          </w:p>
          <w:p w14:paraId="339C137F" w14:textId="54A4D304" w:rsidR="008E4894" w:rsidRPr="00E77991" w:rsidRDefault="008E4894" w:rsidP="008E4894">
            <w:pPr>
              <w:spacing w:before="60" w:after="120"/>
              <w:ind w:left="34"/>
              <w:jc w:val="center"/>
              <w:rPr>
                <w:i/>
                <w:sz w:val="24"/>
                <w:szCs w:val="24"/>
              </w:rPr>
            </w:pPr>
            <w:r w:rsidRPr="00E77991">
              <w:rPr>
                <w:i/>
                <w:sz w:val="24"/>
                <w:szCs w:val="24"/>
              </w:rPr>
              <w:t xml:space="preserve">(materiāli </w:t>
            </w:r>
            <w:r>
              <w:rPr>
                <w:i/>
                <w:sz w:val="24"/>
                <w:szCs w:val="24"/>
              </w:rPr>
              <w:t>ir</w:t>
            </w:r>
            <w:r w:rsidRPr="00E77991">
              <w:rPr>
                <w:i/>
                <w:sz w:val="24"/>
                <w:szCs w:val="24"/>
              </w:rPr>
              <w:t xml:space="preserve"> izsūtīti pirms sanāksmes)</w:t>
            </w:r>
          </w:p>
        </w:tc>
      </w:tr>
      <w:tr w:rsidR="008E4894" w:rsidRPr="006E648A" w14:paraId="6470FA46" w14:textId="77777777" w:rsidTr="002A0D6F">
        <w:trPr>
          <w:trHeight w:val="313"/>
        </w:trPr>
        <w:tc>
          <w:tcPr>
            <w:tcW w:w="10499" w:type="dxa"/>
            <w:gridSpan w:val="4"/>
            <w:shd w:val="clear" w:color="auto" w:fill="EDEDED" w:themeFill="accent3" w:themeFillTint="33"/>
          </w:tcPr>
          <w:p w14:paraId="1E740859" w14:textId="77777777" w:rsidR="008E4894" w:rsidRPr="00C66568" w:rsidRDefault="008E4894" w:rsidP="008E4894">
            <w:pPr>
              <w:spacing w:before="60" w:after="60"/>
              <w:ind w:left="34"/>
              <w:jc w:val="center"/>
              <w:rPr>
                <w:b/>
                <w:sz w:val="22"/>
                <w:szCs w:val="24"/>
              </w:rPr>
            </w:pPr>
            <w:r w:rsidRPr="00E36EFB">
              <w:rPr>
                <w:b/>
                <w:sz w:val="22"/>
                <w:szCs w:val="24"/>
              </w:rPr>
              <w:t>B DAĻA</w:t>
            </w:r>
          </w:p>
        </w:tc>
      </w:tr>
      <w:tr w:rsidR="008E4894" w:rsidRPr="006E648A" w14:paraId="705E5844" w14:textId="77777777" w:rsidTr="002A0D6F">
        <w:trPr>
          <w:gridAfter w:val="1"/>
          <w:wAfter w:w="6" w:type="dxa"/>
          <w:trHeight w:val="313"/>
        </w:trPr>
        <w:tc>
          <w:tcPr>
            <w:tcW w:w="1985" w:type="dxa"/>
            <w:shd w:val="clear" w:color="auto" w:fill="FFFFFF" w:themeFill="background1"/>
          </w:tcPr>
          <w:p w14:paraId="286273AD" w14:textId="43371327" w:rsidR="008E4894" w:rsidRDefault="008E4894" w:rsidP="008E4894">
            <w:pPr>
              <w:spacing w:before="6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13:40 – 13:50</w:t>
            </w:r>
          </w:p>
          <w:p w14:paraId="7F98138D" w14:textId="4718C45E" w:rsidR="008E4894" w:rsidRPr="009101B4" w:rsidRDefault="008E4894" w:rsidP="008E4894">
            <w:pPr>
              <w:spacing w:before="6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(10 min)</w:t>
            </w:r>
          </w:p>
        </w:tc>
        <w:tc>
          <w:tcPr>
            <w:tcW w:w="6095" w:type="dxa"/>
            <w:shd w:val="clear" w:color="auto" w:fill="FFFFFF" w:themeFill="background1"/>
          </w:tcPr>
          <w:p w14:paraId="72CA6892" w14:textId="77777777" w:rsidR="008E4894" w:rsidRPr="009C5768" w:rsidRDefault="008E4894" w:rsidP="008E4894">
            <w:pPr>
              <w:spacing w:before="6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B.1. Briseles</w:t>
            </w:r>
            <w:r w:rsidRPr="009C5768">
              <w:rPr>
                <w:b/>
                <w:sz w:val="24"/>
                <w:szCs w:val="24"/>
              </w:rPr>
              <w:t xml:space="preserve"> aktualitātes </w:t>
            </w:r>
          </w:p>
          <w:p w14:paraId="223E38B3" w14:textId="5A1AA259" w:rsidR="008E4894" w:rsidRPr="009101B4" w:rsidRDefault="008E4894" w:rsidP="008E4894">
            <w:pPr>
              <w:spacing w:before="60" w:after="120"/>
              <w:rPr>
                <w:b/>
                <w:sz w:val="24"/>
                <w:szCs w:val="24"/>
              </w:rPr>
            </w:pPr>
            <w:r w:rsidRPr="00D81285">
              <w:rPr>
                <w:i/>
                <w:sz w:val="24"/>
                <w:szCs w:val="24"/>
              </w:rPr>
              <w:t>LR Pastāvīgā</w:t>
            </w:r>
            <w:r>
              <w:rPr>
                <w:i/>
                <w:sz w:val="24"/>
                <w:szCs w:val="24"/>
              </w:rPr>
              <w:t>s</w:t>
            </w:r>
            <w:r w:rsidRPr="00D81285">
              <w:rPr>
                <w:i/>
                <w:sz w:val="24"/>
                <w:szCs w:val="24"/>
              </w:rPr>
              <w:t xml:space="preserve"> pārstāvniecības ES Budžeta padomniece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81285">
              <w:rPr>
                <w:b/>
                <w:i/>
                <w:sz w:val="24"/>
                <w:szCs w:val="24"/>
              </w:rPr>
              <w:t>Baiba Jurisone</w:t>
            </w:r>
          </w:p>
        </w:tc>
        <w:tc>
          <w:tcPr>
            <w:tcW w:w="2413" w:type="dxa"/>
            <w:shd w:val="clear" w:color="auto" w:fill="FFFFFF" w:themeFill="background1"/>
          </w:tcPr>
          <w:p w14:paraId="1E103F6F" w14:textId="778EE9DE" w:rsidR="008E4894" w:rsidRPr="00E50616" w:rsidRDefault="008E4894" w:rsidP="008E4894">
            <w:pPr>
              <w:spacing w:before="60"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Informatīvi</w:t>
            </w:r>
          </w:p>
        </w:tc>
      </w:tr>
      <w:tr w:rsidR="008E4894" w:rsidRPr="006E648A" w14:paraId="6C6A230A" w14:textId="77777777" w:rsidTr="002A0D6F">
        <w:trPr>
          <w:gridAfter w:val="1"/>
          <w:wAfter w:w="6" w:type="dxa"/>
          <w:trHeight w:val="313"/>
        </w:trPr>
        <w:tc>
          <w:tcPr>
            <w:tcW w:w="1985" w:type="dxa"/>
            <w:shd w:val="clear" w:color="auto" w:fill="FFFFFF" w:themeFill="background1"/>
          </w:tcPr>
          <w:p w14:paraId="2A91F5F4" w14:textId="7A0C6E91" w:rsidR="008E4894" w:rsidRDefault="008E4894" w:rsidP="008E4894">
            <w:pPr>
              <w:spacing w:before="6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13:50 – 14:05</w:t>
            </w:r>
          </w:p>
          <w:p w14:paraId="6D37390F" w14:textId="629F2561" w:rsidR="008E4894" w:rsidRPr="00110599" w:rsidRDefault="008E4894" w:rsidP="008E4894">
            <w:pPr>
              <w:spacing w:before="6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(15</w:t>
            </w:r>
            <w:r w:rsidRPr="005C607F">
              <w:rPr>
                <w:i/>
                <w:sz w:val="24"/>
                <w:szCs w:val="24"/>
              </w:rPr>
              <w:t xml:space="preserve"> min)</w:t>
            </w:r>
          </w:p>
        </w:tc>
        <w:tc>
          <w:tcPr>
            <w:tcW w:w="6095" w:type="dxa"/>
            <w:shd w:val="clear" w:color="auto" w:fill="FFFFFF" w:themeFill="background1"/>
          </w:tcPr>
          <w:p w14:paraId="1425EF60" w14:textId="77777777" w:rsidR="008E4894" w:rsidRDefault="008E4894" w:rsidP="008E4894">
            <w:pPr>
              <w:spacing w:before="6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B.2. EPPO aktualitātes </w:t>
            </w:r>
          </w:p>
          <w:p w14:paraId="7B4AC5BC" w14:textId="279C60F0" w:rsidR="008E4894" w:rsidRDefault="008E4894" w:rsidP="008E4894">
            <w:pPr>
              <w:spacing w:before="60" w:after="12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Eiropas prokurors </w:t>
            </w:r>
            <w:r>
              <w:rPr>
                <w:b/>
                <w:i/>
                <w:sz w:val="24"/>
                <w:szCs w:val="24"/>
              </w:rPr>
              <w:t>Gatis Doniks</w:t>
            </w:r>
          </w:p>
        </w:tc>
        <w:tc>
          <w:tcPr>
            <w:tcW w:w="2413" w:type="dxa"/>
            <w:shd w:val="clear" w:color="auto" w:fill="FFFFFF" w:themeFill="background1"/>
          </w:tcPr>
          <w:p w14:paraId="0F69E45B" w14:textId="77777777" w:rsidR="008E4894" w:rsidRDefault="008E4894" w:rsidP="008E4894">
            <w:pPr>
              <w:spacing w:before="60"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Informatīvi</w:t>
            </w:r>
          </w:p>
        </w:tc>
      </w:tr>
      <w:tr w:rsidR="008E4894" w:rsidRPr="006E648A" w14:paraId="3E38ADCB" w14:textId="77777777" w:rsidTr="002A0D6F">
        <w:trPr>
          <w:gridAfter w:val="1"/>
          <w:wAfter w:w="6" w:type="dxa"/>
          <w:trHeight w:val="313"/>
        </w:trPr>
        <w:tc>
          <w:tcPr>
            <w:tcW w:w="1985" w:type="dxa"/>
            <w:shd w:val="clear" w:color="auto" w:fill="FFFFFF" w:themeFill="background1"/>
          </w:tcPr>
          <w:p w14:paraId="7CB9417E" w14:textId="3F956727" w:rsidR="008E4894" w:rsidRDefault="008E4894" w:rsidP="008E4894">
            <w:pPr>
              <w:spacing w:before="6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14:05 – 14:15</w:t>
            </w:r>
          </w:p>
          <w:p w14:paraId="397BF8EC" w14:textId="4AE62F38" w:rsidR="008E4894" w:rsidRDefault="008E4894" w:rsidP="008E4894">
            <w:pPr>
              <w:spacing w:before="6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(10</w:t>
            </w:r>
            <w:r w:rsidRPr="005C607F">
              <w:rPr>
                <w:i/>
                <w:sz w:val="24"/>
                <w:szCs w:val="24"/>
              </w:rPr>
              <w:t xml:space="preserve"> min)</w:t>
            </w:r>
          </w:p>
        </w:tc>
        <w:tc>
          <w:tcPr>
            <w:tcW w:w="6095" w:type="dxa"/>
            <w:shd w:val="clear" w:color="auto" w:fill="FFFFFF" w:themeFill="background1"/>
          </w:tcPr>
          <w:p w14:paraId="47EB2C6E" w14:textId="674C0D27" w:rsidR="008E4894" w:rsidRPr="003676B0" w:rsidRDefault="008E4894" w:rsidP="008E4894">
            <w:pPr>
              <w:spacing w:before="6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B.3. </w:t>
            </w:r>
            <w:r w:rsidRPr="00B97335">
              <w:rPr>
                <w:b/>
                <w:sz w:val="24"/>
                <w:szCs w:val="24"/>
              </w:rPr>
              <w:t>Informatīvais ziņojums MK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A092F">
              <w:rPr>
                <w:b/>
                <w:sz w:val="24"/>
                <w:szCs w:val="24"/>
              </w:rPr>
              <w:t>par veiktajiem krāpšanas apkarošanas pasākumiem 202</w:t>
            </w:r>
            <w:r>
              <w:rPr>
                <w:b/>
                <w:sz w:val="24"/>
                <w:szCs w:val="24"/>
              </w:rPr>
              <w:t>3</w:t>
            </w:r>
            <w:r w:rsidRPr="006A092F">
              <w:rPr>
                <w:b/>
                <w:sz w:val="24"/>
                <w:szCs w:val="24"/>
              </w:rPr>
              <w:t>.gadā</w:t>
            </w:r>
          </w:p>
          <w:p w14:paraId="640935DF" w14:textId="24145B8B" w:rsidR="008E4894" w:rsidRDefault="008E4894" w:rsidP="008E4894">
            <w:pPr>
              <w:spacing w:before="60" w:after="120"/>
              <w:rPr>
                <w:b/>
                <w:sz w:val="24"/>
                <w:szCs w:val="24"/>
              </w:rPr>
            </w:pPr>
            <w:r w:rsidRPr="009101B4">
              <w:rPr>
                <w:i/>
                <w:sz w:val="24"/>
                <w:szCs w:val="24"/>
              </w:rPr>
              <w:t xml:space="preserve">AFCOS </w:t>
            </w:r>
            <w:r>
              <w:rPr>
                <w:i/>
                <w:sz w:val="24"/>
                <w:szCs w:val="24"/>
              </w:rPr>
              <w:t xml:space="preserve">pārstāve </w:t>
            </w:r>
            <w:r>
              <w:rPr>
                <w:b/>
                <w:i/>
                <w:sz w:val="24"/>
                <w:szCs w:val="24"/>
              </w:rPr>
              <w:t>Marita Markevica-Boiko</w:t>
            </w:r>
          </w:p>
        </w:tc>
        <w:tc>
          <w:tcPr>
            <w:tcW w:w="2413" w:type="dxa"/>
            <w:shd w:val="clear" w:color="auto" w:fill="FFFFFF" w:themeFill="background1"/>
          </w:tcPr>
          <w:p w14:paraId="5064986F" w14:textId="50DBEBD5" w:rsidR="008E4894" w:rsidRDefault="008E4894" w:rsidP="008E4894">
            <w:pPr>
              <w:spacing w:before="6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Informatīvi</w:t>
            </w:r>
          </w:p>
        </w:tc>
      </w:tr>
      <w:tr w:rsidR="008E4894" w:rsidRPr="006E648A" w14:paraId="36B16AA3" w14:textId="77777777" w:rsidTr="002A0D6F">
        <w:trPr>
          <w:gridAfter w:val="1"/>
          <w:wAfter w:w="6" w:type="dxa"/>
          <w:trHeight w:val="313"/>
        </w:trPr>
        <w:tc>
          <w:tcPr>
            <w:tcW w:w="1985" w:type="dxa"/>
            <w:shd w:val="clear" w:color="auto" w:fill="FFFFFF" w:themeFill="background1"/>
          </w:tcPr>
          <w:p w14:paraId="1EAECE4F" w14:textId="2496E405" w:rsidR="008E4894" w:rsidRDefault="008E4894" w:rsidP="008E4894">
            <w:pPr>
              <w:spacing w:before="6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14:15 – 14:25</w:t>
            </w:r>
          </w:p>
          <w:p w14:paraId="32C4F855" w14:textId="6A8CBCD0" w:rsidR="008E4894" w:rsidRDefault="008E4894" w:rsidP="008E4894">
            <w:pPr>
              <w:spacing w:before="6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(10</w:t>
            </w:r>
            <w:r w:rsidRPr="005C607F">
              <w:rPr>
                <w:i/>
                <w:sz w:val="24"/>
                <w:szCs w:val="24"/>
              </w:rPr>
              <w:t xml:space="preserve"> min)</w:t>
            </w:r>
          </w:p>
        </w:tc>
        <w:tc>
          <w:tcPr>
            <w:tcW w:w="6095" w:type="dxa"/>
            <w:shd w:val="clear" w:color="auto" w:fill="FFFFFF" w:themeFill="background1"/>
          </w:tcPr>
          <w:p w14:paraId="143CDCF4" w14:textId="0D0ECF56" w:rsidR="008E4894" w:rsidRDefault="008E4894" w:rsidP="008E4894">
            <w:pPr>
              <w:spacing w:before="6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B.4. Informācija par PIF ziņojumu par 2023.gadu (TBC)</w:t>
            </w:r>
          </w:p>
          <w:p w14:paraId="4977A859" w14:textId="7DF54B63" w:rsidR="008E4894" w:rsidRDefault="008E4894" w:rsidP="008E4894">
            <w:pPr>
              <w:spacing w:before="60" w:after="120"/>
              <w:rPr>
                <w:b/>
                <w:sz w:val="24"/>
                <w:szCs w:val="24"/>
              </w:rPr>
            </w:pPr>
            <w:r w:rsidRPr="009101B4">
              <w:rPr>
                <w:i/>
                <w:sz w:val="24"/>
                <w:szCs w:val="24"/>
              </w:rPr>
              <w:t xml:space="preserve">AFCOS </w:t>
            </w:r>
            <w:r>
              <w:rPr>
                <w:i/>
                <w:sz w:val="24"/>
                <w:szCs w:val="24"/>
              </w:rPr>
              <w:t xml:space="preserve">pārstāve </w:t>
            </w:r>
            <w:r>
              <w:rPr>
                <w:b/>
                <w:i/>
                <w:sz w:val="24"/>
                <w:szCs w:val="24"/>
              </w:rPr>
              <w:t>Olga Guza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shd w:val="clear" w:color="auto" w:fill="FFFFFF" w:themeFill="background1"/>
          </w:tcPr>
          <w:p w14:paraId="0E824583" w14:textId="2D70E840" w:rsidR="008E4894" w:rsidRDefault="008E4894" w:rsidP="008E4894">
            <w:pPr>
              <w:spacing w:before="6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Informatīvi</w:t>
            </w:r>
          </w:p>
        </w:tc>
      </w:tr>
      <w:tr w:rsidR="008E4894" w:rsidRPr="006E648A" w14:paraId="4B18410D" w14:textId="77777777" w:rsidTr="002A0D6F">
        <w:trPr>
          <w:gridAfter w:val="1"/>
          <w:wAfter w:w="6" w:type="dxa"/>
          <w:trHeight w:val="313"/>
        </w:trPr>
        <w:tc>
          <w:tcPr>
            <w:tcW w:w="1985" w:type="dxa"/>
            <w:shd w:val="clear" w:color="auto" w:fill="FFFFFF" w:themeFill="background1"/>
          </w:tcPr>
          <w:p w14:paraId="2041D347" w14:textId="259278D3" w:rsidR="008E4894" w:rsidRDefault="008E4894" w:rsidP="008E4894">
            <w:pPr>
              <w:spacing w:before="6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14:25 – 14:35</w:t>
            </w:r>
          </w:p>
          <w:p w14:paraId="6A83F47E" w14:textId="3DD7ED25" w:rsidR="008E4894" w:rsidRDefault="008E4894" w:rsidP="008E4894">
            <w:pPr>
              <w:spacing w:before="6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(10</w:t>
            </w:r>
            <w:r w:rsidRPr="005C607F">
              <w:rPr>
                <w:i/>
                <w:sz w:val="24"/>
                <w:szCs w:val="24"/>
              </w:rPr>
              <w:t xml:space="preserve"> min)</w:t>
            </w:r>
          </w:p>
        </w:tc>
        <w:tc>
          <w:tcPr>
            <w:tcW w:w="6095" w:type="dxa"/>
            <w:shd w:val="clear" w:color="auto" w:fill="FFFFFF" w:themeFill="background1"/>
          </w:tcPr>
          <w:p w14:paraId="1F9F3702" w14:textId="2CD1F27D" w:rsidR="008E4894" w:rsidRPr="003676B0" w:rsidRDefault="008E4894" w:rsidP="008E4894">
            <w:pPr>
              <w:spacing w:before="6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B.5. Informācija par AFCOS darbības stratēģiju 2024.-2026.gada periodam</w:t>
            </w:r>
          </w:p>
          <w:p w14:paraId="63478141" w14:textId="3A0E04F2" w:rsidR="008E4894" w:rsidRDefault="008E4894" w:rsidP="008E4894">
            <w:pPr>
              <w:spacing w:before="60" w:after="120"/>
              <w:rPr>
                <w:b/>
                <w:sz w:val="24"/>
                <w:szCs w:val="24"/>
              </w:rPr>
            </w:pPr>
            <w:r w:rsidRPr="009101B4">
              <w:rPr>
                <w:i/>
                <w:sz w:val="24"/>
                <w:szCs w:val="24"/>
              </w:rPr>
              <w:t xml:space="preserve">AFCOS </w:t>
            </w:r>
            <w:r>
              <w:rPr>
                <w:i/>
                <w:sz w:val="24"/>
                <w:szCs w:val="24"/>
              </w:rPr>
              <w:t xml:space="preserve">pārstāve </w:t>
            </w:r>
            <w:r>
              <w:rPr>
                <w:b/>
                <w:i/>
                <w:sz w:val="24"/>
                <w:szCs w:val="24"/>
              </w:rPr>
              <w:t>Olga Guza</w:t>
            </w:r>
          </w:p>
        </w:tc>
        <w:tc>
          <w:tcPr>
            <w:tcW w:w="2413" w:type="dxa"/>
            <w:shd w:val="clear" w:color="auto" w:fill="FFFFFF" w:themeFill="background1"/>
          </w:tcPr>
          <w:p w14:paraId="493681A4" w14:textId="03F1880D" w:rsidR="008E4894" w:rsidRDefault="008E4894" w:rsidP="008E4894">
            <w:pPr>
              <w:spacing w:before="6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Informatīvi</w:t>
            </w:r>
          </w:p>
        </w:tc>
      </w:tr>
      <w:tr w:rsidR="002A0D6F" w:rsidRPr="006E648A" w14:paraId="5657AF9A" w14:textId="77777777" w:rsidTr="002A0D6F">
        <w:trPr>
          <w:gridAfter w:val="1"/>
          <w:wAfter w:w="6" w:type="dxa"/>
          <w:trHeight w:val="313"/>
        </w:trPr>
        <w:tc>
          <w:tcPr>
            <w:tcW w:w="1985" w:type="dxa"/>
            <w:shd w:val="clear" w:color="auto" w:fill="FFFFFF" w:themeFill="background1"/>
          </w:tcPr>
          <w:p w14:paraId="2195F0DA" w14:textId="6D5B3CA6" w:rsidR="002A0D6F" w:rsidRDefault="002A0D6F" w:rsidP="002A0D6F">
            <w:pPr>
              <w:spacing w:before="6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14:35 – 14:45</w:t>
            </w:r>
          </w:p>
        </w:tc>
        <w:tc>
          <w:tcPr>
            <w:tcW w:w="8508" w:type="dxa"/>
            <w:gridSpan w:val="2"/>
            <w:shd w:val="clear" w:color="auto" w:fill="FFFFFF" w:themeFill="background1"/>
            <w:vAlign w:val="center"/>
          </w:tcPr>
          <w:p w14:paraId="5A67ACA9" w14:textId="3014ED03" w:rsidR="002A0D6F" w:rsidRDefault="002A0D6F" w:rsidP="002A0D6F">
            <w:pPr>
              <w:spacing w:before="60" w:after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Kafijas pauze</w:t>
            </w:r>
          </w:p>
        </w:tc>
      </w:tr>
      <w:tr w:rsidR="008E4894" w:rsidRPr="006E648A" w14:paraId="2C4CBA86" w14:textId="77777777" w:rsidTr="002A0D6F">
        <w:trPr>
          <w:trHeight w:val="403"/>
        </w:trPr>
        <w:tc>
          <w:tcPr>
            <w:tcW w:w="10499" w:type="dxa"/>
            <w:gridSpan w:val="4"/>
            <w:shd w:val="clear" w:color="auto" w:fill="EDEDED" w:themeFill="accent3" w:themeFillTint="33"/>
          </w:tcPr>
          <w:p w14:paraId="3ECF2860" w14:textId="77777777" w:rsidR="008E4894" w:rsidRPr="00C66568" w:rsidRDefault="008E4894" w:rsidP="008E4894">
            <w:pPr>
              <w:spacing w:before="60" w:after="60"/>
              <w:ind w:left="34"/>
              <w:jc w:val="center"/>
              <w:rPr>
                <w:b/>
                <w:sz w:val="22"/>
                <w:szCs w:val="24"/>
              </w:rPr>
            </w:pPr>
            <w:r w:rsidRPr="00E36EFB">
              <w:rPr>
                <w:b/>
                <w:sz w:val="22"/>
                <w:szCs w:val="24"/>
              </w:rPr>
              <w:t>C DAĻA</w:t>
            </w:r>
          </w:p>
        </w:tc>
      </w:tr>
      <w:tr w:rsidR="008E4894" w:rsidRPr="006E648A" w14:paraId="389688CF" w14:textId="77777777" w:rsidTr="002A0D6F">
        <w:trPr>
          <w:gridAfter w:val="1"/>
          <w:wAfter w:w="6" w:type="dxa"/>
          <w:trHeight w:val="313"/>
        </w:trPr>
        <w:tc>
          <w:tcPr>
            <w:tcW w:w="1985" w:type="dxa"/>
            <w:shd w:val="clear" w:color="auto" w:fill="FFFFFF" w:themeFill="background1"/>
          </w:tcPr>
          <w:p w14:paraId="169243AE" w14:textId="4ABE686D" w:rsidR="008E4894" w:rsidRDefault="008E4894" w:rsidP="008E4894">
            <w:pPr>
              <w:spacing w:before="6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14:45 – 15:25</w:t>
            </w:r>
          </w:p>
          <w:p w14:paraId="56C30F8D" w14:textId="72C9E36A" w:rsidR="008E4894" w:rsidRPr="00D8455D" w:rsidRDefault="008E4894" w:rsidP="008E4894">
            <w:pPr>
              <w:spacing w:before="6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(25</w:t>
            </w:r>
            <w:r w:rsidRPr="005C607F">
              <w:rPr>
                <w:i/>
                <w:sz w:val="24"/>
                <w:szCs w:val="24"/>
              </w:rPr>
              <w:t xml:space="preserve"> min</w:t>
            </w:r>
            <w:r>
              <w:rPr>
                <w:i/>
                <w:sz w:val="24"/>
                <w:szCs w:val="24"/>
              </w:rPr>
              <w:t xml:space="preserve"> prezentācijas + 15 min diskusija</w:t>
            </w:r>
            <w:r w:rsidRPr="005C607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6095" w:type="dxa"/>
            <w:shd w:val="clear" w:color="auto" w:fill="FFFFFF" w:themeFill="background1"/>
          </w:tcPr>
          <w:p w14:paraId="74585D92" w14:textId="77777777" w:rsidR="008E4894" w:rsidRDefault="008E4894" w:rsidP="008E4894">
            <w:pPr>
              <w:spacing w:before="6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C.1.  Diskusija p</w:t>
            </w:r>
            <w:r w:rsidRPr="00B163F5">
              <w:rPr>
                <w:b/>
                <w:sz w:val="24"/>
                <w:szCs w:val="24"/>
              </w:rPr>
              <w:t xml:space="preserve">ar ES fondu iestāžu pret-krāpšanas pasākumiem, </w:t>
            </w:r>
            <w:r>
              <w:rPr>
                <w:b/>
                <w:sz w:val="24"/>
                <w:szCs w:val="24"/>
              </w:rPr>
              <w:t>krāpšanas riska vērtēšanu</w:t>
            </w:r>
          </w:p>
          <w:p w14:paraId="007EF7FB" w14:textId="77777777" w:rsidR="00CA06D0" w:rsidRDefault="00CA06D0" w:rsidP="00CA06D0">
            <w:pPr>
              <w:rPr>
                <w:bCs/>
                <w:i/>
                <w:iCs/>
                <w:sz w:val="24"/>
                <w:szCs w:val="24"/>
              </w:rPr>
            </w:pPr>
          </w:p>
          <w:p w14:paraId="5444E916" w14:textId="770B1DB1" w:rsidR="002A0D6F" w:rsidRPr="002A0D6F" w:rsidRDefault="002A0D6F" w:rsidP="008E4894">
            <w:pPr>
              <w:spacing w:before="60" w:after="12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Vadošo iestāžu pārstāvji</w:t>
            </w:r>
          </w:p>
        </w:tc>
        <w:tc>
          <w:tcPr>
            <w:tcW w:w="2413" w:type="dxa"/>
            <w:shd w:val="clear" w:color="auto" w:fill="FFFFFF" w:themeFill="background1"/>
          </w:tcPr>
          <w:p w14:paraId="72AED7B7" w14:textId="3B4ADFD7" w:rsidR="008E4894" w:rsidRPr="00110599" w:rsidRDefault="008E4894" w:rsidP="008E4894">
            <w:pPr>
              <w:spacing w:before="60" w:after="120"/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Informatīvi un diskusija</w:t>
            </w:r>
          </w:p>
        </w:tc>
      </w:tr>
      <w:tr w:rsidR="008E4894" w:rsidRPr="006E648A" w14:paraId="7A0D79F5" w14:textId="77777777" w:rsidTr="002A0D6F">
        <w:trPr>
          <w:gridAfter w:val="1"/>
          <w:wAfter w:w="6" w:type="dxa"/>
          <w:trHeight w:val="313"/>
        </w:trPr>
        <w:tc>
          <w:tcPr>
            <w:tcW w:w="1985" w:type="dxa"/>
            <w:shd w:val="clear" w:color="auto" w:fill="FFFFFF" w:themeFill="background1"/>
          </w:tcPr>
          <w:p w14:paraId="30A04CF0" w14:textId="2491AE82" w:rsidR="008E4894" w:rsidRDefault="008E4894" w:rsidP="008E4894">
            <w:pPr>
              <w:spacing w:before="6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15:25 – 15:30</w:t>
            </w:r>
          </w:p>
        </w:tc>
        <w:tc>
          <w:tcPr>
            <w:tcW w:w="6095" w:type="dxa"/>
            <w:shd w:val="clear" w:color="auto" w:fill="FFFFFF" w:themeFill="background1"/>
          </w:tcPr>
          <w:p w14:paraId="10B46516" w14:textId="12F638DB" w:rsidR="008E4894" w:rsidRDefault="008E4894" w:rsidP="008E4894">
            <w:pPr>
              <w:spacing w:before="6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Citi jautājumi un sēdes noslēgums</w:t>
            </w:r>
          </w:p>
        </w:tc>
        <w:tc>
          <w:tcPr>
            <w:tcW w:w="2413" w:type="dxa"/>
            <w:shd w:val="clear" w:color="auto" w:fill="FFFFFF" w:themeFill="background1"/>
          </w:tcPr>
          <w:p w14:paraId="7396C4EC" w14:textId="77777777" w:rsidR="008E4894" w:rsidRPr="005C607F" w:rsidRDefault="008E4894" w:rsidP="008E4894">
            <w:pPr>
              <w:spacing w:before="60" w:after="120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14:paraId="3DD5F766" w14:textId="77777777" w:rsidR="00ED3635" w:rsidRDefault="00ED3635" w:rsidP="00CA06D0"/>
    <w:sectPr w:rsidR="00ED3635" w:rsidSect="002A0D6F">
      <w:pgSz w:w="11906" w:h="16838" w:code="9"/>
      <w:pgMar w:top="284" w:right="1134" w:bottom="567" w:left="1701" w:header="709" w:footer="4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F7C16"/>
    <w:multiLevelType w:val="hybridMultilevel"/>
    <w:tmpl w:val="0090F9CE"/>
    <w:lvl w:ilvl="0" w:tplc="EDC43C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556F0"/>
    <w:multiLevelType w:val="hybridMultilevel"/>
    <w:tmpl w:val="1244305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8126B"/>
    <w:multiLevelType w:val="hybridMultilevel"/>
    <w:tmpl w:val="D86ADCC6"/>
    <w:lvl w:ilvl="0" w:tplc="300217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8B204E"/>
    <w:multiLevelType w:val="hybridMultilevel"/>
    <w:tmpl w:val="4B1261E0"/>
    <w:lvl w:ilvl="0" w:tplc="A53461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8C4A92"/>
    <w:multiLevelType w:val="hybridMultilevel"/>
    <w:tmpl w:val="AAE24C76"/>
    <w:lvl w:ilvl="0" w:tplc="ACB07106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600652219">
    <w:abstractNumId w:val="3"/>
  </w:num>
  <w:num w:numId="2" w16cid:durableId="468981497">
    <w:abstractNumId w:val="0"/>
  </w:num>
  <w:num w:numId="3" w16cid:durableId="1209027715">
    <w:abstractNumId w:val="4"/>
  </w:num>
  <w:num w:numId="4" w16cid:durableId="420878306">
    <w:abstractNumId w:val="1"/>
  </w:num>
  <w:num w:numId="5" w16cid:durableId="559251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12"/>
    <w:rsid w:val="000331CC"/>
    <w:rsid w:val="00094A96"/>
    <w:rsid w:val="000E6AB6"/>
    <w:rsid w:val="00110599"/>
    <w:rsid w:val="001E22EE"/>
    <w:rsid w:val="001E65CB"/>
    <w:rsid w:val="001F4512"/>
    <w:rsid w:val="00245F70"/>
    <w:rsid w:val="00260260"/>
    <w:rsid w:val="00284B5C"/>
    <w:rsid w:val="002966E3"/>
    <w:rsid w:val="002A0D6F"/>
    <w:rsid w:val="003830A4"/>
    <w:rsid w:val="00390E91"/>
    <w:rsid w:val="003A03AE"/>
    <w:rsid w:val="003B6149"/>
    <w:rsid w:val="003E165F"/>
    <w:rsid w:val="004224C6"/>
    <w:rsid w:val="0046005A"/>
    <w:rsid w:val="0048698F"/>
    <w:rsid w:val="004B56D6"/>
    <w:rsid w:val="00544B42"/>
    <w:rsid w:val="00555D2C"/>
    <w:rsid w:val="00590FD7"/>
    <w:rsid w:val="005C0ABF"/>
    <w:rsid w:val="00606DB4"/>
    <w:rsid w:val="00613BF2"/>
    <w:rsid w:val="00636922"/>
    <w:rsid w:val="00657506"/>
    <w:rsid w:val="00691D4D"/>
    <w:rsid w:val="006A092F"/>
    <w:rsid w:val="006D0CE8"/>
    <w:rsid w:val="006E35B1"/>
    <w:rsid w:val="006E4EDB"/>
    <w:rsid w:val="006F2174"/>
    <w:rsid w:val="00755872"/>
    <w:rsid w:val="00774EB9"/>
    <w:rsid w:val="00781FE9"/>
    <w:rsid w:val="008D0001"/>
    <w:rsid w:val="008D26EA"/>
    <w:rsid w:val="008E4894"/>
    <w:rsid w:val="00903869"/>
    <w:rsid w:val="00930547"/>
    <w:rsid w:val="00941800"/>
    <w:rsid w:val="00993302"/>
    <w:rsid w:val="009E4CB8"/>
    <w:rsid w:val="009F624B"/>
    <w:rsid w:val="00A13BA8"/>
    <w:rsid w:val="00A14799"/>
    <w:rsid w:val="00A4432C"/>
    <w:rsid w:val="00A451BB"/>
    <w:rsid w:val="00A51E58"/>
    <w:rsid w:val="00A72347"/>
    <w:rsid w:val="00B163F5"/>
    <w:rsid w:val="00B50A98"/>
    <w:rsid w:val="00B97335"/>
    <w:rsid w:val="00BC5CF8"/>
    <w:rsid w:val="00C041BE"/>
    <w:rsid w:val="00C66568"/>
    <w:rsid w:val="00C67E17"/>
    <w:rsid w:val="00CA06D0"/>
    <w:rsid w:val="00CD4B94"/>
    <w:rsid w:val="00D01646"/>
    <w:rsid w:val="00D11D01"/>
    <w:rsid w:val="00D37DBE"/>
    <w:rsid w:val="00D8455D"/>
    <w:rsid w:val="00D96C8F"/>
    <w:rsid w:val="00DA5028"/>
    <w:rsid w:val="00DC6072"/>
    <w:rsid w:val="00DD4B04"/>
    <w:rsid w:val="00DE409D"/>
    <w:rsid w:val="00E22BB0"/>
    <w:rsid w:val="00E7710A"/>
    <w:rsid w:val="00E77991"/>
    <w:rsid w:val="00EC203B"/>
    <w:rsid w:val="00ED3112"/>
    <w:rsid w:val="00ED3635"/>
    <w:rsid w:val="00EE10D6"/>
    <w:rsid w:val="00F06F7E"/>
    <w:rsid w:val="00F735FD"/>
    <w:rsid w:val="00FB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C47C"/>
  <w15:chartTrackingRefBased/>
  <w15:docId w15:val="{B09F35EF-5A69-47C4-860C-8858B6FF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D01"/>
    <w:pPr>
      <w:spacing w:after="0" w:line="240" w:lineRule="auto"/>
      <w:jc w:val="both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F4512"/>
    <w:pPr>
      <w:jc w:val="center"/>
    </w:pPr>
    <w:rPr>
      <w:sz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F4512"/>
    <w:rPr>
      <w:rFonts w:eastAsia="Times New Roman"/>
      <w:sz w:val="32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1F4512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F4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5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512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5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512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001"/>
    <w:rPr>
      <w:rFonts w:eastAsia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331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37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8287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2002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Finanšu Ministrija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Dolgais</dc:creator>
  <cp:keywords/>
  <dc:description/>
  <cp:lastModifiedBy>Olga Guza</cp:lastModifiedBy>
  <cp:revision>55</cp:revision>
  <cp:lastPrinted>2024-04-23T10:48:00Z</cp:lastPrinted>
  <dcterms:created xsi:type="dcterms:W3CDTF">2020-05-06T08:24:00Z</dcterms:created>
  <dcterms:modified xsi:type="dcterms:W3CDTF">2024-05-22T12:24:00Z</dcterms:modified>
</cp:coreProperties>
</file>