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DED26" w14:textId="20F8E7FA" w:rsidR="002C1650" w:rsidRPr="00FD110E" w:rsidRDefault="002C1650" w:rsidP="002C16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110E">
        <w:rPr>
          <w:rFonts w:ascii="Times New Roman" w:hAnsi="Times New Roman" w:cs="Times New Roman"/>
          <w:b/>
          <w:sz w:val="24"/>
          <w:szCs w:val="24"/>
        </w:rPr>
        <w:t>1.pielikums</w:t>
      </w:r>
    </w:p>
    <w:p w14:paraId="02EC0A24" w14:textId="6B9B26A5" w:rsidR="00071FCA" w:rsidRPr="00FD110E" w:rsidRDefault="005406AE" w:rsidP="00071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0E">
        <w:rPr>
          <w:rFonts w:ascii="Times New Roman" w:hAnsi="Times New Roman" w:cs="Times New Roman"/>
          <w:b/>
          <w:sz w:val="24"/>
          <w:szCs w:val="24"/>
          <w:u w:val="single"/>
        </w:rPr>
        <w:t>Valsts sniegto sociālo pabalstu apjoms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D110E" w:rsidRPr="00FD110E" w14:paraId="5D489ACB" w14:textId="77777777" w:rsidTr="00071FCA">
        <w:tc>
          <w:tcPr>
            <w:tcW w:w="2789" w:type="dxa"/>
          </w:tcPr>
          <w:p w14:paraId="344DC113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Pensijas vecuma iedzīvotāji</w:t>
            </w:r>
          </w:p>
          <w:p w14:paraId="25F4C003" w14:textId="77777777" w:rsidR="00071FCA" w:rsidRPr="00FD110E" w:rsidRDefault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976EFDB" w14:textId="1E2B633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Personas (t.sk. bērni) ar invalid</w:t>
            </w:r>
            <w:r w:rsidR="006A5C90" w:rsidRPr="00FD11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tāti/ funkcionēšanas traucējumiem</w:t>
            </w:r>
          </w:p>
          <w:p w14:paraId="22DC8A50" w14:textId="77777777" w:rsidR="00071FCA" w:rsidRPr="00FD110E" w:rsidRDefault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1B2EC2B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Ģimenes ar bērniem, bāreņi</w:t>
            </w:r>
          </w:p>
          <w:p w14:paraId="481ADD93" w14:textId="77777777" w:rsidR="00071FCA" w:rsidRPr="00FD110E" w:rsidRDefault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9B333D6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Trūcīgas/ maznodrošinātas personas vai riskam pakļautās personas</w:t>
            </w:r>
          </w:p>
          <w:p w14:paraId="7AD864A4" w14:textId="77777777" w:rsidR="00071FCA" w:rsidRPr="00FD110E" w:rsidRDefault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A99E7DB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Materiālais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atbalsts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dažādas dzīves situācijās</w:t>
            </w:r>
          </w:p>
          <w:p w14:paraId="5D609533" w14:textId="77777777" w:rsidR="00071FCA" w:rsidRPr="00FD110E" w:rsidRDefault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0E" w:rsidRPr="00FD110E" w14:paraId="3F2ED469" w14:textId="77777777" w:rsidTr="00071FCA">
        <w:tc>
          <w:tcPr>
            <w:tcW w:w="2789" w:type="dxa"/>
          </w:tcPr>
          <w:p w14:paraId="456752B6" w14:textId="77777777" w:rsidR="00EB5531" w:rsidRPr="00FD110E" w:rsidRDefault="000611F9" w:rsidP="00071FCA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Vecuma pensija</w:t>
            </w:r>
          </w:p>
          <w:p w14:paraId="27DCD85A" w14:textId="77777777" w:rsidR="00EB5531" w:rsidRPr="00FD110E" w:rsidRDefault="000611F9" w:rsidP="00071FCA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Valsts sociālā nodrošinājuma pabalsts </w:t>
            </w:r>
          </w:p>
          <w:p w14:paraId="5E64AC11" w14:textId="77777777" w:rsidR="00071FCA" w:rsidRPr="00FD110E" w:rsidRDefault="00071FCA" w:rsidP="00071FCA">
            <w:pPr>
              <w:tabs>
                <w:tab w:val="num" w:pos="457"/>
              </w:tabs>
              <w:ind w:left="31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729EAEE" w14:textId="77777777" w:rsidR="00EB5531" w:rsidRPr="00FD110E" w:rsidRDefault="000611F9" w:rsidP="00071FCA">
            <w:pPr>
              <w:numPr>
                <w:ilvl w:val="0"/>
                <w:numId w:val="2"/>
              </w:numPr>
              <w:tabs>
                <w:tab w:val="clear" w:pos="720"/>
                <w:tab w:val="num" w:pos="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Bērna ar invaliditāti kopšanas pabalsts</w:t>
            </w:r>
          </w:p>
          <w:p w14:paraId="7E2695BB" w14:textId="77777777" w:rsidR="00EB5531" w:rsidRPr="00FD110E" w:rsidRDefault="000611F9" w:rsidP="00071FCA">
            <w:pPr>
              <w:numPr>
                <w:ilvl w:val="0"/>
                <w:numId w:val="2"/>
              </w:numPr>
              <w:tabs>
                <w:tab w:val="num" w:pos="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Pabalsts personai ar invaliditāti, kurai nepieciešama kopšana</w:t>
            </w:r>
          </w:p>
          <w:p w14:paraId="294B2F01" w14:textId="77777777" w:rsidR="00EB5531" w:rsidRPr="00FD110E" w:rsidRDefault="000611F9" w:rsidP="00071FCA">
            <w:pPr>
              <w:numPr>
                <w:ilvl w:val="0"/>
                <w:numId w:val="2"/>
              </w:numPr>
              <w:tabs>
                <w:tab w:val="num" w:pos="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Piemaksa pie valsts ģimenes pabalsta bērnam, kuram ir invaliditāte</w:t>
            </w:r>
          </w:p>
          <w:p w14:paraId="44570DCF" w14:textId="77777777" w:rsidR="00EB5531" w:rsidRPr="00FD110E" w:rsidRDefault="000611F9" w:rsidP="00071FCA">
            <w:pPr>
              <w:numPr>
                <w:ilvl w:val="0"/>
                <w:numId w:val="2"/>
              </w:numPr>
              <w:tabs>
                <w:tab w:val="num" w:pos="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Valsts sociālā nodrošinājuma pabalsts</w:t>
            </w:r>
          </w:p>
          <w:p w14:paraId="5AB98CDF" w14:textId="77777777" w:rsidR="00EB5531" w:rsidRPr="00FD110E" w:rsidRDefault="000611F9" w:rsidP="00071FCA">
            <w:pPr>
              <w:numPr>
                <w:ilvl w:val="0"/>
                <w:numId w:val="2"/>
              </w:numPr>
              <w:tabs>
                <w:tab w:val="num" w:pos="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Invaliditātes pensija</w:t>
            </w:r>
          </w:p>
          <w:p w14:paraId="1B5E3C94" w14:textId="77777777" w:rsidR="00EB5531" w:rsidRPr="00FD110E" w:rsidRDefault="000611F9" w:rsidP="00071FCA">
            <w:pPr>
              <w:numPr>
                <w:ilvl w:val="0"/>
                <w:numId w:val="2"/>
              </w:numPr>
              <w:tabs>
                <w:tab w:val="num" w:pos="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Pabalsts transporta izdevumu kompensēšanai personām ar invaliditāti</w:t>
            </w:r>
          </w:p>
          <w:p w14:paraId="0946AD05" w14:textId="3699A442" w:rsidR="00EB5531" w:rsidRPr="00FD110E" w:rsidRDefault="000611F9" w:rsidP="00071FCA">
            <w:pPr>
              <w:numPr>
                <w:ilvl w:val="0"/>
                <w:numId w:val="2"/>
              </w:numPr>
              <w:tabs>
                <w:tab w:val="num" w:pos="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Pabalsts par asistenta izmantošanu </w:t>
            </w:r>
            <w:r w:rsidR="005406AE" w:rsidRPr="00FD110E">
              <w:rPr>
                <w:rFonts w:ascii="Times New Roman" w:hAnsi="Times New Roman" w:cs="Times New Roman"/>
                <w:sz w:val="24"/>
                <w:szCs w:val="24"/>
              </w:rPr>
              <w:t>I.g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rupas redzes invalīdiem</w:t>
            </w:r>
          </w:p>
          <w:p w14:paraId="77685595" w14:textId="77777777" w:rsidR="00071FCA" w:rsidRPr="00FD110E" w:rsidRDefault="00071FCA" w:rsidP="00071FCA">
            <w:pPr>
              <w:tabs>
                <w:tab w:val="num" w:pos="77"/>
              </w:tabs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8A81AE1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Bērna piedzimšanas pabalsts</w:t>
            </w:r>
          </w:p>
          <w:p w14:paraId="641C1D5A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Bērna kopšanas pabalsts</w:t>
            </w:r>
          </w:p>
          <w:p w14:paraId="259EEA07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Ģimenes valsts pabalsts</w:t>
            </w:r>
          </w:p>
          <w:p w14:paraId="5C84CA56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Vecāku pabalsts</w:t>
            </w:r>
          </w:p>
          <w:p w14:paraId="6D531D21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Atbalsts apgādnieka zaudējuma gadījumā</w:t>
            </w:r>
          </w:p>
          <w:p w14:paraId="28917DAA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Pabalsts audžuģimenēm, adoptētājiem, aizbildņiem</w:t>
            </w:r>
          </w:p>
          <w:p w14:paraId="708EB434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Valsts atbalsts ar </w:t>
            </w: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celiakiju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slimiem bērniem</w:t>
            </w:r>
          </w:p>
          <w:p w14:paraId="2DA419BD" w14:textId="77777777" w:rsidR="00EB5531" w:rsidRPr="00FD110E" w:rsidRDefault="000611F9" w:rsidP="00071FCA">
            <w:pPr>
              <w:numPr>
                <w:ilvl w:val="0"/>
                <w:numId w:val="3"/>
              </w:numPr>
              <w:tabs>
                <w:tab w:val="clear" w:pos="720"/>
                <w:tab w:val="num" w:pos="122"/>
              </w:tabs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Paterntātes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/ maternitātes pabalsts</w:t>
            </w:r>
          </w:p>
          <w:p w14:paraId="0B7C4267" w14:textId="77777777" w:rsidR="00071FCA" w:rsidRPr="00FD110E" w:rsidRDefault="00071FCA" w:rsidP="00071FCA">
            <w:pPr>
              <w:tabs>
                <w:tab w:val="num" w:pos="122"/>
              </w:tabs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90C1B9F" w14:textId="77777777" w:rsidR="00EB5531" w:rsidRPr="00FD110E" w:rsidRDefault="000611F9" w:rsidP="00071FC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Bezdarbnieka pabalsts </w:t>
            </w:r>
          </w:p>
          <w:p w14:paraId="208C7110" w14:textId="77777777" w:rsidR="00071FCA" w:rsidRPr="00FD110E" w:rsidRDefault="00071FCA" w:rsidP="00071FCA">
            <w:pPr>
              <w:tabs>
                <w:tab w:val="num" w:pos="360"/>
              </w:tabs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6DA4589" w14:textId="77777777" w:rsidR="00EB5531" w:rsidRPr="00FD110E" w:rsidRDefault="000611F9" w:rsidP="00071FC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Pabalsts bēgļiem vai alternatīvi statusu ieguvušām personām</w:t>
            </w:r>
          </w:p>
          <w:p w14:paraId="3EAA60A0" w14:textId="77777777" w:rsidR="00EB5531" w:rsidRPr="00FD110E" w:rsidRDefault="000611F9" w:rsidP="00071FC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Slimības pabalsts</w:t>
            </w:r>
          </w:p>
          <w:p w14:paraId="2949BB62" w14:textId="77777777" w:rsidR="00EB5531" w:rsidRPr="00FD110E" w:rsidRDefault="000611F9" w:rsidP="00071FC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Apbedīšanas pabalsts</w:t>
            </w:r>
          </w:p>
          <w:p w14:paraId="0CA66F9A" w14:textId="2212A559" w:rsidR="00EB5531" w:rsidRPr="00FD110E" w:rsidRDefault="000611F9" w:rsidP="00071FC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Pabalsts </w:t>
            </w:r>
            <w:r w:rsidR="005406AE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Černobiļas atomelektrostacijas (turpmāk- ČAES) 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avārijas seku  likvidēšanas dalībniekam un viņa ģimenei</w:t>
            </w:r>
          </w:p>
          <w:p w14:paraId="681427FB" w14:textId="77777777" w:rsidR="00EB5531" w:rsidRPr="00FD110E" w:rsidRDefault="000611F9" w:rsidP="00071FC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Kaitējuma/ apdrošināšanas atlīdzība</w:t>
            </w:r>
          </w:p>
          <w:p w14:paraId="684EBB7F" w14:textId="77777777" w:rsidR="00EB5531" w:rsidRPr="00FD110E" w:rsidRDefault="000611F9" w:rsidP="00071FC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Atlīdzība par ārstēšanās un rehabilitācijas izdevumiem, kas radušies sakarā ar nelaimes gadījumu darbā vai arodslimību</w:t>
            </w:r>
          </w:p>
          <w:p w14:paraId="2F7BE5E2" w14:textId="77777777" w:rsidR="00071FCA" w:rsidRPr="00FD110E" w:rsidRDefault="00071FCA" w:rsidP="00071FCA">
            <w:pPr>
              <w:tabs>
                <w:tab w:val="num" w:pos="360"/>
              </w:tabs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7C871" w14:textId="4B28B264" w:rsidR="00071FCA" w:rsidRPr="00FD110E" w:rsidRDefault="005406AE" w:rsidP="00071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11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Valsts sniegto sociālo pakalpojumu apjoms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80"/>
        <w:gridCol w:w="3598"/>
        <w:gridCol w:w="3348"/>
        <w:gridCol w:w="2693"/>
        <w:gridCol w:w="2329"/>
      </w:tblGrid>
      <w:tr w:rsidR="00FD110E" w:rsidRPr="00FD110E" w14:paraId="0399F2FC" w14:textId="77777777" w:rsidTr="00071FCA">
        <w:tc>
          <w:tcPr>
            <w:tcW w:w="1980" w:type="dxa"/>
          </w:tcPr>
          <w:p w14:paraId="14B1A38B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Pensijas vecuma iedzīvotāji</w:t>
            </w:r>
          </w:p>
          <w:p w14:paraId="7DDBD526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58D01D8" w14:textId="48B5BFA3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Personas (t.sk. bērni) ar invalid</w:t>
            </w:r>
            <w:r w:rsidR="003133CB" w:rsidRPr="00FD11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5C90" w:rsidRPr="00FD110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āti/ funkcionēšanas traucējumiem</w:t>
            </w:r>
          </w:p>
          <w:p w14:paraId="3D8CC32A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5C27FA4C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Ģimenes ar bērniem, bāreņi</w:t>
            </w:r>
          </w:p>
          <w:p w14:paraId="04BA1FDD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650420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Trūcīgas/ maznodrošinātas personas vai riskam pakļautās personas</w:t>
            </w:r>
          </w:p>
          <w:p w14:paraId="055C2B3A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BF2FD41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Sociālie pakalpojumi dažādas dzīves situācijās</w:t>
            </w:r>
          </w:p>
          <w:p w14:paraId="73EA6E64" w14:textId="77777777" w:rsidR="00071FCA" w:rsidRPr="00FD110E" w:rsidRDefault="00071FCA" w:rsidP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0E" w:rsidRPr="00FD110E" w14:paraId="7502795C" w14:textId="77777777" w:rsidTr="00071FCA">
        <w:tc>
          <w:tcPr>
            <w:tcW w:w="1980" w:type="dxa"/>
          </w:tcPr>
          <w:p w14:paraId="440B5C61" w14:textId="77777777" w:rsidR="00071FCA" w:rsidRPr="00FD110E" w:rsidRDefault="0007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02E3BCE0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Sociālās rehabilitācijas pakalpojumi (SRP) ar redzes un dzirdes invaliditāti</w:t>
            </w:r>
          </w:p>
          <w:p w14:paraId="75D1835C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SRP personām ar funkcionālajiem traucējumiem un prognozējamu invaliditāti</w:t>
            </w:r>
          </w:p>
          <w:p w14:paraId="01A96427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Psihosociālās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rehabilitācijas pakalpojums paliatīvajā aprūpē esošajiem bērniem</w:t>
            </w:r>
          </w:p>
          <w:p w14:paraId="5A73DCCC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Psihosociālās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rehabilitācijas pakalpojums paliatīvajā aprūpē esošajām </w:t>
            </w: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piļngadīgām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personām</w:t>
            </w:r>
          </w:p>
          <w:p w14:paraId="29EA5388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Tehnisko palīglīdzekļu piešķiršana</w:t>
            </w:r>
          </w:p>
          <w:p w14:paraId="1D934A0C" w14:textId="4A9092F6" w:rsidR="00EB5531" w:rsidRPr="00FD110E" w:rsidRDefault="004B2243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Ilgstošas </w:t>
            </w:r>
            <w:r w:rsidR="003133CB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sociālās aprūpes un sociālās rehabilitācijas pakalpojums institūcijā 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bērniem no 4-18 gadiem ar smagu un ļoti smagu </w:t>
            </w:r>
            <w:r w:rsidR="005406AE" w:rsidRPr="00FD110E">
              <w:rPr>
                <w:rFonts w:ascii="Times New Roman" w:hAnsi="Times New Roman" w:cs="Times New Roman"/>
                <w:sz w:val="24"/>
                <w:szCs w:val="24"/>
              </w:rPr>
              <w:t>garīga rakstura traucējumu (turpmāk- GRT)</w:t>
            </w:r>
          </w:p>
          <w:p w14:paraId="368C6655" w14:textId="5CB75C62" w:rsidR="00EB5531" w:rsidRPr="00FD110E" w:rsidRDefault="003133CB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Ilgstošas sociālās aprūpes un sociālās rehabilitācijas pakalpojums institūcijā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bērniem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 smagiem un ļoti smagiem fiziskiem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un GRT traucējumiem līdz 4 gadiem</w:t>
            </w:r>
          </w:p>
          <w:p w14:paraId="433E98A8" w14:textId="0388FF62" w:rsidR="00EB5531" w:rsidRPr="00FD110E" w:rsidRDefault="003133CB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Ilgstošas sociālās aprūpes un sociālās rehabilitācijas pakalpojums institūcijā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>pilngadīgām personām ar smagiem un ļoti smagiem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GRT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traucējumiem</w:t>
            </w:r>
          </w:p>
          <w:p w14:paraId="53732D56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Profesionālās piemērotības noteikšanas un profesionālās rehabilitācijas pakalpojumi</w:t>
            </w:r>
          </w:p>
          <w:p w14:paraId="049F20F3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Valsts līdzfinansējums dienas aprūpes centriem klientiem ar GRT</w:t>
            </w:r>
          </w:p>
          <w:p w14:paraId="67BFC28C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Valsts līdzfinansējums grupu dzīvokļu izveidošanā un izdevumu segšanā personām ar GRT </w:t>
            </w:r>
          </w:p>
          <w:p w14:paraId="42975E82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Surdotulka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pakalpojums personām ar dzirdes invaliditāti</w:t>
            </w:r>
          </w:p>
          <w:p w14:paraId="44117F69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Atelpas brīdis ģimenei, kur aug bērns līdz 17 gadu vecumam  ar invaliditāti</w:t>
            </w:r>
          </w:p>
          <w:p w14:paraId="6E51C558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SRP bērnam ar invaliditāti  līdz 17 gadu vecumam</w:t>
            </w:r>
          </w:p>
          <w:p w14:paraId="520CB7E1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Aprūpes pakalpojums mājās ģimenei, kur aug bērns līdz 17 gadu vecumam</w:t>
            </w:r>
          </w:p>
          <w:p w14:paraId="4CF716C4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Dienas aprūpes centra pakalpojums visiem bērniem ar 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funkcionālajiem traucējumiem līdz 17 gadu vecumam</w:t>
            </w:r>
          </w:p>
          <w:p w14:paraId="3E3149D9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Valsts līdzfinansējums pašvaldībām par pakalpojuma turpināšanu sabiedrībā balstītu sociālo pakalpojumu sniegšanu personām ar smagiem funkcionāliem traucējumiem pēc ilgstošā valsts finansētā pakalpojuma saņemšanas </w:t>
            </w:r>
          </w:p>
          <w:p w14:paraId="03EAF236" w14:textId="77777777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Psihologa pakalpojums bērnam ar invaliditāti līdz 18 gadu vecumam un viņa likumiskajam pārstāvim</w:t>
            </w:r>
          </w:p>
          <w:p w14:paraId="2BFD03A1" w14:textId="77777777" w:rsidR="005406AE" w:rsidRPr="00FD110E" w:rsidRDefault="005406AE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Atbalsta personas lēmumu pieņemšanā pakalpojums pilngadīgām personām ar I un II invaliditātes grupu (GRT)</w:t>
            </w:r>
          </w:p>
          <w:p w14:paraId="48F26945" w14:textId="77777777" w:rsidR="005406AE" w:rsidRPr="00FD110E" w:rsidRDefault="005406AE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Asistenta pakalpojums bērnam ar invaliditāti no 5-18 gadu vecumam un pilngadīgām personām ar I un II invaliditātes grupu </w:t>
            </w:r>
          </w:p>
          <w:p w14:paraId="223AD54C" w14:textId="09E2480A" w:rsidR="00EB5531" w:rsidRPr="00FD110E" w:rsidRDefault="000611F9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Pavadoņa pakalpojums bērniem no 5-18 gadu vecumam</w:t>
            </w:r>
          </w:p>
          <w:p w14:paraId="461597B4" w14:textId="77777777" w:rsidR="00B12228" w:rsidRPr="00FD110E" w:rsidRDefault="004B2243" w:rsidP="00071FCA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SRP</w:t>
            </w:r>
            <w:r w:rsidR="00B12228" w:rsidRPr="00FD1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(ja nepieciešams, arī veselības aprūpes pakalpojumi) personām, tai skaitā Nacionālo bruņoto spēku karavīriem un zemessargiem, kuri atgriezušies no starptautiskajām operācijām vai no dalības Ziemeļatlantijas </w:t>
            </w:r>
            <w:r w:rsidR="00B12228" w:rsidRPr="00FD1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līguma organizācijas vai Eiropas Savienības ātrās reaģēšanas jūras spēku komponentēs.</w:t>
            </w:r>
          </w:p>
          <w:p w14:paraId="4569BF17" w14:textId="77777777" w:rsidR="00071FCA" w:rsidRPr="00FD110E" w:rsidRDefault="00071FCA" w:rsidP="00071FCA">
            <w:pPr>
              <w:tabs>
                <w:tab w:val="num" w:pos="219"/>
              </w:tabs>
              <w:ind w:left="21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04D4A203" w14:textId="77777777" w:rsidR="00EB5531" w:rsidRPr="00FD110E" w:rsidRDefault="000611F9" w:rsidP="00071FC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Sociālās rehabilitācijas pakalpojumi (SRP) no prettiesiskām darbībām cietušiem bērniem</w:t>
            </w:r>
          </w:p>
          <w:p w14:paraId="6C57F998" w14:textId="77777777" w:rsidR="00EB5531" w:rsidRPr="00FD110E" w:rsidRDefault="000611F9" w:rsidP="00071FC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SRP no </w:t>
            </w: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psihoaktīvām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vielām atkarīgiem bērniem</w:t>
            </w:r>
          </w:p>
          <w:p w14:paraId="060F3861" w14:textId="77777777" w:rsidR="00EB5531" w:rsidRPr="00FD110E" w:rsidRDefault="000611F9" w:rsidP="00071FC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Sociālās aprūpes pakalpojums (SAP) bāreņiem līdz 2 gadiem (uz laiku)</w:t>
            </w:r>
          </w:p>
          <w:p w14:paraId="10F293F8" w14:textId="78603A89" w:rsidR="00EB5531" w:rsidRPr="00FD110E" w:rsidRDefault="003133CB" w:rsidP="00071FC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Ilgstošas sociālās aprūpes un sociālās rehabilitācijas pakalpojums institūcijā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>bez vecāku gādības palikušajiem bērniem līdz 2 gadiem ( uz laiku)</w:t>
            </w:r>
          </w:p>
          <w:p w14:paraId="34F2F926" w14:textId="77777777" w:rsidR="00071FCA" w:rsidRPr="00FD110E" w:rsidRDefault="00071FCA" w:rsidP="005406A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8F2919" w14:textId="77777777" w:rsidR="00EB5531" w:rsidRPr="00FD110E" w:rsidRDefault="00071FCA" w:rsidP="00071FCA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1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>Pasākumi bezdarbniekiem, darba meklētajiem un bezdarba riskam pakļautām personām</w:t>
            </w:r>
          </w:p>
          <w:p w14:paraId="1128905B" w14:textId="77777777" w:rsidR="00EB5531" w:rsidRPr="00FD110E" w:rsidRDefault="00071FCA" w:rsidP="00071FCA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1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Eiropas Atbalsta fonds vistrūcīgākajām personām nodrošina: pārtikas preču komplekti, higiēnas un saimniecības preču komplektus, individuālos un mācību priekšmetu komplektus ģimenēm ar </w:t>
            </w:r>
            <w:proofErr w:type="spellStart"/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>sāķumskolas</w:t>
            </w:r>
            <w:proofErr w:type="spellEnd"/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un pamatskolas vecuma bērniem, papildus bērnu pārtikas preču komplektus ģimenēm ar maziem bērniem vecumā no 7 līdz 24 mēnešiem; papildus higiēnas preču komplektus ģimenēm </w:t>
            </w:r>
            <w:r w:rsidR="000611F9" w:rsidRPr="00FD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 bērniem vecumā līdz 2 gadiem, papildpasākumus</w:t>
            </w:r>
          </w:p>
          <w:p w14:paraId="5C36B897" w14:textId="77777777" w:rsidR="00071FCA" w:rsidRPr="00FD110E" w:rsidRDefault="00071FCA" w:rsidP="00071FCA">
            <w:pPr>
              <w:tabs>
                <w:tab w:val="num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A546846" w14:textId="77777777" w:rsidR="00EB5531" w:rsidRPr="00FD110E" w:rsidRDefault="000611F9" w:rsidP="00071FC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Sociālās rehabilitācijas pakalpojumi (SRP) no vardarbības cietušām  pilngadīgām personām</w:t>
            </w:r>
          </w:p>
          <w:p w14:paraId="53312317" w14:textId="77777777" w:rsidR="00EB5531" w:rsidRPr="00FD110E" w:rsidRDefault="000611F9" w:rsidP="00071FC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SRP vardarbību veikušām pilngadīgām  personām</w:t>
            </w:r>
          </w:p>
          <w:p w14:paraId="1F1C0525" w14:textId="77777777" w:rsidR="00EB5531" w:rsidRPr="00FD110E" w:rsidRDefault="000611F9" w:rsidP="00071FC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SRP no </w:t>
            </w: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psihoaktīvām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vielām atkarīgām pilngadīgām personām</w:t>
            </w:r>
          </w:p>
          <w:p w14:paraId="10FE237A" w14:textId="77777777" w:rsidR="00EB5531" w:rsidRPr="00FD110E" w:rsidRDefault="000611F9" w:rsidP="00071FC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SRP cilvēku tirdzniecības upuriem</w:t>
            </w:r>
          </w:p>
          <w:p w14:paraId="00A3BA4B" w14:textId="77777777" w:rsidR="00EB5531" w:rsidRPr="00FD110E" w:rsidRDefault="000611F9" w:rsidP="00071FC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SRP represētajiem, ČAES seku likvidētājiem un </w:t>
            </w:r>
            <w:r w:rsidRPr="00FD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avārijā cietušajiem</w:t>
            </w:r>
          </w:p>
          <w:p w14:paraId="242E80DA" w14:textId="77777777" w:rsidR="00EB5531" w:rsidRPr="00FD110E" w:rsidRDefault="000611F9" w:rsidP="00071FC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>Psihosociālās</w:t>
            </w:r>
            <w:proofErr w:type="spellEnd"/>
            <w:r w:rsidRPr="00FD110E">
              <w:rPr>
                <w:rFonts w:ascii="Times New Roman" w:hAnsi="Times New Roman" w:cs="Times New Roman"/>
                <w:sz w:val="24"/>
                <w:szCs w:val="24"/>
              </w:rPr>
              <w:t xml:space="preserve"> rehabilitācijas pakalpojums personām ar onkoloģisko slimību un to tuviniekiem</w:t>
            </w:r>
          </w:p>
          <w:p w14:paraId="2711E81D" w14:textId="77777777" w:rsidR="00071FCA" w:rsidRPr="00FD110E" w:rsidRDefault="00071FCA" w:rsidP="00071FCA">
            <w:pPr>
              <w:tabs>
                <w:tab w:val="num" w:pos="360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6B84A" w14:textId="77777777" w:rsidR="00FA366D" w:rsidRPr="00FD110E" w:rsidRDefault="00FA366D">
      <w:pPr>
        <w:rPr>
          <w:rFonts w:ascii="Times New Roman" w:hAnsi="Times New Roman" w:cs="Times New Roman"/>
          <w:sz w:val="24"/>
          <w:szCs w:val="24"/>
        </w:rPr>
      </w:pPr>
    </w:p>
    <w:p w14:paraId="768027FC" w14:textId="77777777" w:rsidR="00D9001E" w:rsidRPr="00FD110E" w:rsidRDefault="00D9001E" w:rsidP="0007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001E" w:rsidRPr="00FD110E" w:rsidSect="00071FCA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11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65051A"/>
    <w:multiLevelType w:val="hybridMultilevel"/>
    <w:tmpl w:val="FC1A2552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64EC6"/>
    <w:multiLevelType w:val="hybridMultilevel"/>
    <w:tmpl w:val="9DDEEFCA"/>
    <w:lvl w:ilvl="0" w:tplc="BA364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D4FF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80E1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46B0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3AB8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FAB3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CE98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3887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D2FE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035D0"/>
    <w:multiLevelType w:val="hybridMultilevel"/>
    <w:tmpl w:val="73560CDE"/>
    <w:lvl w:ilvl="0" w:tplc="036C8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5497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BC52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30DD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62CB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2A8C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1E2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3C61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9079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B47AA"/>
    <w:multiLevelType w:val="hybridMultilevel"/>
    <w:tmpl w:val="13702104"/>
    <w:lvl w:ilvl="0" w:tplc="F8CC2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CAEA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EC14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E620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22B6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F626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AE82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9896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B0BC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07FE0"/>
    <w:multiLevelType w:val="hybridMultilevel"/>
    <w:tmpl w:val="FF82D91C"/>
    <w:lvl w:ilvl="0" w:tplc="A5C2A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C20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BEDE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C59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C8B1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602F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EC66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8A6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C299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D4365"/>
    <w:multiLevelType w:val="hybridMultilevel"/>
    <w:tmpl w:val="79F055BC"/>
    <w:lvl w:ilvl="0" w:tplc="A5A65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168F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9CBD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A097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489E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12084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B433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544B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7C78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4191A"/>
    <w:multiLevelType w:val="hybridMultilevel"/>
    <w:tmpl w:val="7184555E"/>
    <w:lvl w:ilvl="0" w:tplc="5DB09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6A9A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1097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8ED4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3EF6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0A8D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083A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EC8C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26B4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70DDA"/>
    <w:multiLevelType w:val="hybridMultilevel"/>
    <w:tmpl w:val="1304DB46"/>
    <w:lvl w:ilvl="0" w:tplc="A9DE5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2ECE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E256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6854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4A3D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8889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7C1F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D2A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A6EB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A6A36"/>
    <w:multiLevelType w:val="hybridMultilevel"/>
    <w:tmpl w:val="DE364778"/>
    <w:lvl w:ilvl="0" w:tplc="16B20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88D2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B0C8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0C9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E8FA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6AB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9073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309A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FC64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374F"/>
    <w:multiLevelType w:val="hybridMultilevel"/>
    <w:tmpl w:val="30267C88"/>
    <w:lvl w:ilvl="0" w:tplc="E8886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6AB0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A079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4C0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7A57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BAAC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CC4C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5C1E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5E0E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23554"/>
    <w:multiLevelType w:val="hybridMultilevel"/>
    <w:tmpl w:val="3ED2879A"/>
    <w:lvl w:ilvl="0" w:tplc="9D22B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9855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2655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028B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BE00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10D0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C29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26C7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5C1E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41FD2"/>
    <w:multiLevelType w:val="hybridMultilevel"/>
    <w:tmpl w:val="C47C4742"/>
    <w:lvl w:ilvl="0" w:tplc="3BFEE3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1CD7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ACCD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9A08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4424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9C58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3474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2CC3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10CB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94744E"/>
    <w:multiLevelType w:val="hybridMultilevel"/>
    <w:tmpl w:val="27543520"/>
    <w:lvl w:ilvl="0" w:tplc="889C3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888B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865E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4E5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F66F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3E83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A8F3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7887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CEAA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C79AB"/>
    <w:multiLevelType w:val="hybridMultilevel"/>
    <w:tmpl w:val="3530C3D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27775"/>
    <w:multiLevelType w:val="hybridMultilevel"/>
    <w:tmpl w:val="40C899CA"/>
    <w:lvl w:ilvl="0" w:tplc="47B8E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F27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5093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30B2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B429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B4C8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E6A5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75A70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FC64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A79BF"/>
    <w:multiLevelType w:val="hybridMultilevel"/>
    <w:tmpl w:val="D70EC352"/>
    <w:lvl w:ilvl="0" w:tplc="C024D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1CD5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7E9B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0CE74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B4ED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A4D8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CCDE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60D7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EA8E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B03EF3"/>
    <w:multiLevelType w:val="hybridMultilevel"/>
    <w:tmpl w:val="6FE660E0"/>
    <w:lvl w:ilvl="0" w:tplc="ECCE5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10B2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0623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3061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646E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D87B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5C7C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CA67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96CE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C7A98"/>
    <w:multiLevelType w:val="hybridMultilevel"/>
    <w:tmpl w:val="D29A1760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EA1C61"/>
    <w:multiLevelType w:val="hybridMultilevel"/>
    <w:tmpl w:val="EA707EE0"/>
    <w:lvl w:ilvl="0" w:tplc="EAD0C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858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11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30A5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F8E7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9A48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3244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AAA8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E0E1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13"/>
  </w:num>
  <w:num w:numId="9">
    <w:abstractNumId w:val="15"/>
  </w:num>
  <w:num w:numId="10">
    <w:abstractNumId w:val="19"/>
  </w:num>
  <w:num w:numId="11">
    <w:abstractNumId w:val="17"/>
  </w:num>
  <w:num w:numId="12">
    <w:abstractNumId w:val="8"/>
  </w:num>
  <w:num w:numId="13">
    <w:abstractNumId w:val="16"/>
  </w:num>
  <w:num w:numId="14">
    <w:abstractNumId w:val="5"/>
  </w:num>
  <w:num w:numId="15">
    <w:abstractNumId w:val="11"/>
  </w:num>
  <w:num w:numId="16">
    <w:abstractNumId w:val="6"/>
  </w:num>
  <w:num w:numId="17">
    <w:abstractNumId w:val="0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A"/>
    <w:rsid w:val="000611F9"/>
    <w:rsid w:val="00071FCA"/>
    <w:rsid w:val="00136662"/>
    <w:rsid w:val="002C1650"/>
    <w:rsid w:val="003133CB"/>
    <w:rsid w:val="003274C1"/>
    <w:rsid w:val="003309E7"/>
    <w:rsid w:val="00334E50"/>
    <w:rsid w:val="004B2243"/>
    <w:rsid w:val="005406AE"/>
    <w:rsid w:val="006A5C90"/>
    <w:rsid w:val="006A5E16"/>
    <w:rsid w:val="00885BCA"/>
    <w:rsid w:val="00962845"/>
    <w:rsid w:val="00B12228"/>
    <w:rsid w:val="00B76364"/>
    <w:rsid w:val="00BE3EE6"/>
    <w:rsid w:val="00C02E3B"/>
    <w:rsid w:val="00D9001E"/>
    <w:rsid w:val="00DB1BD5"/>
    <w:rsid w:val="00E6557F"/>
    <w:rsid w:val="00E87410"/>
    <w:rsid w:val="00EB5531"/>
    <w:rsid w:val="00F76FCA"/>
    <w:rsid w:val="00FA366D"/>
    <w:rsid w:val="00F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5B7E8"/>
  <w15:chartTrackingRefBased/>
  <w15:docId w15:val="{F4B8379A-5A47-47DE-A7A5-BABE2F85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7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33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B1B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1BD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B1BD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1BD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1BD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1BD5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1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6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9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3301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Trūle</dc:creator>
  <cp:keywords/>
  <dc:description/>
  <cp:lastModifiedBy>Ingūna Trūle</cp:lastModifiedBy>
  <cp:revision>3</cp:revision>
  <dcterms:created xsi:type="dcterms:W3CDTF">2024-08-07T10:37:00Z</dcterms:created>
  <dcterms:modified xsi:type="dcterms:W3CDTF">2024-08-07T10:39:00Z</dcterms:modified>
</cp:coreProperties>
</file>