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656" w:rsidRDefault="00AC6656" w:rsidP="00F76E60">
      <w:pPr>
        <w:jc w:val="center"/>
        <w:rPr>
          <w:rFonts w:ascii="Korinna LRS" w:hAnsi="Korinna LRS"/>
        </w:rPr>
      </w:pPr>
    </w:p>
    <w:p w:rsidR="00F76E60" w:rsidRDefault="00F76E60" w:rsidP="00F76E60">
      <w:pPr>
        <w:jc w:val="center"/>
        <w:rPr>
          <w:rFonts w:ascii="Korinna LRS" w:hAnsi="Korinna LRS"/>
        </w:rPr>
      </w:pPr>
    </w:p>
    <w:p w:rsidR="00F76E60" w:rsidRDefault="00F76E60" w:rsidP="00F76E60">
      <w:pPr>
        <w:jc w:val="center"/>
        <w:rPr>
          <w:rFonts w:ascii="Korinna LRS" w:hAnsi="Korinna LRS"/>
        </w:rPr>
      </w:pPr>
    </w:p>
    <w:p w:rsidR="00F76E60" w:rsidRDefault="00F76E60" w:rsidP="00F76E60">
      <w:pPr>
        <w:jc w:val="center"/>
        <w:rPr>
          <w:rFonts w:ascii="Korinna LRS" w:hAnsi="Korinna LRS"/>
        </w:rPr>
      </w:pPr>
    </w:p>
    <w:p w:rsidR="003E0BD6" w:rsidRPr="00E119CD" w:rsidRDefault="003E0BD6" w:rsidP="003E0BD6">
      <w:pPr>
        <w:ind w:left="4820"/>
        <w:jc w:val="both"/>
        <w:rPr>
          <w:rFonts w:ascii="Korinna LRS" w:hAnsi="Korinna LRS"/>
          <w:noProof/>
          <w:sz w:val="22"/>
          <w:szCs w:val="22"/>
          <w:lang w:val="nl-BE"/>
        </w:rPr>
      </w:pPr>
      <w:r w:rsidRPr="007C337F">
        <w:rPr>
          <w:rFonts w:ascii="Korinna LRS" w:hAnsi="Korinna LRS"/>
          <w:noProof/>
          <w:sz w:val="22"/>
          <w:szCs w:val="22"/>
          <w:lang w:val="nl-BE"/>
        </w:rPr>
        <w:t xml:space="preserve">Saeima  ir  pieņēmusi  un Valsts </w:t>
      </w:r>
      <w:r w:rsidRPr="00E119CD">
        <w:rPr>
          <w:rFonts w:ascii="Korinna LRS" w:hAnsi="Korinna LRS"/>
          <w:noProof/>
          <w:sz w:val="22"/>
          <w:szCs w:val="22"/>
          <w:lang w:val="nl-BE"/>
        </w:rPr>
        <w:t>prezidents izsludina šādu likumu:</w:t>
      </w:r>
    </w:p>
    <w:p w:rsidR="00F76E60" w:rsidRPr="003E0BD6" w:rsidRDefault="00F76E60" w:rsidP="00F76E60">
      <w:pPr>
        <w:jc w:val="center"/>
        <w:rPr>
          <w:rFonts w:ascii="Korinna LRS" w:hAnsi="Korinna LRS"/>
          <w:lang w:val="nl-BE"/>
        </w:rPr>
      </w:pPr>
    </w:p>
    <w:p w:rsidR="00F76E60" w:rsidRPr="00F76E60" w:rsidRDefault="00F76E60" w:rsidP="00F76E60">
      <w:pPr>
        <w:jc w:val="center"/>
        <w:rPr>
          <w:rFonts w:ascii="Korinna LRS" w:hAnsi="Korinna LRS"/>
        </w:rPr>
      </w:pPr>
    </w:p>
    <w:p w:rsidR="00315EA7" w:rsidRPr="00F76E60" w:rsidRDefault="00747CFF" w:rsidP="00F76E60">
      <w:pPr>
        <w:jc w:val="center"/>
        <w:rPr>
          <w:rFonts w:ascii="Korinna LRS" w:hAnsi="Korinna LRS"/>
          <w:b/>
          <w:sz w:val="28"/>
          <w:szCs w:val="28"/>
        </w:rPr>
      </w:pPr>
      <w:r w:rsidRPr="00F76E60">
        <w:rPr>
          <w:rFonts w:ascii="Korinna LRS" w:hAnsi="Korinna LRS"/>
          <w:b/>
          <w:sz w:val="28"/>
          <w:szCs w:val="28"/>
        </w:rPr>
        <w:t>Par valsts budžetu 2020</w:t>
      </w:r>
      <w:r w:rsidR="00315EA7" w:rsidRPr="00F76E60">
        <w:rPr>
          <w:rFonts w:ascii="Korinna LRS" w:hAnsi="Korinna LRS"/>
          <w:b/>
          <w:sz w:val="28"/>
          <w:szCs w:val="28"/>
        </w:rPr>
        <w:t>.</w:t>
      </w:r>
      <w:r w:rsidR="00F76E60">
        <w:rPr>
          <w:rFonts w:ascii="Korinna LRS" w:hAnsi="Korinna LRS"/>
          <w:b/>
          <w:sz w:val="28"/>
          <w:szCs w:val="28"/>
        </w:rPr>
        <w:t> </w:t>
      </w:r>
      <w:r w:rsidR="00315EA7" w:rsidRPr="00F76E60">
        <w:rPr>
          <w:rFonts w:ascii="Korinna LRS" w:hAnsi="Korinna LRS"/>
          <w:b/>
          <w:sz w:val="28"/>
          <w:szCs w:val="28"/>
        </w:rPr>
        <w:t xml:space="preserve">gadam </w:t>
      </w:r>
    </w:p>
    <w:p w:rsidR="008F5E8F" w:rsidRPr="00F76E60" w:rsidRDefault="008F5E8F" w:rsidP="00F76E60">
      <w:pPr>
        <w:jc w:val="center"/>
        <w:rPr>
          <w:rFonts w:ascii="Korinna LRS" w:hAnsi="Korinna LRS"/>
          <w:b/>
        </w:rPr>
      </w:pPr>
    </w:p>
    <w:p w:rsidR="00825EDC" w:rsidRPr="00F76E60" w:rsidRDefault="00825EDC" w:rsidP="00F76E60">
      <w:pPr>
        <w:tabs>
          <w:tab w:val="left" w:pos="11880"/>
        </w:tabs>
        <w:jc w:val="center"/>
        <w:rPr>
          <w:rFonts w:ascii="Korinna LRS" w:hAnsi="Korinna LRS"/>
        </w:rPr>
      </w:pPr>
    </w:p>
    <w:p w:rsidR="008F5E8F" w:rsidRDefault="008F5E8F" w:rsidP="00F76E60">
      <w:pPr>
        <w:ind w:firstLine="567"/>
        <w:jc w:val="both"/>
        <w:rPr>
          <w:rFonts w:ascii="Korinna LRS" w:hAnsi="Korinna LRS"/>
          <w:lang w:eastAsia="lv-LV"/>
        </w:rPr>
      </w:pPr>
      <w:r w:rsidRPr="00F76E60">
        <w:rPr>
          <w:rFonts w:ascii="Korinna LRS" w:hAnsi="Korinna LRS"/>
          <w:b/>
          <w:bCs/>
          <w:lang w:eastAsia="lv-LV"/>
        </w:rPr>
        <w:t>1. pants.</w:t>
      </w:r>
      <w:r w:rsidRPr="00F76E60">
        <w:rPr>
          <w:rFonts w:ascii="Korinna LRS" w:hAnsi="Korinna LRS"/>
          <w:lang w:eastAsia="lv-LV"/>
        </w:rPr>
        <w:t> Apstiprināt valsts budžetu 2020. gadam ieņēmumos 9 </w:t>
      </w:r>
      <w:r w:rsidR="00065384" w:rsidRPr="00F76E60">
        <w:rPr>
          <w:rFonts w:ascii="Korinna LRS" w:hAnsi="Korinna LRS"/>
          <w:lang w:eastAsia="lv-LV"/>
        </w:rPr>
        <w:t>907</w:t>
      </w:r>
      <w:r w:rsidRPr="00F76E60">
        <w:rPr>
          <w:rFonts w:ascii="Korinna LRS" w:hAnsi="Korinna LRS"/>
          <w:lang w:eastAsia="lv-LV"/>
        </w:rPr>
        <w:t> </w:t>
      </w:r>
      <w:r w:rsidR="00065384" w:rsidRPr="00F76E60">
        <w:rPr>
          <w:rFonts w:ascii="Korinna LRS" w:hAnsi="Korinna LRS"/>
          <w:lang w:eastAsia="lv-LV"/>
        </w:rPr>
        <w:t>335</w:t>
      </w:r>
      <w:r w:rsidRPr="00F76E60">
        <w:rPr>
          <w:rFonts w:ascii="Korinna LRS" w:hAnsi="Korinna LRS"/>
          <w:lang w:eastAsia="lv-LV"/>
        </w:rPr>
        <w:t> </w:t>
      </w:r>
      <w:r w:rsidR="00065384" w:rsidRPr="00F76E60">
        <w:rPr>
          <w:rFonts w:ascii="Korinna LRS" w:hAnsi="Korinna LRS"/>
          <w:lang w:eastAsia="lv-LV"/>
        </w:rPr>
        <w:t>19</w:t>
      </w:r>
      <w:r w:rsidRPr="00F76E60">
        <w:rPr>
          <w:rFonts w:ascii="Korinna LRS" w:hAnsi="Korinna LRS"/>
          <w:lang w:eastAsia="lv-LV"/>
        </w:rPr>
        <w:t>9 </w:t>
      </w:r>
      <w:proofErr w:type="spellStart"/>
      <w:r w:rsidRPr="00F76E60">
        <w:rPr>
          <w:rFonts w:ascii="Korinna LRS" w:hAnsi="Korinna LRS"/>
          <w:i/>
          <w:lang w:eastAsia="lv-LV"/>
        </w:rPr>
        <w:t>euro</w:t>
      </w:r>
      <w:proofErr w:type="spellEnd"/>
      <w:r w:rsidRPr="00F76E60">
        <w:rPr>
          <w:rFonts w:ascii="Korinna LRS" w:hAnsi="Korinna LRS"/>
          <w:lang w:eastAsia="lv-LV"/>
        </w:rPr>
        <w:t xml:space="preserve"> apmērā saskaņā ar 1. un 2</w:t>
      </w:r>
      <w:r w:rsidR="00F76E60">
        <w:rPr>
          <w:rFonts w:ascii="Korinna LRS" w:hAnsi="Korinna LRS"/>
          <w:lang w:eastAsia="lv-LV"/>
        </w:rPr>
        <w:t>. pielikum</w:t>
      </w:r>
      <w:r w:rsidRPr="00F76E60">
        <w:rPr>
          <w:rFonts w:ascii="Korinna LRS" w:hAnsi="Korinna LRS"/>
          <w:lang w:eastAsia="lv-LV"/>
        </w:rPr>
        <w:t>u.</w:t>
      </w:r>
    </w:p>
    <w:p w:rsidR="00F76E60" w:rsidRPr="00F76E60" w:rsidRDefault="00F76E60" w:rsidP="00F76E60">
      <w:pPr>
        <w:ind w:firstLine="567"/>
        <w:jc w:val="both"/>
        <w:rPr>
          <w:rFonts w:ascii="Korinna LRS" w:hAnsi="Korinna LRS"/>
          <w:b/>
          <w:bCs/>
          <w:lang w:eastAsia="lv-LV"/>
        </w:rPr>
      </w:pPr>
    </w:p>
    <w:p w:rsidR="008F5E8F" w:rsidRDefault="008F5E8F" w:rsidP="00F76E60">
      <w:pPr>
        <w:ind w:firstLine="567"/>
        <w:jc w:val="both"/>
        <w:rPr>
          <w:rFonts w:ascii="Korinna LRS" w:hAnsi="Korinna LRS"/>
          <w:lang w:eastAsia="lv-LV"/>
        </w:rPr>
      </w:pPr>
      <w:r w:rsidRPr="00F76E60">
        <w:rPr>
          <w:rFonts w:ascii="Korinna LRS" w:hAnsi="Korinna LRS"/>
          <w:b/>
          <w:bCs/>
          <w:lang w:eastAsia="lv-LV"/>
        </w:rPr>
        <w:t>2. pants.</w:t>
      </w:r>
      <w:r w:rsidRPr="00F76E60">
        <w:rPr>
          <w:rFonts w:ascii="Korinna LRS" w:hAnsi="Korinna LRS"/>
          <w:lang w:eastAsia="lv-LV"/>
        </w:rPr>
        <w:t> Apstiprināt valsts budžetu 2020. gadam izdevumos 10 0</w:t>
      </w:r>
      <w:r w:rsidR="00065384" w:rsidRPr="00F76E60">
        <w:rPr>
          <w:rFonts w:ascii="Korinna LRS" w:hAnsi="Korinna LRS"/>
          <w:lang w:eastAsia="lv-LV"/>
        </w:rPr>
        <w:t>14</w:t>
      </w:r>
      <w:r w:rsidRPr="00F76E60">
        <w:rPr>
          <w:rFonts w:ascii="Korinna LRS" w:hAnsi="Korinna LRS"/>
          <w:lang w:eastAsia="lv-LV"/>
        </w:rPr>
        <w:t> </w:t>
      </w:r>
      <w:r w:rsidR="00065384" w:rsidRPr="00F76E60">
        <w:rPr>
          <w:rFonts w:ascii="Korinna LRS" w:hAnsi="Korinna LRS"/>
          <w:lang w:eastAsia="lv-LV"/>
        </w:rPr>
        <w:t>842</w:t>
      </w:r>
      <w:r w:rsidRPr="00F76E60">
        <w:rPr>
          <w:rFonts w:ascii="Korinna LRS" w:hAnsi="Korinna LRS"/>
          <w:lang w:eastAsia="lv-LV"/>
        </w:rPr>
        <w:t> </w:t>
      </w:r>
      <w:r w:rsidR="00065384" w:rsidRPr="00F76E60">
        <w:rPr>
          <w:rFonts w:ascii="Korinna LRS" w:hAnsi="Korinna LRS"/>
          <w:lang w:eastAsia="lv-LV"/>
        </w:rPr>
        <w:t>83</w:t>
      </w:r>
      <w:r w:rsidRPr="00F76E60">
        <w:rPr>
          <w:rFonts w:ascii="Korinna LRS" w:hAnsi="Korinna LRS"/>
          <w:lang w:eastAsia="lv-LV"/>
        </w:rPr>
        <w:t>8 </w:t>
      </w:r>
      <w:proofErr w:type="spellStart"/>
      <w:r w:rsidRPr="00F76E60">
        <w:rPr>
          <w:rFonts w:ascii="Korinna LRS" w:hAnsi="Korinna LRS"/>
          <w:i/>
          <w:lang w:eastAsia="lv-LV"/>
        </w:rPr>
        <w:t>euro</w:t>
      </w:r>
      <w:proofErr w:type="spellEnd"/>
      <w:r w:rsidRPr="00F76E60">
        <w:rPr>
          <w:rFonts w:ascii="Korinna LRS" w:hAnsi="Korinna LRS"/>
          <w:lang w:eastAsia="lv-LV"/>
        </w:rPr>
        <w:t xml:space="preserve"> apmērā saskaņā ar 1., 3., 4. un 5</w:t>
      </w:r>
      <w:r w:rsidR="00F76E60">
        <w:rPr>
          <w:rFonts w:ascii="Korinna LRS" w:hAnsi="Korinna LRS"/>
          <w:lang w:eastAsia="lv-LV"/>
        </w:rPr>
        <w:t>. pielikum</w:t>
      </w:r>
      <w:r w:rsidRPr="00F76E60">
        <w:rPr>
          <w:rFonts w:ascii="Korinna LRS" w:hAnsi="Korinna LRS"/>
          <w:lang w:eastAsia="lv-LV"/>
        </w:rPr>
        <w:t>u.</w:t>
      </w:r>
    </w:p>
    <w:p w:rsidR="00F76E60" w:rsidRPr="00F76E60" w:rsidRDefault="00F76E60" w:rsidP="00F76E60">
      <w:pPr>
        <w:ind w:firstLine="567"/>
        <w:jc w:val="both"/>
        <w:rPr>
          <w:rFonts w:ascii="Korinna LRS" w:hAnsi="Korinna LRS"/>
          <w:b/>
        </w:rPr>
      </w:pPr>
    </w:p>
    <w:p w:rsidR="008F5E8F" w:rsidRPr="00F76E60" w:rsidRDefault="008F5E8F" w:rsidP="00F76E60">
      <w:pPr>
        <w:ind w:firstLine="567"/>
        <w:jc w:val="both"/>
        <w:rPr>
          <w:rFonts w:ascii="Korinna LRS" w:hAnsi="Korinna LRS"/>
          <w:lang w:eastAsia="lv-LV"/>
        </w:rPr>
      </w:pPr>
      <w:r w:rsidRPr="00F76E60">
        <w:rPr>
          <w:rFonts w:ascii="Korinna LRS" w:hAnsi="Korinna LRS"/>
          <w:b/>
          <w:bCs/>
        </w:rPr>
        <w:t>3.pants.</w:t>
      </w:r>
      <w:r w:rsidRPr="00F76E60">
        <w:rPr>
          <w:rFonts w:ascii="Korinna LRS" w:hAnsi="Korinna LRS"/>
        </w:rPr>
        <w:t xml:space="preserve"> (1) Apstiprināt mērķdotāciju apjomu pašvaldībām </w:t>
      </w:r>
      <w:r w:rsidR="00F76E60">
        <w:rPr>
          <w:rFonts w:ascii="Korinna LRS" w:hAnsi="Korinna LRS"/>
          <w:bCs/>
        </w:rPr>
        <w:t>381 854 </w:t>
      </w:r>
      <w:r w:rsidRPr="00F76E60">
        <w:rPr>
          <w:rFonts w:ascii="Korinna LRS" w:hAnsi="Korinna LRS"/>
          <w:bCs/>
        </w:rPr>
        <w:t>199</w:t>
      </w:r>
      <w:r w:rsidRPr="00F76E60">
        <w:rPr>
          <w:rFonts w:ascii="Korinna LRS" w:hAnsi="Korinna LRS"/>
        </w:rPr>
        <w:t xml:space="preserve"> </w:t>
      </w:r>
      <w:proofErr w:type="spellStart"/>
      <w:r w:rsidRPr="00F76E60">
        <w:rPr>
          <w:rFonts w:ascii="Korinna LRS" w:hAnsi="Korinna LRS"/>
          <w:i/>
          <w:iCs/>
        </w:rPr>
        <w:t>euro</w:t>
      </w:r>
      <w:proofErr w:type="spellEnd"/>
      <w:r w:rsidRPr="00F76E60">
        <w:rPr>
          <w:rFonts w:ascii="Korinna LRS" w:hAnsi="Korinna LRS"/>
        </w:rPr>
        <w:t xml:space="preserve"> apmērā, tai skaitā:</w:t>
      </w:r>
    </w:p>
    <w:p w:rsidR="008F5E8F" w:rsidRPr="00F76E60" w:rsidRDefault="00F76E60" w:rsidP="00BD6C62">
      <w:pPr>
        <w:ind w:left="1418" w:hanging="425"/>
        <w:jc w:val="both"/>
        <w:rPr>
          <w:rFonts w:ascii="Korinna LRS" w:hAnsi="Korinna LRS"/>
          <w:lang w:eastAsia="lv-LV"/>
        </w:rPr>
      </w:pPr>
      <w:r>
        <w:rPr>
          <w:rFonts w:ascii="Korinna LRS" w:hAnsi="Korinna LRS"/>
        </w:rPr>
        <w:t>1)</w:t>
      </w:r>
      <w:r>
        <w:rPr>
          <w:rFonts w:ascii="Korinna LRS" w:hAnsi="Korinna LRS"/>
        </w:rPr>
        <w:tab/>
      </w:r>
      <w:r w:rsidR="008F5E8F" w:rsidRPr="00F76E60">
        <w:rPr>
          <w:rFonts w:ascii="Korinna LRS" w:hAnsi="Korinna LRS"/>
        </w:rPr>
        <w:t xml:space="preserve">pašvaldību pamata un vispārējās vidējās izglītības iestāžu, pašvaldību speciālās izglītības iestāžu, pašvaldību profesionālās izglītības iestāžu un daļējai interešu izglītības programmu pedagogu darba samaksai un valsts sociālās apdrošināšanas obligātajām iemaksām </w:t>
      </w:r>
      <w:r>
        <w:rPr>
          <w:rFonts w:ascii="Korinna LRS" w:hAnsi="Korinna LRS"/>
          <w:bCs/>
        </w:rPr>
        <w:t>282 477 </w:t>
      </w:r>
      <w:r w:rsidR="008F5E8F" w:rsidRPr="00F76E60">
        <w:rPr>
          <w:rFonts w:ascii="Korinna LRS" w:hAnsi="Korinna LRS"/>
          <w:bCs/>
        </w:rPr>
        <w:t>570</w:t>
      </w:r>
      <w:r w:rsidR="008F5E8F" w:rsidRPr="00F76E60">
        <w:rPr>
          <w:rFonts w:ascii="Korinna LRS" w:hAnsi="Korinna LRS"/>
        </w:rPr>
        <w:t xml:space="preserve"> </w:t>
      </w:r>
      <w:proofErr w:type="spellStart"/>
      <w:r w:rsidR="008F5E8F" w:rsidRPr="00F76E60">
        <w:rPr>
          <w:rFonts w:ascii="Korinna LRS" w:hAnsi="Korinna LRS"/>
          <w:i/>
          <w:iCs/>
        </w:rPr>
        <w:t>euro</w:t>
      </w:r>
      <w:proofErr w:type="spellEnd"/>
      <w:r>
        <w:rPr>
          <w:rFonts w:ascii="Korinna LRS" w:hAnsi="Korinna LRS"/>
        </w:rPr>
        <w:t xml:space="preserve"> apmērā saskaņā ar 6. un 7. pielikum</w:t>
      </w:r>
      <w:r w:rsidR="008F5E8F" w:rsidRPr="00F76E60">
        <w:rPr>
          <w:rFonts w:ascii="Korinna LRS" w:hAnsi="Korinna LRS"/>
        </w:rPr>
        <w:t>u;</w:t>
      </w:r>
    </w:p>
    <w:p w:rsidR="008F5E8F" w:rsidRPr="00F76E60" w:rsidRDefault="00F76E60" w:rsidP="00BD6C62">
      <w:pPr>
        <w:ind w:left="1418" w:hanging="425"/>
        <w:jc w:val="both"/>
        <w:rPr>
          <w:rFonts w:ascii="Korinna LRS" w:hAnsi="Korinna LRS"/>
          <w:lang w:eastAsia="lv-LV"/>
        </w:rPr>
      </w:pPr>
      <w:r>
        <w:rPr>
          <w:rFonts w:ascii="Korinna LRS" w:hAnsi="Korinna LRS"/>
        </w:rPr>
        <w:t>2)</w:t>
      </w:r>
      <w:r>
        <w:rPr>
          <w:rFonts w:ascii="Korinna LRS" w:hAnsi="Korinna LRS"/>
        </w:rPr>
        <w:tab/>
      </w:r>
      <w:r w:rsidR="008F5E8F" w:rsidRPr="00F76E60">
        <w:rPr>
          <w:rFonts w:ascii="Korinna LRS" w:hAnsi="Korinna LRS"/>
        </w:rPr>
        <w:t xml:space="preserve">pašvaldību speciālo pirmsskolas izglītības iestāžu pedagogu darba samaksai un valsts sociālās apdrošināšanas obligātajām iemaksām, Izglītības iestāžu reģistrā reģistrētajiem attīstības un rehabilitācijas centriem un speciālajām izglītības iestādēm, kas nodrošina internāta pakalpojumus, </w:t>
      </w:r>
      <w:r>
        <w:rPr>
          <w:rFonts w:ascii="Korinna LRS" w:hAnsi="Korinna LRS"/>
          <w:bCs/>
        </w:rPr>
        <w:t>63 986 </w:t>
      </w:r>
      <w:r w:rsidR="008F5E8F" w:rsidRPr="00F76E60">
        <w:rPr>
          <w:rFonts w:ascii="Korinna LRS" w:hAnsi="Korinna LRS"/>
          <w:bCs/>
        </w:rPr>
        <w:t>395</w:t>
      </w:r>
      <w:r w:rsidR="008F5E8F" w:rsidRPr="00F76E60">
        <w:rPr>
          <w:rFonts w:ascii="Korinna LRS" w:hAnsi="Korinna LRS"/>
        </w:rPr>
        <w:t xml:space="preserve"> </w:t>
      </w:r>
      <w:proofErr w:type="spellStart"/>
      <w:r w:rsidR="008F5E8F" w:rsidRPr="00F76E60">
        <w:rPr>
          <w:rFonts w:ascii="Korinna LRS" w:hAnsi="Korinna LRS"/>
          <w:i/>
          <w:iCs/>
        </w:rPr>
        <w:t>euro</w:t>
      </w:r>
      <w:proofErr w:type="spellEnd"/>
      <w:r w:rsidR="008F5E8F" w:rsidRPr="00F76E60">
        <w:rPr>
          <w:rFonts w:ascii="Korinna LRS" w:hAnsi="Korinna LRS"/>
        </w:rPr>
        <w:t xml:space="preserve"> apmērā saskaņā ar 8</w:t>
      </w:r>
      <w:r>
        <w:rPr>
          <w:rFonts w:ascii="Korinna LRS" w:hAnsi="Korinna LRS"/>
        </w:rPr>
        <w:t>. pielikum</w:t>
      </w:r>
      <w:r w:rsidR="008F5E8F" w:rsidRPr="00F76E60">
        <w:rPr>
          <w:rFonts w:ascii="Korinna LRS" w:hAnsi="Korinna LRS"/>
        </w:rPr>
        <w:t>u;</w:t>
      </w:r>
    </w:p>
    <w:p w:rsidR="008F5E8F" w:rsidRPr="00F76E60" w:rsidRDefault="00F76E60" w:rsidP="00BD6C62">
      <w:pPr>
        <w:ind w:left="1418" w:hanging="425"/>
        <w:jc w:val="both"/>
        <w:rPr>
          <w:rFonts w:ascii="Korinna LRS" w:hAnsi="Korinna LRS"/>
          <w:lang w:eastAsia="lv-LV"/>
        </w:rPr>
      </w:pPr>
      <w:r>
        <w:rPr>
          <w:rFonts w:ascii="Korinna LRS" w:hAnsi="Korinna LRS"/>
        </w:rPr>
        <w:t>3)</w:t>
      </w:r>
      <w:r>
        <w:rPr>
          <w:rFonts w:ascii="Korinna LRS" w:hAnsi="Korinna LRS"/>
        </w:rPr>
        <w:tab/>
      </w:r>
      <w:r w:rsidR="008F5E8F" w:rsidRPr="00F76E60">
        <w:rPr>
          <w:rFonts w:ascii="Korinna LRS" w:hAnsi="Korinna LRS"/>
        </w:rPr>
        <w:t xml:space="preserve">pašvaldību izglītības iestādēs bērnu no piecu gadu vecuma izglītošanā nodarbināto pedagogu darba samaksai un valsts sociālās apdrošināšanas obligātajām iemaksām </w:t>
      </w:r>
      <w:r>
        <w:rPr>
          <w:rFonts w:ascii="Korinna LRS" w:hAnsi="Korinna LRS"/>
          <w:bCs/>
        </w:rPr>
        <w:t>34 406 </w:t>
      </w:r>
      <w:r w:rsidR="008F5E8F" w:rsidRPr="00F76E60">
        <w:rPr>
          <w:rFonts w:ascii="Korinna LRS" w:hAnsi="Korinna LRS"/>
          <w:bCs/>
        </w:rPr>
        <w:t xml:space="preserve">865 </w:t>
      </w:r>
      <w:proofErr w:type="spellStart"/>
      <w:r w:rsidR="008F5E8F" w:rsidRPr="00F76E60">
        <w:rPr>
          <w:rFonts w:ascii="Korinna LRS" w:hAnsi="Korinna LRS"/>
          <w:i/>
          <w:iCs/>
        </w:rPr>
        <w:t>euro</w:t>
      </w:r>
      <w:proofErr w:type="spellEnd"/>
      <w:r w:rsidR="008F5E8F" w:rsidRPr="00F76E60">
        <w:rPr>
          <w:rFonts w:ascii="Korinna LRS" w:hAnsi="Korinna LRS"/>
        </w:rPr>
        <w:t xml:space="preserve"> apmērā saskaņā ar 9</w:t>
      </w:r>
      <w:r>
        <w:rPr>
          <w:rFonts w:ascii="Korinna LRS" w:hAnsi="Korinna LRS"/>
        </w:rPr>
        <w:t>. pielikum</w:t>
      </w:r>
      <w:r w:rsidR="008F5E8F" w:rsidRPr="00F76E60">
        <w:rPr>
          <w:rFonts w:ascii="Korinna LRS" w:hAnsi="Korinna LRS"/>
        </w:rPr>
        <w:t>u;</w:t>
      </w:r>
    </w:p>
    <w:p w:rsidR="008F5E8F" w:rsidRPr="00F76E60" w:rsidRDefault="00F76E60" w:rsidP="00BD6C62">
      <w:pPr>
        <w:ind w:left="1418" w:hanging="425"/>
        <w:jc w:val="both"/>
        <w:rPr>
          <w:rFonts w:ascii="Korinna LRS" w:hAnsi="Korinna LRS"/>
        </w:rPr>
      </w:pPr>
      <w:r>
        <w:rPr>
          <w:rFonts w:ascii="Korinna LRS" w:hAnsi="Korinna LRS"/>
        </w:rPr>
        <w:t>4)</w:t>
      </w:r>
      <w:r>
        <w:rPr>
          <w:rFonts w:ascii="Korinna LRS" w:hAnsi="Korinna LRS"/>
        </w:rPr>
        <w:tab/>
      </w:r>
      <w:r w:rsidR="008F5E8F" w:rsidRPr="00F76E60">
        <w:rPr>
          <w:rFonts w:ascii="Korinna LRS" w:hAnsi="Korinna LRS"/>
        </w:rPr>
        <w:t>māksliniecisko kolektīvu vadītāju darba samaksai un valsts sociālās apdrošin</w:t>
      </w:r>
      <w:r>
        <w:rPr>
          <w:rFonts w:ascii="Korinna LRS" w:hAnsi="Korinna LRS"/>
        </w:rPr>
        <w:t>āšanas obligātajām iemaksām 983 </w:t>
      </w:r>
      <w:r w:rsidR="008F5E8F" w:rsidRPr="00F76E60">
        <w:rPr>
          <w:rFonts w:ascii="Korinna LRS" w:hAnsi="Korinna LRS"/>
        </w:rPr>
        <w:t xml:space="preserve">369 </w:t>
      </w:r>
      <w:proofErr w:type="spellStart"/>
      <w:r w:rsidR="008F5E8F" w:rsidRPr="00F76E60">
        <w:rPr>
          <w:rFonts w:ascii="Korinna LRS" w:hAnsi="Korinna LRS"/>
          <w:i/>
          <w:iCs/>
        </w:rPr>
        <w:t>euro</w:t>
      </w:r>
      <w:proofErr w:type="spellEnd"/>
      <w:r w:rsidR="008F5E8F" w:rsidRPr="00F76E60">
        <w:rPr>
          <w:rFonts w:ascii="Korinna LRS" w:hAnsi="Korinna LRS"/>
        </w:rPr>
        <w:t xml:space="preserve"> apmērā saskaņā ar 10</w:t>
      </w:r>
      <w:r>
        <w:rPr>
          <w:rFonts w:ascii="Korinna LRS" w:hAnsi="Korinna LRS"/>
        </w:rPr>
        <w:t>. pielikum</w:t>
      </w:r>
      <w:r w:rsidR="008F5E8F" w:rsidRPr="00F76E60">
        <w:rPr>
          <w:rFonts w:ascii="Korinna LRS" w:hAnsi="Korinna LRS"/>
        </w:rPr>
        <w:t>u.</w:t>
      </w:r>
    </w:p>
    <w:p w:rsidR="008F5E8F" w:rsidRPr="00F76E60" w:rsidRDefault="008F5E8F" w:rsidP="00F76E60">
      <w:pPr>
        <w:pStyle w:val="BodyText"/>
        <w:ind w:firstLine="567"/>
        <w:rPr>
          <w:rFonts w:ascii="Korinna LRS" w:hAnsi="Korinna LRS"/>
          <w:sz w:val="24"/>
          <w:lang w:eastAsia="lv-LV"/>
        </w:rPr>
      </w:pPr>
      <w:r w:rsidRPr="00F76E60">
        <w:rPr>
          <w:rFonts w:ascii="Korinna LRS" w:hAnsi="Korinna LRS"/>
          <w:sz w:val="24"/>
          <w:lang w:eastAsia="lv-LV"/>
        </w:rPr>
        <w:t>(2) Ministru kabinetam, pamatojoties uz Izglītības un zinātnes ministrijas sniegto informāciju, ir tiesības mainīt šā panta pirmās daļas 1., 2. un 3. punktā minētajos pielikumos noteikto finansējuma sadalījumu pa pašvaldībām.</w:t>
      </w:r>
    </w:p>
    <w:p w:rsidR="008F5E8F" w:rsidRPr="00F76E60" w:rsidRDefault="008F5E8F" w:rsidP="00F76E60">
      <w:pPr>
        <w:pStyle w:val="BodyText"/>
        <w:ind w:firstLine="567"/>
        <w:rPr>
          <w:rFonts w:ascii="Korinna LRS" w:hAnsi="Korinna LRS"/>
          <w:sz w:val="24"/>
          <w:lang w:eastAsia="lv-LV"/>
        </w:rPr>
      </w:pPr>
      <w:r w:rsidRPr="00F76E60">
        <w:rPr>
          <w:rFonts w:ascii="Korinna LRS" w:hAnsi="Korinna LRS"/>
          <w:sz w:val="24"/>
          <w:lang w:eastAsia="lv-LV"/>
        </w:rPr>
        <w:t>(3) Ministru kabinetam, pamatojoties uz Kultūras ministrijas sniegto informāciju, ir tiesības mainīt šā panta pirmās daļas 4. punktā minētajā pielikumā noteikto finansējuma sadalījumu pa pašvaldībām.</w:t>
      </w:r>
    </w:p>
    <w:p w:rsidR="008F5E8F" w:rsidRDefault="008F5E8F" w:rsidP="00F76E60">
      <w:pPr>
        <w:ind w:firstLine="567"/>
        <w:jc w:val="both"/>
        <w:rPr>
          <w:rFonts w:ascii="Korinna LRS" w:hAnsi="Korinna LRS"/>
          <w:lang w:eastAsia="lv-LV"/>
        </w:rPr>
      </w:pPr>
      <w:r w:rsidRPr="00F76E60">
        <w:rPr>
          <w:rFonts w:ascii="Korinna LRS" w:hAnsi="Korinna LRS"/>
          <w:lang w:eastAsia="lv-LV"/>
        </w:rPr>
        <w:t xml:space="preserve">(4) Noteikt, ka pašvaldības tām piešķirto mērķdotāciju pedagogu darba samaksai un valsts sociālās apdrošināšanas obligātajām iemaksām </w:t>
      </w:r>
      <w:r w:rsidRPr="00F76E60">
        <w:rPr>
          <w:rFonts w:ascii="Korinna LRS" w:hAnsi="Korinna LRS"/>
          <w:lang w:eastAsia="lv-LV"/>
        </w:rPr>
        <w:lastRenderedPageBreak/>
        <w:t>ir tiesīgas izmantot atlaišanas pabalstu izmaksai pedagogiem, kas zaudē darbu izglītības iestāžu likvidācijas vai reorganizācijas gadījumā, ja reorganizācija vai likvidācija ir pabeigta ne vēlāk kā līdz 2020. gada 31. augustam.</w:t>
      </w:r>
    </w:p>
    <w:p w:rsidR="00F76E60" w:rsidRPr="00F76E60" w:rsidRDefault="00F76E60" w:rsidP="00F76E60">
      <w:pPr>
        <w:ind w:firstLine="567"/>
        <w:jc w:val="both"/>
        <w:rPr>
          <w:rFonts w:ascii="Korinna LRS" w:hAnsi="Korinna LRS"/>
          <w:b/>
          <w:bCs/>
          <w:lang w:eastAsia="lv-LV"/>
        </w:rPr>
      </w:pPr>
    </w:p>
    <w:p w:rsidR="008F5E8F" w:rsidRPr="00F76E60" w:rsidRDefault="008F5E8F" w:rsidP="00F76E60">
      <w:pPr>
        <w:ind w:firstLine="567"/>
        <w:jc w:val="both"/>
        <w:rPr>
          <w:rFonts w:ascii="Korinna LRS" w:hAnsi="Korinna LRS"/>
          <w:lang w:eastAsia="lv-LV"/>
        </w:rPr>
      </w:pPr>
      <w:r w:rsidRPr="00F76E60">
        <w:rPr>
          <w:rFonts w:ascii="Korinna LRS" w:hAnsi="Korinna LRS"/>
          <w:b/>
          <w:bCs/>
          <w:lang w:eastAsia="lv-LV"/>
        </w:rPr>
        <w:t>4. pants.</w:t>
      </w:r>
      <w:r w:rsidRPr="00F76E60">
        <w:rPr>
          <w:rFonts w:ascii="Korinna LRS" w:hAnsi="Korinna LRS"/>
          <w:lang w:eastAsia="lv-LV"/>
        </w:rPr>
        <w:t xml:space="preserve"> Apstiprināt valsts budžeta dotāciju pašvaldībām 184 539 752 </w:t>
      </w:r>
      <w:proofErr w:type="spellStart"/>
      <w:r w:rsidRPr="00F76E60">
        <w:rPr>
          <w:rFonts w:ascii="Korinna LRS" w:hAnsi="Korinna LRS"/>
          <w:i/>
          <w:lang w:eastAsia="lv-LV"/>
        </w:rPr>
        <w:t>euro</w:t>
      </w:r>
      <w:proofErr w:type="spellEnd"/>
      <w:r w:rsidRPr="00F76E60">
        <w:rPr>
          <w:rFonts w:ascii="Korinna LRS" w:hAnsi="Korinna LRS"/>
          <w:lang w:eastAsia="lv-LV"/>
        </w:rPr>
        <w:t xml:space="preserve"> apmērā, tai skaitā:</w:t>
      </w:r>
    </w:p>
    <w:p w:rsidR="008F5E8F" w:rsidRPr="00F76E60" w:rsidRDefault="00F76E60" w:rsidP="00BD6C62">
      <w:pPr>
        <w:ind w:left="1418" w:hanging="425"/>
        <w:jc w:val="both"/>
        <w:rPr>
          <w:rFonts w:ascii="Korinna LRS" w:hAnsi="Korinna LRS"/>
          <w:lang w:eastAsia="lv-LV"/>
        </w:rPr>
      </w:pPr>
      <w:r>
        <w:rPr>
          <w:rFonts w:ascii="Korinna LRS" w:hAnsi="Korinna LRS"/>
          <w:lang w:eastAsia="lv-LV"/>
        </w:rPr>
        <w:t>1)</w:t>
      </w:r>
      <w:r>
        <w:rPr>
          <w:rFonts w:ascii="Korinna LRS" w:hAnsi="Korinna LRS"/>
          <w:lang w:eastAsia="lv-LV"/>
        </w:rPr>
        <w:tab/>
      </w:r>
      <w:r w:rsidR="008F5E8F" w:rsidRPr="00F76E60">
        <w:rPr>
          <w:rFonts w:ascii="Korinna LRS" w:hAnsi="Korinna LRS"/>
          <w:lang w:eastAsia="lv-LV"/>
        </w:rPr>
        <w:t xml:space="preserve">pašvaldību finanšu izlīdzināšanas fondam 183 882 344 </w:t>
      </w:r>
      <w:proofErr w:type="spellStart"/>
      <w:r w:rsidR="008F5E8F" w:rsidRPr="00F76E60">
        <w:rPr>
          <w:rFonts w:ascii="Korinna LRS" w:hAnsi="Korinna LRS"/>
          <w:i/>
          <w:lang w:eastAsia="lv-LV"/>
        </w:rPr>
        <w:t>euro</w:t>
      </w:r>
      <w:proofErr w:type="spellEnd"/>
      <w:r w:rsidR="008F5E8F" w:rsidRPr="00F76E60">
        <w:rPr>
          <w:rFonts w:ascii="Korinna LRS" w:hAnsi="Korinna LRS"/>
          <w:lang w:eastAsia="lv-LV"/>
        </w:rPr>
        <w:t xml:space="preserve"> apmērā, tai skaitā speciālo dotāciju 148 060 368 </w:t>
      </w:r>
      <w:proofErr w:type="spellStart"/>
      <w:r w:rsidR="008F5E8F" w:rsidRPr="00F76E60">
        <w:rPr>
          <w:rFonts w:ascii="Korinna LRS" w:hAnsi="Korinna LRS"/>
          <w:i/>
          <w:lang w:eastAsia="lv-LV"/>
        </w:rPr>
        <w:t>euro</w:t>
      </w:r>
      <w:proofErr w:type="spellEnd"/>
      <w:r w:rsidR="008F5E8F" w:rsidRPr="00F76E60">
        <w:rPr>
          <w:rFonts w:ascii="Korinna LRS" w:hAnsi="Korinna LRS"/>
          <w:i/>
          <w:lang w:eastAsia="lv-LV"/>
        </w:rPr>
        <w:t xml:space="preserve"> </w:t>
      </w:r>
      <w:r w:rsidR="008F5E8F" w:rsidRPr="00F76E60">
        <w:rPr>
          <w:rFonts w:ascii="Korinna LRS" w:hAnsi="Korinna LRS"/>
          <w:lang w:eastAsia="lv-LV"/>
        </w:rPr>
        <w:t>apmērā;</w:t>
      </w:r>
    </w:p>
    <w:p w:rsidR="008F5E8F" w:rsidRDefault="00F76E60" w:rsidP="00BD6C62">
      <w:pPr>
        <w:ind w:left="1418" w:hanging="425"/>
        <w:jc w:val="both"/>
        <w:rPr>
          <w:rFonts w:ascii="Korinna LRS" w:hAnsi="Korinna LRS"/>
          <w:lang w:eastAsia="lv-LV"/>
        </w:rPr>
      </w:pPr>
      <w:r>
        <w:rPr>
          <w:rFonts w:ascii="Korinna LRS" w:hAnsi="Korinna LRS"/>
          <w:lang w:eastAsia="lv-LV"/>
        </w:rPr>
        <w:t>2)</w:t>
      </w:r>
      <w:r>
        <w:rPr>
          <w:rFonts w:ascii="Korinna LRS" w:hAnsi="Korinna LRS"/>
          <w:lang w:eastAsia="lv-LV"/>
        </w:rPr>
        <w:tab/>
      </w:r>
      <w:r w:rsidR="008F5E8F" w:rsidRPr="00F76E60">
        <w:rPr>
          <w:rFonts w:ascii="Korinna LRS" w:hAnsi="Korinna LRS"/>
          <w:lang w:eastAsia="lv-LV"/>
        </w:rPr>
        <w:t>pašvaldībām par bērniem bērnunamos (par vienu bērnu 8544</w:t>
      </w:r>
      <w:r>
        <w:rPr>
          <w:rFonts w:ascii="Korinna LRS" w:hAnsi="Korinna LRS"/>
          <w:lang w:eastAsia="lv-LV"/>
        </w:rPr>
        <w:t> </w:t>
      </w:r>
      <w:proofErr w:type="spellStart"/>
      <w:r w:rsidR="008F5E8F" w:rsidRPr="00F76E60">
        <w:rPr>
          <w:rFonts w:ascii="Korinna LRS" w:hAnsi="Korinna LRS"/>
          <w:i/>
          <w:lang w:eastAsia="lv-LV"/>
        </w:rPr>
        <w:t>euro</w:t>
      </w:r>
      <w:proofErr w:type="spellEnd"/>
      <w:r w:rsidR="008F5E8F" w:rsidRPr="00F76E60">
        <w:rPr>
          <w:rFonts w:ascii="Korinna LRS" w:hAnsi="Korinna LRS"/>
          <w:lang w:eastAsia="lv-LV"/>
        </w:rPr>
        <w:t xml:space="preserve">) un iemītniekiem veco ļaužu pansionātos un centros (par vienu iemītnieku 5520 </w:t>
      </w:r>
      <w:proofErr w:type="spellStart"/>
      <w:r w:rsidR="008F5E8F" w:rsidRPr="00F76E60">
        <w:rPr>
          <w:rFonts w:ascii="Korinna LRS" w:hAnsi="Korinna LRS"/>
          <w:i/>
          <w:lang w:eastAsia="lv-LV"/>
        </w:rPr>
        <w:t>euro</w:t>
      </w:r>
      <w:proofErr w:type="spellEnd"/>
      <w:r w:rsidR="008F5E8F" w:rsidRPr="00F76E60">
        <w:rPr>
          <w:rFonts w:ascii="Korinna LRS" w:hAnsi="Korinna LRS"/>
          <w:lang w:eastAsia="lv-LV"/>
        </w:rPr>
        <w:t xml:space="preserve">), kuri tajos ievietoti līdz 1998. gada 1. janvārim, 657 408 </w:t>
      </w:r>
      <w:proofErr w:type="spellStart"/>
      <w:r w:rsidR="008F5E8F" w:rsidRPr="00F76E60">
        <w:rPr>
          <w:rFonts w:ascii="Korinna LRS" w:hAnsi="Korinna LRS"/>
          <w:i/>
          <w:lang w:eastAsia="lv-LV"/>
        </w:rPr>
        <w:t>euro</w:t>
      </w:r>
      <w:proofErr w:type="spellEnd"/>
      <w:r w:rsidR="008F5E8F" w:rsidRPr="00F76E60">
        <w:rPr>
          <w:rFonts w:ascii="Korinna LRS" w:hAnsi="Korinna LRS"/>
          <w:lang w:eastAsia="lv-LV"/>
        </w:rPr>
        <w:t xml:space="preserve"> apmērā. Ministru kabinets nosaka kārtību, kādā pašvaldībām piešķir valsts budžeta dotāciju.</w:t>
      </w:r>
    </w:p>
    <w:p w:rsidR="00F76E60" w:rsidRPr="00F76E60" w:rsidRDefault="00F76E60" w:rsidP="00F76E60">
      <w:pPr>
        <w:ind w:firstLine="567"/>
        <w:jc w:val="both"/>
        <w:rPr>
          <w:rFonts w:ascii="Korinna LRS" w:hAnsi="Korinna LRS"/>
          <w:b/>
          <w:bCs/>
          <w:lang w:eastAsia="lv-LV"/>
        </w:rPr>
      </w:pPr>
    </w:p>
    <w:p w:rsidR="008F5E8F" w:rsidRDefault="008F5E8F" w:rsidP="00F76E60">
      <w:pPr>
        <w:ind w:firstLine="567"/>
        <w:jc w:val="both"/>
        <w:rPr>
          <w:rFonts w:ascii="Korinna LRS" w:hAnsi="Korinna LRS"/>
          <w:lang w:eastAsia="lv-LV"/>
        </w:rPr>
      </w:pPr>
      <w:r w:rsidRPr="00F76E60">
        <w:rPr>
          <w:rFonts w:ascii="Korinna LRS" w:hAnsi="Korinna LRS"/>
          <w:b/>
          <w:bCs/>
          <w:lang w:eastAsia="lv-LV"/>
        </w:rPr>
        <w:t>5. pants.</w:t>
      </w:r>
      <w:r w:rsidRPr="00F76E60">
        <w:rPr>
          <w:rFonts w:ascii="Korinna LRS" w:hAnsi="Korinna LRS"/>
          <w:lang w:eastAsia="lv-LV"/>
        </w:rPr>
        <w:t> A</w:t>
      </w:r>
      <w:r w:rsidRPr="00F76E60">
        <w:rPr>
          <w:rFonts w:ascii="Korinna LRS" w:hAnsi="Korinna LRS"/>
          <w:bCs/>
          <w:lang w:eastAsia="lv-LV"/>
        </w:rPr>
        <w:t>pstiprināt valsts</w:t>
      </w:r>
      <w:r w:rsidRPr="00F76E60">
        <w:rPr>
          <w:rFonts w:ascii="Korinna LRS" w:hAnsi="Korinna LRS"/>
          <w:lang w:eastAsia="lv-LV"/>
        </w:rPr>
        <w:t xml:space="preserve"> budžeta ilgtermiņa saistību maksimāli pieļaujamo apjomu saskaņā ar 11</w:t>
      </w:r>
      <w:r w:rsidR="00F76E60">
        <w:rPr>
          <w:rFonts w:ascii="Korinna LRS" w:hAnsi="Korinna LRS"/>
          <w:lang w:eastAsia="lv-LV"/>
        </w:rPr>
        <w:t>. pielikum</w:t>
      </w:r>
      <w:r w:rsidRPr="00F76E60">
        <w:rPr>
          <w:rFonts w:ascii="Korinna LRS" w:hAnsi="Korinna LRS"/>
          <w:lang w:eastAsia="lv-LV"/>
        </w:rPr>
        <w:t>u.</w:t>
      </w:r>
    </w:p>
    <w:p w:rsidR="00F76E60" w:rsidRPr="00F76E60" w:rsidRDefault="00F76E60" w:rsidP="00F76E60">
      <w:pPr>
        <w:ind w:firstLine="567"/>
        <w:jc w:val="both"/>
        <w:rPr>
          <w:rFonts w:ascii="Korinna LRS" w:hAnsi="Korinna LRS"/>
          <w:b/>
          <w:bCs/>
          <w:lang w:eastAsia="lv-LV"/>
        </w:rPr>
      </w:pPr>
    </w:p>
    <w:p w:rsidR="008F5E8F" w:rsidRDefault="008F5E8F" w:rsidP="00F76E60">
      <w:pPr>
        <w:ind w:firstLine="567"/>
        <w:jc w:val="both"/>
        <w:rPr>
          <w:rFonts w:ascii="Korinna LRS" w:hAnsi="Korinna LRS"/>
        </w:rPr>
      </w:pPr>
      <w:r w:rsidRPr="00F76E60">
        <w:rPr>
          <w:rFonts w:ascii="Korinna LRS" w:hAnsi="Korinna LRS"/>
          <w:b/>
          <w:bCs/>
          <w:lang w:eastAsia="lv-LV"/>
        </w:rPr>
        <w:t>6. pants. </w:t>
      </w:r>
      <w:r w:rsidRPr="00F76E60">
        <w:rPr>
          <w:rFonts w:ascii="Korinna LRS" w:hAnsi="Korinna LRS"/>
        </w:rPr>
        <w:t xml:space="preserve">Šā likuma sagatavošanā izmantota iekšzemes kopprodukta (faktiskajās cenās) prognoze 2020. gadam 33 154 000 000 </w:t>
      </w:r>
      <w:proofErr w:type="spellStart"/>
      <w:r w:rsidRPr="00F76E60">
        <w:rPr>
          <w:rFonts w:ascii="Korinna LRS" w:hAnsi="Korinna LRS"/>
          <w:i/>
        </w:rPr>
        <w:t>euro</w:t>
      </w:r>
      <w:proofErr w:type="spellEnd"/>
      <w:r w:rsidRPr="00F76E60">
        <w:rPr>
          <w:rFonts w:ascii="Korinna LRS" w:hAnsi="Korinna LRS"/>
        </w:rPr>
        <w:t xml:space="preserve"> apmērā.</w:t>
      </w:r>
    </w:p>
    <w:p w:rsidR="00F76E60" w:rsidRPr="00F76E60" w:rsidRDefault="00F76E60" w:rsidP="00F76E60">
      <w:pPr>
        <w:ind w:firstLine="567"/>
        <w:jc w:val="both"/>
        <w:rPr>
          <w:rFonts w:ascii="Korinna LRS" w:hAnsi="Korinna LRS"/>
          <w:lang w:eastAsia="lv-LV"/>
        </w:rPr>
      </w:pPr>
    </w:p>
    <w:p w:rsidR="008F5E8F" w:rsidRDefault="008F5E8F" w:rsidP="00F76E60">
      <w:pPr>
        <w:ind w:firstLine="567"/>
        <w:jc w:val="both"/>
        <w:rPr>
          <w:rFonts w:ascii="Korinna LRS" w:hAnsi="Korinna LRS"/>
          <w:iCs/>
        </w:rPr>
      </w:pPr>
      <w:r w:rsidRPr="00F76E60">
        <w:rPr>
          <w:rFonts w:ascii="Korinna LRS" w:hAnsi="Korinna LRS"/>
          <w:b/>
          <w:lang w:eastAsia="lv-LV"/>
        </w:rPr>
        <w:t>7. pants.</w:t>
      </w:r>
      <w:r w:rsidRPr="00F76E60">
        <w:rPr>
          <w:rFonts w:ascii="Korinna LRS" w:hAnsi="Korinna LRS"/>
          <w:lang w:eastAsia="lv-LV"/>
        </w:rPr>
        <w:t xml:space="preserve"> </w:t>
      </w:r>
      <w:r w:rsidRPr="00F76E60">
        <w:rPr>
          <w:rFonts w:ascii="Korinna LRS" w:hAnsi="Korinna LRS"/>
          <w:iCs/>
        </w:rPr>
        <w:t>Noteikt, ka 2020. gadā pieļaujamais vispārējās valdības budžeta deficīts, kurš izriet no strukturālās budžeta bilances mērķa un no kura atskaitīta fiskālā nodrošinājuma rezerve, atbilstoši Eiropas nacionālo un reģionālo kontu sistēmas Eiropas Savienībā metodoloģijai ir 0,3 procenti no iekšzemes kopprodukta.</w:t>
      </w:r>
    </w:p>
    <w:p w:rsidR="00F76E60" w:rsidRPr="00F76E60" w:rsidRDefault="00F76E60" w:rsidP="00F76E60">
      <w:pPr>
        <w:ind w:firstLine="567"/>
        <w:jc w:val="both"/>
        <w:rPr>
          <w:rFonts w:ascii="Korinna LRS" w:hAnsi="Korinna LRS"/>
          <w:b/>
          <w:lang w:eastAsia="lv-LV"/>
        </w:rPr>
      </w:pPr>
    </w:p>
    <w:p w:rsidR="008F5E8F" w:rsidRDefault="008F5E8F" w:rsidP="00F76E60">
      <w:pPr>
        <w:ind w:firstLine="567"/>
        <w:jc w:val="both"/>
        <w:rPr>
          <w:rFonts w:ascii="Korinna LRS" w:hAnsi="Korinna LRS"/>
        </w:rPr>
      </w:pPr>
      <w:r w:rsidRPr="00F76E60">
        <w:rPr>
          <w:rFonts w:ascii="Korinna LRS" w:hAnsi="Korinna LRS"/>
          <w:b/>
          <w:bCs/>
          <w:lang w:eastAsia="lv-LV"/>
        </w:rPr>
        <w:t>8. pants.</w:t>
      </w:r>
      <w:r w:rsidRPr="00F76E60">
        <w:rPr>
          <w:rFonts w:ascii="Korinna LRS" w:hAnsi="Korinna LRS"/>
          <w:lang w:eastAsia="lv-LV"/>
        </w:rPr>
        <w:t xml:space="preserve"> </w:t>
      </w:r>
      <w:r w:rsidRPr="00F76E60">
        <w:rPr>
          <w:rFonts w:ascii="Korinna LRS" w:hAnsi="Korinna LRS"/>
        </w:rPr>
        <w:t xml:space="preserve">Noteikt maksimālo valsts parādu 2020. gada beigās nominālvērtībā 11 750 000 000 </w:t>
      </w:r>
      <w:proofErr w:type="spellStart"/>
      <w:r w:rsidRPr="00F76E60">
        <w:rPr>
          <w:rFonts w:ascii="Korinna LRS" w:hAnsi="Korinna LRS"/>
          <w:i/>
          <w:iCs/>
        </w:rPr>
        <w:t>euro</w:t>
      </w:r>
      <w:proofErr w:type="spellEnd"/>
      <w:r w:rsidRPr="00F76E60">
        <w:rPr>
          <w:rFonts w:ascii="Korinna LRS" w:hAnsi="Korinna LRS"/>
        </w:rPr>
        <w:t xml:space="preserve"> apmērā, ņemot vērā Valsts kases administrētajiem aizņēmumiem un valsts parāda vērtspapīriem piesaistīto atvasināto finanšu instrumentu valūtas rezultātu.</w:t>
      </w:r>
    </w:p>
    <w:p w:rsidR="00F76E60" w:rsidRPr="00F76E60" w:rsidRDefault="00F76E60" w:rsidP="00F76E60">
      <w:pPr>
        <w:ind w:firstLine="567"/>
        <w:jc w:val="both"/>
        <w:rPr>
          <w:rFonts w:ascii="Korinna LRS" w:hAnsi="Korinna LRS"/>
        </w:rPr>
      </w:pPr>
    </w:p>
    <w:p w:rsidR="008F5E8F" w:rsidRDefault="008F5E8F" w:rsidP="00F76E60">
      <w:pPr>
        <w:ind w:firstLine="567"/>
        <w:jc w:val="both"/>
        <w:rPr>
          <w:rFonts w:ascii="Korinna LRS" w:hAnsi="Korinna LRS"/>
        </w:rPr>
      </w:pPr>
      <w:r w:rsidRPr="00F76E60">
        <w:rPr>
          <w:rFonts w:ascii="Korinna LRS" w:hAnsi="Korinna LRS"/>
          <w:b/>
          <w:lang w:eastAsia="lv-LV"/>
        </w:rPr>
        <w:t xml:space="preserve">9. pants. </w:t>
      </w:r>
      <w:r w:rsidRPr="00F76E60">
        <w:rPr>
          <w:rFonts w:ascii="Korinna LRS" w:hAnsi="Korinna LRS"/>
        </w:rPr>
        <w:t xml:space="preserve">Valdības rīcības pieļaujamās robežas, lai segtu uz valsts budžetu attiecināmās valsts vārdā sniegto galvojumu parāda saistības 2020. gadā, ir novērtētas 2 052 000 </w:t>
      </w:r>
      <w:proofErr w:type="spellStart"/>
      <w:r w:rsidRPr="00F76E60">
        <w:rPr>
          <w:rFonts w:ascii="Korinna LRS" w:hAnsi="Korinna LRS"/>
          <w:i/>
          <w:iCs/>
        </w:rPr>
        <w:t>euro</w:t>
      </w:r>
      <w:proofErr w:type="spellEnd"/>
      <w:r w:rsidRPr="00F76E60">
        <w:rPr>
          <w:rFonts w:ascii="Korinna LRS" w:hAnsi="Korinna LRS"/>
        </w:rPr>
        <w:t xml:space="preserve"> apmērā.</w:t>
      </w:r>
    </w:p>
    <w:p w:rsidR="00F76E60" w:rsidRPr="00F76E60" w:rsidRDefault="00F76E60" w:rsidP="00F76E60">
      <w:pPr>
        <w:ind w:firstLine="567"/>
        <w:jc w:val="both"/>
        <w:rPr>
          <w:rFonts w:ascii="Korinna LRS" w:hAnsi="Korinna LRS"/>
          <w:b/>
          <w:bCs/>
          <w:lang w:eastAsia="lv-LV"/>
        </w:rPr>
      </w:pPr>
    </w:p>
    <w:p w:rsidR="008F5E8F" w:rsidRDefault="008F5E8F" w:rsidP="00F76E60">
      <w:pPr>
        <w:tabs>
          <w:tab w:val="left" w:pos="993"/>
        </w:tabs>
        <w:ind w:firstLine="567"/>
        <w:jc w:val="both"/>
        <w:rPr>
          <w:rFonts w:ascii="Korinna LRS" w:hAnsi="Korinna LRS"/>
        </w:rPr>
      </w:pPr>
      <w:r w:rsidRPr="00F76E60">
        <w:rPr>
          <w:rFonts w:ascii="Korinna LRS" w:hAnsi="Korinna LRS"/>
          <w:b/>
          <w:lang w:eastAsia="lv-LV"/>
        </w:rPr>
        <w:t xml:space="preserve">10. pants. </w:t>
      </w:r>
      <w:r w:rsidRPr="00F76E60">
        <w:rPr>
          <w:rFonts w:ascii="Korinna LRS" w:hAnsi="Korinna LRS"/>
        </w:rPr>
        <w:t xml:space="preserve">Atļaut finanšu ministram, nepiemērojot Ministru kabineta noteikto kārtību, 2020. gadā dzēst debitoru parāda saistības 1 207 683 </w:t>
      </w:r>
      <w:proofErr w:type="spellStart"/>
      <w:r w:rsidRPr="00F76E60">
        <w:rPr>
          <w:rFonts w:ascii="Korinna LRS" w:hAnsi="Korinna LRS"/>
          <w:i/>
          <w:iCs/>
        </w:rPr>
        <w:t>euro</w:t>
      </w:r>
      <w:proofErr w:type="spellEnd"/>
      <w:r w:rsidRPr="00F76E60">
        <w:rPr>
          <w:rFonts w:ascii="Korinna LRS" w:hAnsi="Korinna LRS"/>
          <w:i/>
          <w:iCs/>
        </w:rPr>
        <w:t xml:space="preserve"> </w:t>
      </w:r>
      <w:r w:rsidRPr="00F76E60">
        <w:rPr>
          <w:rFonts w:ascii="Korinna LRS" w:hAnsi="Korinna LRS"/>
        </w:rPr>
        <w:t>apmērā saskaņā ar 12</w:t>
      </w:r>
      <w:r w:rsidR="00F76E60">
        <w:rPr>
          <w:rFonts w:ascii="Korinna LRS" w:hAnsi="Korinna LRS"/>
        </w:rPr>
        <w:t>. pielikum</w:t>
      </w:r>
      <w:r w:rsidRPr="00F76E60">
        <w:rPr>
          <w:rFonts w:ascii="Korinna LRS" w:hAnsi="Korinna LRS"/>
        </w:rPr>
        <w:t>u.</w:t>
      </w:r>
    </w:p>
    <w:p w:rsidR="00F76E60" w:rsidRPr="00F76E60" w:rsidRDefault="00F76E60" w:rsidP="00F76E60">
      <w:pPr>
        <w:tabs>
          <w:tab w:val="left" w:pos="993"/>
        </w:tabs>
        <w:ind w:firstLine="567"/>
        <w:jc w:val="both"/>
        <w:rPr>
          <w:rFonts w:ascii="Korinna LRS" w:hAnsi="Korinna LRS"/>
          <w:b/>
          <w:bCs/>
          <w:lang w:eastAsia="lv-LV"/>
        </w:rPr>
      </w:pPr>
    </w:p>
    <w:p w:rsidR="008F5E8F" w:rsidRDefault="008F5E8F" w:rsidP="00F76E60">
      <w:pPr>
        <w:ind w:firstLine="567"/>
        <w:jc w:val="both"/>
        <w:rPr>
          <w:rFonts w:ascii="Korinna LRS" w:hAnsi="Korinna LRS"/>
        </w:rPr>
      </w:pPr>
      <w:r w:rsidRPr="00F76E60">
        <w:rPr>
          <w:rFonts w:ascii="Korinna LRS" w:hAnsi="Korinna LRS"/>
          <w:b/>
        </w:rPr>
        <w:t xml:space="preserve">11. pants. </w:t>
      </w:r>
      <w:r w:rsidRPr="00F76E60">
        <w:rPr>
          <w:rFonts w:ascii="Korinna LRS" w:hAnsi="Korinna LRS"/>
        </w:rPr>
        <w:t>Finanšu ministram pēc sabiedrības ar ierobežotu atbildību “</w:t>
      </w:r>
      <w:proofErr w:type="spellStart"/>
      <w:r w:rsidRPr="00F76E60">
        <w:rPr>
          <w:rFonts w:ascii="Korinna LRS" w:hAnsi="Korinna LRS"/>
        </w:rPr>
        <w:t>Hiponia</w:t>
      </w:r>
      <w:proofErr w:type="spellEnd"/>
      <w:r w:rsidRPr="00F76E60">
        <w:rPr>
          <w:rFonts w:ascii="Korinna LRS" w:hAnsi="Korinna LRS"/>
        </w:rPr>
        <w:t xml:space="preserve">” likvidācijas dzēst valsts aizdevumu un ar to saistītos blakus prasījumus ne vairāk kā 29 370 000 </w:t>
      </w:r>
      <w:proofErr w:type="spellStart"/>
      <w:r w:rsidRPr="00F76E60">
        <w:rPr>
          <w:rFonts w:ascii="Korinna LRS" w:hAnsi="Korinna LRS"/>
          <w:i/>
          <w:iCs/>
        </w:rPr>
        <w:t>euro</w:t>
      </w:r>
      <w:proofErr w:type="spellEnd"/>
      <w:r w:rsidRPr="00F76E60">
        <w:rPr>
          <w:rFonts w:ascii="Korinna LRS" w:hAnsi="Korinna LRS"/>
        </w:rPr>
        <w:t xml:space="preserve"> apmērā, nepiemērojot Ministru kabineta noteikto kārtību.</w:t>
      </w:r>
    </w:p>
    <w:p w:rsidR="00F76E60" w:rsidRPr="00F76E60" w:rsidRDefault="00F76E60" w:rsidP="00F76E60">
      <w:pPr>
        <w:ind w:firstLine="567"/>
        <w:jc w:val="both"/>
        <w:rPr>
          <w:rFonts w:ascii="Korinna LRS" w:hAnsi="Korinna LRS"/>
        </w:rPr>
      </w:pPr>
    </w:p>
    <w:p w:rsidR="008F5E8F" w:rsidRDefault="008F5E8F" w:rsidP="00F76E60">
      <w:pPr>
        <w:ind w:firstLine="567"/>
        <w:jc w:val="both"/>
        <w:rPr>
          <w:rFonts w:ascii="Korinna LRS" w:hAnsi="Korinna LRS"/>
          <w:lang w:eastAsia="lv-LV"/>
        </w:rPr>
      </w:pPr>
      <w:r w:rsidRPr="00F76E60">
        <w:rPr>
          <w:rFonts w:ascii="Korinna LRS" w:hAnsi="Korinna LRS"/>
          <w:b/>
          <w:bCs/>
          <w:lang w:eastAsia="lv-LV"/>
        </w:rPr>
        <w:lastRenderedPageBreak/>
        <w:t>12. pants.</w:t>
      </w:r>
      <w:r w:rsidRPr="00F76E60">
        <w:rPr>
          <w:rFonts w:ascii="Korinna LRS" w:hAnsi="Korinna LRS"/>
          <w:lang w:eastAsia="lv-LV"/>
        </w:rPr>
        <w:t xml:space="preserve"> Noteikt valsts budžeta aizdevumu kopējo palielinājumu 216 319 079 </w:t>
      </w:r>
      <w:proofErr w:type="spellStart"/>
      <w:r w:rsidRPr="00F76E60">
        <w:rPr>
          <w:rFonts w:ascii="Korinna LRS" w:hAnsi="Korinna LRS"/>
          <w:i/>
          <w:lang w:eastAsia="lv-LV"/>
        </w:rPr>
        <w:t>euro</w:t>
      </w:r>
      <w:proofErr w:type="spellEnd"/>
      <w:r w:rsidRPr="00F76E60">
        <w:rPr>
          <w:rFonts w:ascii="Korinna LRS" w:hAnsi="Korinna LRS"/>
          <w:lang w:eastAsia="lv-LV"/>
        </w:rPr>
        <w:t xml:space="preserve"> apmērā, kas neietver šā likuma 13. pantā noteikto pašvaldību aizņēmumu kopējo palielinājumu, ja aizņēmumi tiek ņemti no Valsts kases.</w:t>
      </w:r>
    </w:p>
    <w:p w:rsidR="00F76E60" w:rsidRPr="00F76E60" w:rsidRDefault="00F76E60" w:rsidP="00F76E60">
      <w:pPr>
        <w:ind w:firstLine="567"/>
        <w:jc w:val="both"/>
        <w:rPr>
          <w:rFonts w:ascii="Korinna LRS" w:hAnsi="Korinna LRS"/>
        </w:rPr>
      </w:pPr>
    </w:p>
    <w:p w:rsidR="008F5E8F" w:rsidRPr="00F76E60" w:rsidRDefault="008F5E8F" w:rsidP="00F76E60">
      <w:pPr>
        <w:ind w:firstLine="567"/>
        <w:jc w:val="both"/>
        <w:rPr>
          <w:rFonts w:ascii="Korinna LRS" w:hAnsi="Korinna LRS"/>
          <w:lang w:eastAsia="lv-LV"/>
        </w:rPr>
      </w:pPr>
      <w:r w:rsidRPr="00F76E60">
        <w:rPr>
          <w:rFonts w:ascii="Korinna LRS" w:hAnsi="Korinna LRS"/>
          <w:b/>
          <w:bCs/>
          <w:lang w:eastAsia="lv-LV"/>
        </w:rPr>
        <w:t>13. pants.</w:t>
      </w:r>
      <w:r w:rsidRPr="00F76E60">
        <w:rPr>
          <w:rFonts w:ascii="Korinna LRS" w:hAnsi="Korinna LRS"/>
          <w:lang w:eastAsia="lv-LV"/>
        </w:rPr>
        <w:t xml:space="preserve"> (1) Noteikt pašvaldību aizņēmumu kopējo palielinājumu 118 138 258 </w:t>
      </w:r>
      <w:proofErr w:type="spellStart"/>
      <w:r w:rsidRPr="00F76E60">
        <w:rPr>
          <w:rFonts w:ascii="Korinna LRS" w:hAnsi="Korinna LRS"/>
          <w:i/>
          <w:lang w:eastAsia="lv-LV"/>
        </w:rPr>
        <w:t>euro</w:t>
      </w:r>
      <w:proofErr w:type="spellEnd"/>
      <w:r w:rsidRPr="00F76E60">
        <w:rPr>
          <w:rFonts w:ascii="Korinna LRS" w:hAnsi="Korinna LRS"/>
          <w:lang w:eastAsia="lv-LV"/>
        </w:rPr>
        <w:t xml:space="preserve"> apmērā:</w:t>
      </w:r>
    </w:p>
    <w:p w:rsidR="008F5E8F" w:rsidRPr="00F76E60" w:rsidRDefault="00F76E60" w:rsidP="00BD6C62">
      <w:pPr>
        <w:ind w:left="1418" w:hanging="425"/>
        <w:jc w:val="both"/>
        <w:rPr>
          <w:rFonts w:ascii="Korinna LRS" w:hAnsi="Korinna LRS"/>
        </w:rPr>
      </w:pPr>
      <w:r>
        <w:rPr>
          <w:rFonts w:ascii="Korinna LRS" w:hAnsi="Korinna LRS"/>
          <w:lang w:eastAsia="lv-LV"/>
        </w:rPr>
        <w:t>1)</w:t>
      </w:r>
      <w:r>
        <w:rPr>
          <w:rFonts w:ascii="Korinna LRS" w:hAnsi="Korinna LRS"/>
          <w:lang w:eastAsia="lv-LV"/>
        </w:rPr>
        <w:tab/>
      </w:r>
      <w:r w:rsidR="008F5E8F" w:rsidRPr="00F76E60">
        <w:rPr>
          <w:rFonts w:ascii="Korinna LRS" w:hAnsi="Korinna LRS"/>
          <w:lang w:eastAsia="lv-LV"/>
        </w:rPr>
        <w:t xml:space="preserve">Eiropas Savienības fondu un pārējās ārvalstu finanšu palīdzības līdzfinansēto projektu īstenošanai, tai skaitā kapitālsabiedrību pamatkapitāla palielināšanai ar mērķi nodrošināt pašvaldību līdzfinansējumu Eiropas Savienības fondu un pārējās ārvalstu finanšu palīdzības līdzfinansēto projektu īstenošanai, ar </w:t>
      </w:r>
      <w:r w:rsidR="008F5E8F" w:rsidRPr="00F76E60">
        <w:rPr>
          <w:rFonts w:ascii="Korinna LRS" w:hAnsi="Korinna LRS"/>
        </w:rPr>
        <w:t>aizņēmuma apmēru, kas nepārsniedz projekta attiecināmo izmaksu kopsummu;</w:t>
      </w:r>
    </w:p>
    <w:p w:rsidR="008F5E8F" w:rsidRPr="00F76E60" w:rsidRDefault="00F76E60" w:rsidP="00BD6C62">
      <w:pPr>
        <w:ind w:left="1418" w:hanging="425"/>
        <w:jc w:val="both"/>
        <w:rPr>
          <w:rFonts w:ascii="Korinna LRS" w:hAnsi="Korinna LRS"/>
        </w:rPr>
      </w:pPr>
      <w:r>
        <w:rPr>
          <w:rFonts w:ascii="Korinna LRS" w:eastAsia="Calibri" w:hAnsi="Korinna LRS"/>
        </w:rPr>
        <w:t>2)</w:t>
      </w:r>
      <w:r>
        <w:rPr>
          <w:rFonts w:ascii="Korinna LRS" w:eastAsia="Calibri" w:hAnsi="Korinna LRS"/>
        </w:rPr>
        <w:tab/>
      </w:r>
      <w:r w:rsidR="008F5E8F" w:rsidRPr="00F76E60">
        <w:rPr>
          <w:rFonts w:ascii="Korinna LRS" w:hAnsi="Korinna LRS"/>
          <w:lang w:eastAsia="lv-LV"/>
        </w:rPr>
        <w:t xml:space="preserve">Emisijas kvotu izsolīšanas instrumenta līdzfinansēto projektu īstenošanai ar </w:t>
      </w:r>
      <w:r w:rsidR="008F5E8F" w:rsidRPr="00F76E60">
        <w:rPr>
          <w:rFonts w:ascii="Korinna LRS" w:hAnsi="Korinna LRS"/>
        </w:rPr>
        <w:t>aizņēmuma apmēru, kas nepārsniedz projekta attiecināmo izmaksu kopsummu;</w:t>
      </w:r>
    </w:p>
    <w:p w:rsidR="008F5E8F" w:rsidRPr="00F76E60" w:rsidRDefault="008F5E8F" w:rsidP="00BD6C62">
      <w:pPr>
        <w:ind w:left="1418" w:hanging="425"/>
        <w:jc w:val="both"/>
        <w:rPr>
          <w:rFonts w:ascii="Korinna LRS" w:hAnsi="Korinna LRS"/>
        </w:rPr>
      </w:pPr>
      <w:r w:rsidRPr="00F76E60">
        <w:rPr>
          <w:rFonts w:ascii="Korinna LRS" w:hAnsi="Korinna LRS"/>
          <w:lang w:eastAsia="lv-LV"/>
        </w:rPr>
        <w:t>3</w:t>
      </w:r>
      <w:r w:rsidR="00F76E60">
        <w:rPr>
          <w:rFonts w:ascii="Korinna LRS" w:hAnsi="Korinna LRS"/>
          <w:bCs/>
          <w:lang w:eastAsia="lv-LV"/>
        </w:rPr>
        <w:t>)</w:t>
      </w:r>
      <w:r w:rsidR="00F76E60">
        <w:rPr>
          <w:rFonts w:ascii="Korinna LRS" w:hAnsi="Korinna LRS"/>
          <w:bCs/>
          <w:lang w:eastAsia="lv-LV"/>
        </w:rPr>
        <w:tab/>
      </w:r>
      <w:r w:rsidRPr="00F76E60">
        <w:rPr>
          <w:rFonts w:ascii="Korinna LRS" w:hAnsi="Korinna LRS"/>
        </w:rPr>
        <w:t>piešķirto vidējā termiņa aizņēmumu izmaksai atbilstoši noslēgtajiem aizdevuma līgumiem;</w:t>
      </w:r>
    </w:p>
    <w:p w:rsidR="008F5E8F" w:rsidRPr="00F76E60" w:rsidRDefault="00F76E60" w:rsidP="00BD6C62">
      <w:pPr>
        <w:ind w:left="1418" w:hanging="425"/>
        <w:jc w:val="both"/>
        <w:rPr>
          <w:rFonts w:ascii="Korinna LRS" w:hAnsi="Korinna LRS"/>
          <w:bCs/>
          <w:lang w:eastAsia="lv-LV"/>
        </w:rPr>
      </w:pPr>
      <w:r>
        <w:rPr>
          <w:rFonts w:ascii="Korinna LRS" w:hAnsi="Korinna LRS"/>
          <w:lang w:eastAsia="lv-LV"/>
        </w:rPr>
        <w:t>4)</w:t>
      </w:r>
      <w:r>
        <w:rPr>
          <w:rFonts w:ascii="Korinna LRS" w:hAnsi="Korinna LRS"/>
          <w:lang w:eastAsia="lv-LV"/>
        </w:rPr>
        <w:tab/>
      </w:r>
      <w:r w:rsidR="008F5E8F" w:rsidRPr="00F76E60">
        <w:rPr>
          <w:rFonts w:ascii="Korinna LRS" w:hAnsi="Korinna LRS"/>
          <w:bCs/>
        </w:rPr>
        <w:t xml:space="preserve">likumā “Par pašvaldību finanšu stabilizēšanu un pašvaldību finansiālās darbības uzraudzību” </w:t>
      </w:r>
      <w:r w:rsidR="008F5E8F" w:rsidRPr="00F76E60">
        <w:rPr>
          <w:rFonts w:ascii="Korinna LRS" w:hAnsi="Korinna LRS"/>
          <w:bCs/>
          <w:lang w:eastAsia="lv-LV"/>
        </w:rPr>
        <w:t>noteikto pasākumu izpildei.</w:t>
      </w:r>
    </w:p>
    <w:p w:rsidR="008F5E8F" w:rsidRPr="00F76E60" w:rsidRDefault="008F5E8F" w:rsidP="00F76E60">
      <w:pPr>
        <w:tabs>
          <w:tab w:val="left" w:pos="993"/>
        </w:tabs>
        <w:ind w:firstLine="567"/>
        <w:jc w:val="both"/>
        <w:rPr>
          <w:rFonts w:ascii="Korinna LRS" w:eastAsia="Calibri" w:hAnsi="Korinna LRS"/>
          <w:lang w:eastAsia="lv-LV"/>
        </w:rPr>
      </w:pPr>
      <w:r w:rsidRPr="00F76E60">
        <w:rPr>
          <w:rFonts w:ascii="Korinna LRS" w:eastAsia="Calibri" w:hAnsi="Korinna LRS"/>
        </w:rPr>
        <w:t xml:space="preserve">(2) </w:t>
      </w:r>
      <w:r w:rsidRPr="00F76E60">
        <w:rPr>
          <w:rFonts w:ascii="Korinna LRS" w:eastAsia="Calibri" w:hAnsi="Korinna LRS"/>
          <w:lang w:eastAsia="lv-LV"/>
        </w:rPr>
        <w:t xml:space="preserve">Noteikt pašvaldību sniegto galvojumu kopējo palielinājumu </w:t>
      </w:r>
      <w:r w:rsidRPr="00F76E60">
        <w:rPr>
          <w:rFonts w:ascii="Korinna LRS" w:hAnsi="Korinna LRS"/>
          <w:lang w:eastAsia="lv-LV"/>
        </w:rPr>
        <w:t xml:space="preserve">56 914 872 </w:t>
      </w:r>
      <w:proofErr w:type="spellStart"/>
      <w:r w:rsidRPr="00F76E60">
        <w:rPr>
          <w:rFonts w:ascii="Korinna LRS" w:eastAsia="Calibri" w:hAnsi="Korinna LRS"/>
          <w:i/>
          <w:lang w:eastAsia="lv-LV"/>
        </w:rPr>
        <w:t>euro</w:t>
      </w:r>
      <w:proofErr w:type="spellEnd"/>
      <w:r w:rsidRPr="00F76E60">
        <w:rPr>
          <w:rFonts w:ascii="Korinna LRS" w:eastAsia="Calibri" w:hAnsi="Korinna LRS"/>
          <w:lang w:eastAsia="lv-LV"/>
        </w:rPr>
        <w:t xml:space="preserve"> apmērā par tām parāda saistībām, kuras uzņemas pašvaldības kapitālsabiedrības investīciju projektu īstenošanai, kā arī par tām parāda saistībām, kuras uzņemas studējošie studiju kredīta un studējošo kredīta saņemšanai no kredītiestādes. </w:t>
      </w:r>
    </w:p>
    <w:p w:rsidR="008F5E8F" w:rsidRPr="00F76E60" w:rsidRDefault="008F5E8F" w:rsidP="00F76E60">
      <w:pPr>
        <w:ind w:firstLine="567"/>
        <w:jc w:val="both"/>
        <w:rPr>
          <w:rFonts w:ascii="Korinna LRS" w:eastAsia="Calibri" w:hAnsi="Korinna LRS"/>
          <w:lang w:eastAsia="lv-LV"/>
        </w:rPr>
      </w:pPr>
      <w:r w:rsidRPr="00F76E60">
        <w:rPr>
          <w:rFonts w:ascii="Korinna LRS" w:eastAsia="Calibri" w:hAnsi="Korinna LRS"/>
          <w:lang w:eastAsia="lv-LV"/>
        </w:rPr>
        <w:t xml:space="preserve">(3) Pašvaldība sniegto galvojumu savas kapitālsabiedrības aizņēmumam dzīvojamo īres māju būvniecībai, atjaunošanai, pārbūvei vai jaunuzceltu, atjaunotu vai pārbūvētu dzīvojamo īres māju iegādei saistībās (aizņēmumu, galvojumu un citu ilgtermiņa saistību apmērā pret 2020. gada plānotajiem pamatbudžeta ieņēmumiem bez valsts budžeta </w:t>
      </w:r>
      <w:proofErr w:type="spellStart"/>
      <w:r w:rsidRPr="00F76E60">
        <w:rPr>
          <w:rFonts w:ascii="Korinna LRS" w:eastAsia="Calibri" w:hAnsi="Korinna LRS"/>
          <w:lang w:eastAsia="lv-LV"/>
        </w:rPr>
        <w:t>transfertiem</w:t>
      </w:r>
      <w:proofErr w:type="spellEnd"/>
      <w:r w:rsidRPr="00F76E60">
        <w:rPr>
          <w:rFonts w:ascii="Korinna LRS" w:eastAsia="Calibri" w:hAnsi="Korinna LRS"/>
          <w:lang w:eastAsia="lv-LV"/>
        </w:rPr>
        <w:t xml:space="preserve"> noteikta mērķa finansēšanai un iemaksām pašvaldību finanšu izlīdzināšanas fondā) iekļauj 75 procentu apmērā no galvotās aizņēmuma summas. </w:t>
      </w:r>
    </w:p>
    <w:p w:rsidR="008F5E8F" w:rsidRPr="00F76E60" w:rsidRDefault="008F5E8F" w:rsidP="00F76E60">
      <w:pPr>
        <w:tabs>
          <w:tab w:val="left" w:pos="993"/>
        </w:tabs>
        <w:ind w:firstLine="567"/>
        <w:jc w:val="both"/>
        <w:rPr>
          <w:rFonts w:ascii="Korinna LRS" w:eastAsia="Calibri" w:hAnsi="Korinna LRS"/>
          <w:lang w:eastAsia="lv-LV"/>
        </w:rPr>
      </w:pPr>
      <w:r w:rsidRPr="00F76E60">
        <w:rPr>
          <w:rFonts w:ascii="Korinna LRS" w:eastAsia="Calibri" w:hAnsi="Korinna LRS"/>
          <w:lang w:eastAsia="lv-LV"/>
        </w:rPr>
        <w:t>(4) Noteikt, ka pašvaldībām nav tiesību uzņemties ilgtermiņa saistības atbilstoši likuma “Par pašvaldību budžetiem” 22. pantam, izņemot saistības:</w:t>
      </w:r>
    </w:p>
    <w:p w:rsidR="008F5E8F" w:rsidRPr="00F76E60" w:rsidRDefault="00F76E60" w:rsidP="00BD6C62">
      <w:pPr>
        <w:ind w:left="1418" w:hanging="425"/>
        <w:jc w:val="both"/>
        <w:rPr>
          <w:rFonts w:ascii="Korinna LRS" w:hAnsi="Korinna LRS"/>
          <w:lang w:eastAsia="lv-LV"/>
        </w:rPr>
      </w:pPr>
      <w:r>
        <w:rPr>
          <w:rFonts w:ascii="Korinna LRS" w:hAnsi="Korinna LRS"/>
          <w:lang w:eastAsia="lv-LV"/>
        </w:rPr>
        <w:t>1)</w:t>
      </w:r>
      <w:r>
        <w:rPr>
          <w:rFonts w:ascii="Korinna LRS" w:hAnsi="Korinna LRS"/>
          <w:lang w:eastAsia="lv-LV"/>
        </w:rPr>
        <w:tab/>
      </w:r>
      <w:r w:rsidR="008F5E8F" w:rsidRPr="00F76E60">
        <w:rPr>
          <w:rFonts w:ascii="Korinna LRS" w:hAnsi="Korinna LRS"/>
          <w:lang w:eastAsia="lv-LV"/>
        </w:rPr>
        <w:t>līdz pieciem gadiem pašvaldību autonomo funkciju nodrošināšanai nepieciešamajiem pakalpojumiem, datortehnikas, sakaru un citas biroja tehnikas iegādei;</w:t>
      </w:r>
    </w:p>
    <w:p w:rsidR="008F5E8F" w:rsidRPr="00F76E60" w:rsidRDefault="00F76E60" w:rsidP="00BD6C62">
      <w:pPr>
        <w:ind w:left="1418" w:hanging="425"/>
        <w:jc w:val="both"/>
        <w:rPr>
          <w:rFonts w:ascii="Korinna LRS" w:hAnsi="Korinna LRS"/>
          <w:lang w:eastAsia="lv-LV"/>
        </w:rPr>
      </w:pPr>
      <w:r>
        <w:rPr>
          <w:rFonts w:ascii="Korinna LRS" w:hAnsi="Korinna LRS"/>
          <w:lang w:eastAsia="lv-LV"/>
        </w:rPr>
        <w:t>2)</w:t>
      </w:r>
      <w:r>
        <w:rPr>
          <w:rFonts w:ascii="Korinna LRS" w:hAnsi="Korinna LRS"/>
          <w:lang w:eastAsia="lv-LV"/>
        </w:rPr>
        <w:tab/>
      </w:r>
      <w:r w:rsidR="008F5E8F" w:rsidRPr="00F76E60">
        <w:rPr>
          <w:rFonts w:ascii="Korinna LRS" w:hAnsi="Korinna LRS"/>
          <w:lang w:eastAsia="lv-LV"/>
        </w:rPr>
        <w:t>ilgstošas sociālās aprūpes un sociālās rehabilitācijas pakalpojumu nodrošināšanai;</w:t>
      </w:r>
    </w:p>
    <w:p w:rsidR="008F5E8F" w:rsidRPr="00F76E60" w:rsidRDefault="00F76E60" w:rsidP="00BD6C62">
      <w:pPr>
        <w:ind w:left="1418" w:hanging="425"/>
        <w:jc w:val="both"/>
        <w:rPr>
          <w:rFonts w:ascii="Korinna LRS" w:hAnsi="Korinna LRS"/>
          <w:lang w:eastAsia="lv-LV"/>
        </w:rPr>
      </w:pPr>
      <w:r>
        <w:rPr>
          <w:rFonts w:ascii="Korinna LRS" w:hAnsi="Korinna LRS"/>
          <w:lang w:eastAsia="lv-LV"/>
        </w:rPr>
        <w:t>3)</w:t>
      </w:r>
      <w:r>
        <w:rPr>
          <w:rFonts w:ascii="Korinna LRS" w:hAnsi="Korinna LRS"/>
          <w:lang w:eastAsia="lv-LV"/>
        </w:rPr>
        <w:tab/>
      </w:r>
      <w:r w:rsidR="008F5E8F" w:rsidRPr="00F76E60">
        <w:rPr>
          <w:rFonts w:ascii="Korinna LRS" w:hAnsi="Korinna LRS"/>
          <w:lang w:eastAsia="lv-LV"/>
        </w:rPr>
        <w:t>šā panta pirmajā daļā minēto investīciju projektu īstenošanai;</w:t>
      </w:r>
    </w:p>
    <w:p w:rsidR="008F5E8F" w:rsidRPr="00F76E60" w:rsidRDefault="00BD6C62" w:rsidP="00BD6C62">
      <w:pPr>
        <w:ind w:left="1418" w:hanging="425"/>
        <w:jc w:val="both"/>
        <w:rPr>
          <w:rFonts w:ascii="Korinna LRS" w:hAnsi="Korinna LRS"/>
          <w:lang w:eastAsia="lv-LV"/>
        </w:rPr>
      </w:pPr>
      <w:r>
        <w:rPr>
          <w:rFonts w:ascii="Korinna LRS" w:hAnsi="Korinna LRS"/>
          <w:lang w:eastAsia="lv-LV"/>
        </w:rPr>
        <w:t>4)</w:t>
      </w:r>
      <w:r>
        <w:rPr>
          <w:rFonts w:ascii="Korinna LRS" w:hAnsi="Korinna LRS"/>
          <w:lang w:eastAsia="lv-LV"/>
        </w:rPr>
        <w:tab/>
      </w:r>
      <w:r w:rsidR="008F5E8F" w:rsidRPr="00F76E60">
        <w:rPr>
          <w:rFonts w:ascii="Korinna LRS" w:hAnsi="Korinna LRS"/>
          <w:lang w:eastAsia="lv-LV"/>
        </w:rPr>
        <w:t>Publiskās un privātās partnerības likumā noteiktajā kārtībā akceptēto publiskās un privātās partnerības projektu īstenošanai.</w:t>
      </w:r>
    </w:p>
    <w:p w:rsidR="008F5E8F" w:rsidRPr="00F76E60" w:rsidRDefault="008F5E8F" w:rsidP="00F76E60">
      <w:pPr>
        <w:ind w:firstLine="567"/>
        <w:jc w:val="both"/>
        <w:rPr>
          <w:rFonts w:ascii="Korinna LRS" w:eastAsia="Calibri" w:hAnsi="Korinna LRS"/>
        </w:rPr>
      </w:pPr>
      <w:r w:rsidRPr="00F76E60">
        <w:rPr>
          <w:rFonts w:ascii="Korinna LRS" w:eastAsia="Calibri" w:hAnsi="Korinna LRS"/>
          <w:lang w:eastAsia="lv-LV"/>
        </w:rPr>
        <w:t xml:space="preserve">(5) Finanšu ministram ir tiesības mainīt valsts budžeta aizdevumu un pašvaldību aizņēmumu noteiktos palielinājumus, nepārsniedzot šo </w:t>
      </w:r>
      <w:r w:rsidRPr="00F76E60">
        <w:rPr>
          <w:rFonts w:ascii="Korinna LRS" w:eastAsia="Calibri" w:hAnsi="Korinna LRS"/>
          <w:lang w:eastAsia="lv-LV"/>
        </w:rPr>
        <w:lastRenderedPageBreak/>
        <w:t xml:space="preserve">palielinājumu kopsummu, </w:t>
      </w:r>
      <w:r w:rsidRPr="00F76E60">
        <w:rPr>
          <w:rFonts w:ascii="Korinna LRS" w:eastAsia="Calibri" w:hAnsi="Korinna LRS"/>
        </w:rPr>
        <w:t>vienlaikus nodrošinot, ka darījumam nav negatīvas ietekmes uz vispārējās valdības budžeta bilanci atbilstoši Eiropas nacionālo un reģionālo kontu sistēmas Eiropas Savienībā metodoloģijai,</w:t>
      </w:r>
      <w:r w:rsidRPr="00F76E60">
        <w:rPr>
          <w:rFonts w:ascii="Korinna LRS" w:eastAsia="Calibri" w:hAnsi="Korinna LRS"/>
          <w:bCs/>
          <w:lang w:eastAsia="lv-LV"/>
        </w:rPr>
        <w:t xml:space="preserve"> un par prioritāti nosakot aizņēmumus </w:t>
      </w:r>
      <w:r w:rsidRPr="00F76E60">
        <w:rPr>
          <w:rFonts w:ascii="Korinna LRS" w:eastAsia="Calibri" w:hAnsi="Korinna LRS"/>
          <w:lang w:eastAsia="lv-LV"/>
        </w:rPr>
        <w:t>Eiropas Savienības fondu un pārējās ārvalstu finanšu palīdzības līdzfinansētajiem projektiem</w:t>
      </w:r>
      <w:r w:rsidRPr="00F76E60">
        <w:rPr>
          <w:rFonts w:ascii="Korinna LRS" w:hAnsi="Korinna LRS"/>
          <w:lang w:eastAsia="lv-LV"/>
        </w:rPr>
        <w:t xml:space="preserve">, tai skaitā </w:t>
      </w:r>
      <w:r w:rsidRPr="00F76E60">
        <w:rPr>
          <w:rFonts w:ascii="Korinna LRS" w:hAnsi="Korinna LRS"/>
        </w:rPr>
        <w:t xml:space="preserve">pakalpojumu infrastruktūras attīstības </w:t>
      </w:r>
      <w:proofErr w:type="spellStart"/>
      <w:r w:rsidRPr="00F76E60">
        <w:rPr>
          <w:rFonts w:ascii="Korinna LRS" w:hAnsi="Korinna LRS"/>
        </w:rPr>
        <w:t>deinstitucionalizācijas</w:t>
      </w:r>
      <w:proofErr w:type="spellEnd"/>
      <w:r w:rsidRPr="00F76E60">
        <w:rPr>
          <w:rFonts w:ascii="Korinna LRS" w:hAnsi="Korinna LRS"/>
        </w:rPr>
        <w:t xml:space="preserve"> plānu īstenošanai</w:t>
      </w:r>
      <w:r w:rsidRPr="00F76E60">
        <w:rPr>
          <w:rFonts w:ascii="Korinna LRS" w:hAnsi="Korinna LRS"/>
          <w:lang w:eastAsia="lv-LV"/>
        </w:rPr>
        <w:t xml:space="preserve"> projektiem, ar </w:t>
      </w:r>
      <w:r w:rsidRPr="00F76E60">
        <w:rPr>
          <w:rFonts w:ascii="Korinna LRS" w:hAnsi="Korinna LRS"/>
        </w:rPr>
        <w:t xml:space="preserve">aizņēmuma apmēru, kas nepārsniedz projekta attiecināmo izmaksu kopsummu. </w:t>
      </w:r>
      <w:r w:rsidRPr="00F76E60">
        <w:rPr>
          <w:rFonts w:ascii="Korinna LRS" w:eastAsia="Calibri" w:hAnsi="Korinna LRS"/>
        </w:rPr>
        <w:t xml:space="preserve"> </w:t>
      </w:r>
    </w:p>
    <w:p w:rsidR="008F5E8F" w:rsidRPr="00F76E60" w:rsidRDefault="008F5E8F" w:rsidP="00F76E60">
      <w:pPr>
        <w:pStyle w:val="ListParagraph"/>
        <w:tabs>
          <w:tab w:val="left" w:pos="993"/>
        </w:tabs>
        <w:ind w:left="0" w:firstLine="567"/>
        <w:contextualSpacing w:val="0"/>
        <w:jc w:val="both"/>
        <w:rPr>
          <w:rFonts w:ascii="Korinna LRS" w:hAnsi="Korinna LRS"/>
        </w:rPr>
      </w:pPr>
      <w:r w:rsidRPr="00F76E60">
        <w:rPr>
          <w:rFonts w:ascii="Korinna LRS" w:eastAsia="Calibri" w:hAnsi="Korinna LRS"/>
        </w:rPr>
        <w:t xml:space="preserve">(6) </w:t>
      </w:r>
      <w:r w:rsidRPr="00F76E60">
        <w:rPr>
          <w:rFonts w:ascii="Korinna LRS" w:hAnsi="Korinna LRS"/>
          <w:lang w:eastAsia="lv-LV"/>
        </w:rPr>
        <w:t>Finanšu ministram</w:t>
      </w:r>
      <w:r w:rsidRPr="00F76E60">
        <w:rPr>
          <w:rFonts w:ascii="Korinna LRS" w:hAnsi="Korinna LRS"/>
        </w:rPr>
        <w:t xml:space="preserve"> </w:t>
      </w:r>
      <w:r w:rsidRPr="00F76E60">
        <w:rPr>
          <w:rFonts w:ascii="Korinna LRS" w:hAnsi="Korinna LRS"/>
          <w:lang w:eastAsia="lv-LV"/>
        </w:rPr>
        <w:t xml:space="preserve">pēc </w:t>
      </w:r>
      <w:r w:rsidRPr="00F76E60">
        <w:rPr>
          <w:rFonts w:ascii="Korinna LRS" w:hAnsi="Korinna LRS"/>
        </w:rPr>
        <w:t>Vides aizsardzības un reģionālās attīstības ministrijas informācijas sniegšanas Ministru kabinetam</w:t>
      </w:r>
      <w:r w:rsidRPr="00F76E60">
        <w:rPr>
          <w:rFonts w:ascii="Korinna LRS" w:hAnsi="Korinna LRS"/>
          <w:lang w:eastAsia="lv-LV"/>
        </w:rPr>
        <w:t xml:space="preserve"> ir tiesības demogrāfijas pasākumu īstenošanai palielināt šā panta pirmajā daļā minēto palielinājumu, lai nodrošinātu pašvaldībām aizņēmumus jaunas pirmsskolas izglītības iestādes būvniecībai vai esošas pirmsskolas izglītības iestādes paplašināšanai, mazinot bērnu rindu </w:t>
      </w:r>
      <w:r w:rsidRPr="00F76E60">
        <w:rPr>
          <w:rFonts w:ascii="Korinna LRS" w:hAnsi="Korinna LRS"/>
        </w:rPr>
        <w:t>uz vietām pirmsskolas izglītības iestādēs</w:t>
      </w:r>
      <w:r w:rsidRPr="00F76E60">
        <w:rPr>
          <w:rFonts w:ascii="Korinna LRS" w:eastAsia="Calibri" w:hAnsi="Korinna LRS"/>
        </w:rPr>
        <w:t xml:space="preserve">, </w:t>
      </w:r>
      <w:r w:rsidRPr="00F76E60">
        <w:rPr>
          <w:rFonts w:ascii="Korinna LRS" w:hAnsi="Korinna LRS"/>
        </w:rPr>
        <w:t xml:space="preserve">ja ir pieņemts attiecīgs Ministru kabineta lēmums un Saeimas Budžeta un finanšu (nodokļu) komisija piecu darba dienu laikā no attiecīgās informācijas saņemšanas nav iebildusi pret to. </w:t>
      </w:r>
      <w:r w:rsidRPr="00F76E60">
        <w:rPr>
          <w:rFonts w:ascii="Korinna LRS" w:hAnsi="Korinna LRS"/>
          <w:lang w:eastAsia="lv-LV"/>
        </w:rPr>
        <w:t>Jaunas pirmsskolas izglītības iestādes būvniecības vai esošas pirmsskolas izglītības iestādes paplašināšanas investīciju projektam</w:t>
      </w:r>
      <w:r w:rsidRPr="00F76E60">
        <w:rPr>
          <w:rFonts w:ascii="Korinna LRS" w:hAnsi="Korinna LRS"/>
        </w:rPr>
        <w:t xml:space="preserve">: </w:t>
      </w:r>
    </w:p>
    <w:p w:rsidR="008F5E8F" w:rsidRPr="00F76E60" w:rsidRDefault="00F76E60" w:rsidP="00BD6C62">
      <w:pPr>
        <w:ind w:left="1418" w:hanging="425"/>
        <w:jc w:val="both"/>
        <w:rPr>
          <w:rFonts w:ascii="Korinna LRS" w:eastAsia="Calibri" w:hAnsi="Korinna LRS"/>
        </w:rPr>
      </w:pPr>
      <w:r>
        <w:rPr>
          <w:rFonts w:ascii="Korinna LRS" w:eastAsia="Calibri" w:hAnsi="Korinna LRS"/>
        </w:rPr>
        <w:t>1)</w:t>
      </w:r>
      <w:r>
        <w:rPr>
          <w:rFonts w:ascii="Korinna LRS" w:eastAsia="Calibri" w:hAnsi="Korinna LRS"/>
        </w:rPr>
        <w:tab/>
      </w:r>
      <w:r w:rsidR="008F5E8F" w:rsidRPr="00F76E60">
        <w:rPr>
          <w:rFonts w:ascii="Korinna LRS" w:hAnsi="Korinna LRS"/>
        </w:rPr>
        <w:t>pašvaldības budžeta līdzfinansējums, sākot ar 2020. gadu, nav mazāks par 25 procentiem un aizņēmuma apmērs nav lielāks par 75 procentiem no pašvaldības kopējām projekta izmaksām;</w:t>
      </w:r>
    </w:p>
    <w:p w:rsidR="008F5E8F" w:rsidRPr="00F76E60" w:rsidRDefault="00F76E60" w:rsidP="00BD6C62">
      <w:pPr>
        <w:ind w:left="1418" w:hanging="425"/>
        <w:jc w:val="both"/>
        <w:rPr>
          <w:rFonts w:ascii="Korinna LRS" w:hAnsi="Korinna LRS"/>
        </w:rPr>
      </w:pPr>
      <w:r>
        <w:rPr>
          <w:rFonts w:ascii="Korinna LRS" w:hAnsi="Korinna LRS"/>
        </w:rPr>
        <w:t>2)</w:t>
      </w:r>
      <w:r>
        <w:rPr>
          <w:rFonts w:ascii="Korinna LRS" w:hAnsi="Korinna LRS"/>
        </w:rPr>
        <w:tab/>
      </w:r>
      <w:r w:rsidR="008F5E8F" w:rsidRPr="00F76E60">
        <w:rPr>
          <w:rFonts w:ascii="Korinna LRS" w:hAnsi="Korinna LRS"/>
        </w:rPr>
        <w:t>projektos, kuru finansēšanai nepieciešams vidējā termiņa aizņēmums, pašvaldības budžeta līdzfinansējums 2020. gadā nav mazāks par 25 procentiem no pašvaldības kopējām projekta izmaksām 2020. gadā;</w:t>
      </w:r>
    </w:p>
    <w:p w:rsidR="008F5E8F" w:rsidRPr="00F76E60" w:rsidRDefault="00F76E60" w:rsidP="00BD6C62">
      <w:pPr>
        <w:ind w:left="1418" w:hanging="425"/>
        <w:jc w:val="both"/>
        <w:rPr>
          <w:rFonts w:ascii="Korinna LRS" w:hAnsi="Korinna LRS"/>
        </w:rPr>
      </w:pPr>
      <w:r>
        <w:rPr>
          <w:rFonts w:ascii="Korinna LRS" w:hAnsi="Korinna LRS"/>
        </w:rPr>
        <w:t>3)</w:t>
      </w:r>
      <w:r>
        <w:rPr>
          <w:rFonts w:ascii="Korinna LRS" w:hAnsi="Korinna LRS"/>
        </w:rPr>
        <w:tab/>
      </w:r>
      <w:r w:rsidR="008F5E8F" w:rsidRPr="00F76E60">
        <w:rPr>
          <w:rFonts w:ascii="Korinna LRS" w:hAnsi="Korinna LRS"/>
        </w:rPr>
        <w:t xml:space="preserve">pašvaldības budžeta līdzfinansējums veikts līdz aizņēmuma izmaksu pieprasījuma iesniegšanai vai vienlaikus ar aizņēmuma izmaksu; </w:t>
      </w:r>
    </w:p>
    <w:p w:rsidR="008F5E8F" w:rsidRDefault="00F76E60" w:rsidP="00BD6C62">
      <w:pPr>
        <w:ind w:left="1418" w:hanging="425"/>
        <w:jc w:val="both"/>
        <w:rPr>
          <w:rFonts w:ascii="Korinna LRS" w:hAnsi="Korinna LRS"/>
          <w:lang w:eastAsia="lv-LV"/>
        </w:rPr>
      </w:pPr>
      <w:r>
        <w:rPr>
          <w:rFonts w:ascii="Korinna LRS" w:hAnsi="Korinna LRS"/>
        </w:rPr>
        <w:t>4)</w:t>
      </w:r>
      <w:r>
        <w:rPr>
          <w:rFonts w:ascii="Korinna LRS" w:hAnsi="Korinna LRS"/>
        </w:rPr>
        <w:tab/>
      </w:r>
      <w:r w:rsidR="008F5E8F" w:rsidRPr="00F76E60">
        <w:rPr>
          <w:rFonts w:ascii="Korinna LRS" w:hAnsi="Korinna LRS"/>
        </w:rPr>
        <w:t xml:space="preserve">ir sniegts Vides aizsardzības un reģionālās attīstības ministrijas pozitīvs atzinums par projekta atbilstību apstiprinātajiem kritērijiem. </w:t>
      </w:r>
      <w:r w:rsidR="008F5E8F" w:rsidRPr="00F76E60">
        <w:rPr>
          <w:rFonts w:ascii="Korinna LRS" w:hAnsi="Korinna LRS"/>
          <w:lang w:eastAsia="lv-LV"/>
        </w:rPr>
        <w:t xml:space="preserve">Ministru kabinets nosaka kārtību, kādā </w:t>
      </w:r>
      <w:r w:rsidR="008F5E8F" w:rsidRPr="00F76E60">
        <w:rPr>
          <w:rFonts w:ascii="Korinna LRS" w:hAnsi="Korinna LRS"/>
        </w:rPr>
        <w:t xml:space="preserve">Vides aizsardzības un reģionālās attīstības ministrija izvērtē </w:t>
      </w:r>
      <w:r w:rsidR="008F5E8F" w:rsidRPr="00F76E60">
        <w:rPr>
          <w:rFonts w:ascii="Korinna LRS" w:hAnsi="Korinna LRS"/>
          <w:lang w:eastAsia="lv-LV"/>
        </w:rPr>
        <w:t xml:space="preserve">jaunas pirmsskolas izglītības iestādes būvniecības vai esošas pirmsskolas izglītības iestādes paplašināšanas investīciju projektus, un vērtēšanas kritērijus. </w:t>
      </w:r>
    </w:p>
    <w:p w:rsidR="00F76E60" w:rsidRPr="00F76E60" w:rsidRDefault="00F76E60" w:rsidP="00F76E60">
      <w:pPr>
        <w:tabs>
          <w:tab w:val="left" w:pos="1418"/>
        </w:tabs>
        <w:ind w:firstLine="567"/>
        <w:jc w:val="both"/>
        <w:rPr>
          <w:rFonts w:ascii="Korinna LRS" w:hAnsi="Korinna LRS"/>
        </w:rPr>
      </w:pPr>
    </w:p>
    <w:p w:rsidR="008F5E8F" w:rsidRDefault="008F5E8F" w:rsidP="00F76E60">
      <w:pPr>
        <w:tabs>
          <w:tab w:val="left" w:pos="993"/>
        </w:tabs>
        <w:ind w:firstLine="567"/>
        <w:jc w:val="both"/>
        <w:rPr>
          <w:rFonts w:ascii="Korinna LRS" w:hAnsi="Korinna LRS"/>
          <w:lang w:eastAsia="lv-LV"/>
        </w:rPr>
      </w:pPr>
      <w:r w:rsidRPr="00F76E60">
        <w:rPr>
          <w:rFonts w:ascii="Korinna LRS" w:hAnsi="Korinna LRS"/>
          <w:b/>
          <w:bCs/>
          <w:lang w:eastAsia="lv-LV"/>
        </w:rPr>
        <w:t>14. pants.</w:t>
      </w:r>
      <w:r w:rsidRPr="00F76E60">
        <w:rPr>
          <w:rFonts w:ascii="Korinna LRS" w:hAnsi="Korinna LRS"/>
          <w:lang w:eastAsia="lv-LV"/>
        </w:rPr>
        <w:t xml:space="preserve"> Noteikt, ka iedzīvotāju ienākuma nodokļa ieņēmumu sadalījums starp valsts budžetu un pašvaldību budžetiem ir šāds: pašvaldību budžetiem — 80 procentu apmērā un valsts budžetam — 20 procentu apmērā.</w:t>
      </w:r>
    </w:p>
    <w:p w:rsidR="00F76E60" w:rsidRPr="00F76E60" w:rsidRDefault="00F76E60" w:rsidP="00F76E60">
      <w:pPr>
        <w:tabs>
          <w:tab w:val="left" w:pos="993"/>
        </w:tabs>
        <w:ind w:firstLine="567"/>
        <w:jc w:val="both"/>
        <w:rPr>
          <w:rFonts w:ascii="Korinna LRS" w:hAnsi="Korinna LRS"/>
          <w:b/>
          <w:bCs/>
        </w:rPr>
      </w:pPr>
    </w:p>
    <w:p w:rsidR="008F5E8F" w:rsidRPr="00F76E60" w:rsidRDefault="008F5E8F" w:rsidP="00F76E60">
      <w:pPr>
        <w:ind w:firstLine="567"/>
        <w:jc w:val="both"/>
        <w:rPr>
          <w:rFonts w:ascii="Korinna LRS" w:hAnsi="Korinna LRS"/>
          <w:lang w:eastAsia="lv-LV"/>
        </w:rPr>
      </w:pPr>
      <w:r w:rsidRPr="00F76E60">
        <w:rPr>
          <w:rFonts w:ascii="Korinna LRS" w:hAnsi="Korinna LRS"/>
          <w:b/>
          <w:lang w:eastAsia="lv-LV"/>
        </w:rPr>
        <w:t xml:space="preserve">15. pants. </w:t>
      </w:r>
      <w:r w:rsidRPr="00F76E60">
        <w:rPr>
          <w:rFonts w:ascii="Korinna LRS" w:hAnsi="Korinna LRS"/>
          <w:lang w:eastAsia="lv-LV"/>
        </w:rPr>
        <w:t xml:space="preserve">(1) Noteikt, ka prognozētie iedzīvotāju ienākuma nodokļa ieņēmumi pašvaldību budžetos ir 1 406 622 400 </w:t>
      </w:r>
      <w:proofErr w:type="spellStart"/>
      <w:r w:rsidRPr="00F76E60">
        <w:rPr>
          <w:rFonts w:ascii="Korinna LRS" w:hAnsi="Korinna LRS"/>
          <w:i/>
          <w:lang w:eastAsia="lv-LV"/>
        </w:rPr>
        <w:t>euro</w:t>
      </w:r>
      <w:proofErr w:type="spellEnd"/>
      <w:r w:rsidRPr="00F76E60">
        <w:rPr>
          <w:rFonts w:ascii="Korinna LRS" w:hAnsi="Korinna LRS"/>
          <w:lang w:eastAsia="lv-LV"/>
        </w:rPr>
        <w:t>.</w:t>
      </w:r>
    </w:p>
    <w:p w:rsidR="008F5E8F" w:rsidRPr="00F76E60" w:rsidRDefault="008F5E8F" w:rsidP="00F76E60">
      <w:pPr>
        <w:ind w:firstLine="567"/>
        <w:jc w:val="both"/>
        <w:rPr>
          <w:rFonts w:ascii="Korinna LRS" w:hAnsi="Korinna LRS"/>
          <w:lang w:eastAsia="lv-LV"/>
        </w:rPr>
      </w:pPr>
      <w:r w:rsidRPr="00F76E60">
        <w:rPr>
          <w:rFonts w:ascii="Korinna LRS" w:hAnsi="Korinna LRS"/>
          <w:lang w:eastAsia="lv-LV"/>
        </w:rPr>
        <w:t xml:space="preserve">(2) Šā panta pirmajā daļā minēto iedzīvotāju ienākuma nodokļa prognozēto ieņēmumu procentuālais sadalījums pa ceturkšņiem tiek </w:t>
      </w:r>
      <w:r w:rsidRPr="00F76E60">
        <w:rPr>
          <w:rFonts w:ascii="Korinna LRS" w:hAnsi="Korinna LRS"/>
          <w:lang w:eastAsia="lv-LV"/>
        </w:rPr>
        <w:lastRenderedPageBreak/>
        <w:t>noteikts šādā apmērā: I ceturksnī — 22 procenti, II ceturksnī — 24 procenti, III ceturksnī — 26 procenti, IV ceturksnī — 28 procenti.</w:t>
      </w:r>
    </w:p>
    <w:p w:rsidR="008F5E8F" w:rsidRDefault="008F5E8F" w:rsidP="00F76E60">
      <w:pPr>
        <w:autoSpaceDE w:val="0"/>
        <w:autoSpaceDN w:val="0"/>
        <w:adjustRightInd w:val="0"/>
        <w:ind w:firstLine="567"/>
        <w:jc w:val="both"/>
        <w:rPr>
          <w:rFonts w:ascii="Korinna LRS" w:hAnsi="Korinna LRS"/>
          <w:lang w:eastAsia="lv-LV"/>
        </w:rPr>
      </w:pPr>
      <w:r w:rsidRPr="00F76E60">
        <w:rPr>
          <w:rFonts w:ascii="Korinna LRS" w:hAnsi="Korinna LRS"/>
          <w:lang w:eastAsia="lv-LV"/>
        </w:rPr>
        <w:t xml:space="preserve">(3) Finanšu ministrija izvērtē šā panta pirmajā daļā minēto faktisko iedzīvotāju ienākuma nodokļa ieņēmumu izpildi par iepriekšējo ceturksni salīdzinājumā ar prognozēto atbilstoši šā panta otrajā daļā minētajam procentuālajam sadalījumam. Ja tiek konstatēta iedzīvotāju ienākuma nodokļa ieņēmumu neizpilde </w:t>
      </w:r>
      <w:r w:rsidRPr="00F76E60">
        <w:rPr>
          <w:rFonts w:ascii="Korinna LRS" w:hAnsi="Korinna LRS"/>
        </w:rPr>
        <w:t xml:space="preserve">par ceturksni </w:t>
      </w:r>
      <w:r w:rsidRPr="00F76E60">
        <w:rPr>
          <w:rFonts w:ascii="Korinna LRS" w:hAnsi="Korinna LRS"/>
          <w:lang w:eastAsia="lv-LV"/>
        </w:rPr>
        <w:t xml:space="preserve">(no gada sākuma), tad, pamatojoties uz finanšu ministra rīkojumu, to kompensē no valsts pamatbudžetā ieskaitāmās iedzīvotāju ienākuma nodokļa daļas. Ja pašvaldībām tiek izmaksāta kompensācija, bet turpmākajā periodā prognoze tiek pārpildīta, Finanšu ministrijai ir tiesības no </w:t>
      </w:r>
      <w:proofErr w:type="spellStart"/>
      <w:r w:rsidRPr="00F76E60">
        <w:rPr>
          <w:rFonts w:ascii="Korinna LRS" w:hAnsi="Korinna LRS"/>
          <w:lang w:eastAsia="lv-LV"/>
        </w:rPr>
        <w:t>pārpildes</w:t>
      </w:r>
      <w:proofErr w:type="spellEnd"/>
      <w:r w:rsidRPr="00F76E60">
        <w:rPr>
          <w:rFonts w:ascii="Korinna LRS" w:hAnsi="Korinna LRS"/>
          <w:lang w:eastAsia="lv-LV"/>
        </w:rPr>
        <w:t xml:space="preserve"> ieturēt izmaksāto kompensāciju un pārskaitīt to valsts budžetā. </w:t>
      </w:r>
    </w:p>
    <w:p w:rsidR="00F76E60" w:rsidRPr="00F76E60" w:rsidRDefault="00F76E60" w:rsidP="00F76E60">
      <w:pPr>
        <w:autoSpaceDE w:val="0"/>
        <w:autoSpaceDN w:val="0"/>
        <w:adjustRightInd w:val="0"/>
        <w:ind w:firstLine="567"/>
        <w:jc w:val="both"/>
        <w:rPr>
          <w:rFonts w:ascii="Korinna LRS" w:hAnsi="Korinna LRS"/>
          <w:b/>
        </w:rPr>
      </w:pPr>
    </w:p>
    <w:p w:rsidR="008F5E8F" w:rsidRDefault="008F5E8F" w:rsidP="00F76E60">
      <w:pPr>
        <w:autoSpaceDE w:val="0"/>
        <w:autoSpaceDN w:val="0"/>
        <w:ind w:firstLine="567"/>
        <w:jc w:val="both"/>
        <w:rPr>
          <w:rFonts w:ascii="Korinna LRS" w:hAnsi="Korinna LRS"/>
        </w:rPr>
      </w:pPr>
      <w:r w:rsidRPr="00F76E60">
        <w:rPr>
          <w:rFonts w:ascii="Korinna LRS" w:hAnsi="Korinna LRS"/>
          <w:b/>
          <w:bCs/>
          <w:lang w:eastAsia="lv-LV"/>
        </w:rPr>
        <w:t>16. pants.</w:t>
      </w:r>
      <w:r w:rsidRPr="00F76E60">
        <w:rPr>
          <w:rFonts w:ascii="Korinna LRS" w:hAnsi="Korinna LRS"/>
        </w:rPr>
        <w:t xml:space="preserve"> Lai kompensētu Rīgas pašvaldības kontrolētās kapitālsabiedrības “Rīgas satiksme” radīto negatīvo fiskālo ietekmi uz vispārējās valdības budžeta bilanci, noteikt, ka Valsts kase 2</w:t>
      </w:r>
      <w:r w:rsidR="00F76E60">
        <w:rPr>
          <w:rFonts w:ascii="Korinna LRS" w:hAnsi="Korinna LRS"/>
        </w:rPr>
        <w:t>020. gadā līdz katra mēneša 15. </w:t>
      </w:r>
      <w:r w:rsidRPr="00F76E60">
        <w:rPr>
          <w:rFonts w:ascii="Korinna LRS" w:hAnsi="Korinna LRS"/>
        </w:rPr>
        <w:t xml:space="preserve">datumam ietur no Rīgas pašvaldības budžetam pārskaitāmā (pēc pašvaldību finanšu izlīdzināšanas fondā ieskaitāmās summas ieturēšanas) iedzīvotāju ienākuma nodokļa ieņēmumiem summu 38 000 000 </w:t>
      </w:r>
      <w:proofErr w:type="spellStart"/>
      <w:r w:rsidRPr="00F76E60">
        <w:rPr>
          <w:rFonts w:ascii="Korinna LRS" w:hAnsi="Korinna LRS"/>
          <w:i/>
          <w:iCs/>
        </w:rPr>
        <w:t>euro</w:t>
      </w:r>
      <w:proofErr w:type="spellEnd"/>
      <w:r w:rsidRPr="00F76E60">
        <w:rPr>
          <w:rFonts w:ascii="Korinna LRS" w:hAnsi="Korinna LRS"/>
          <w:i/>
          <w:iCs/>
        </w:rPr>
        <w:t xml:space="preserve"> </w:t>
      </w:r>
      <w:r w:rsidRPr="00F76E60">
        <w:rPr>
          <w:rFonts w:ascii="Korinna LRS" w:hAnsi="Korinna LRS"/>
        </w:rPr>
        <w:t>apmērā</w:t>
      </w:r>
      <w:r w:rsidRPr="00F76E60">
        <w:rPr>
          <w:rFonts w:ascii="Korinna LRS" w:hAnsi="Korinna LRS"/>
          <w:i/>
          <w:iCs/>
        </w:rPr>
        <w:t xml:space="preserve"> </w:t>
      </w:r>
      <w:r w:rsidRPr="00F76E60">
        <w:rPr>
          <w:rFonts w:ascii="Korinna LRS" w:hAnsi="Korinna LRS"/>
        </w:rPr>
        <w:t xml:space="preserve">gadā (janvārī—novembrī 3 166 000 </w:t>
      </w:r>
      <w:proofErr w:type="spellStart"/>
      <w:r w:rsidRPr="00F76E60">
        <w:rPr>
          <w:rFonts w:ascii="Korinna LRS" w:hAnsi="Korinna LRS"/>
          <w:i/>
          <w:iCs/>
        </w:rPr>
        <w:t>euro</w:t>
      </w:r>
      <w:proofErr w:type="spellEnd"/>
      <w:r w:rsidRPr="00F76E60">
        <w:rPr>
          <w:rFonts w:ascii="Korinna LRS" w:hAnsi="Korinna LRS"/>
        </w:rPr>
        <w:t xml:space="preserve"> apmērā, decembrī 3 174 000 </w:t>
      </w:r>
      <w:proofErr w:type="spellStart"/>
      <w:r w:rsidRPr="00F76E60">
        <w:rPr>
          <w:rFonts w:ascii="Korinna LRS" w:hAnsi="Korinna LRS"/>
          <w:i/>
          <w:iCs/>
        </w:rPr>
        <w:t>euro</w:t>
      </w:r>
      <w:proofErr w:type="spellEnd"/>
      <w:r w:rsidRPr="00F76E60">
        <w:rPr>
          <w:rFonts w:ascii="Korinna LRS" w:hAnsi="Korinna LRS"/>
        </w:rPr>
        <w:t xml:space="preserve"> apmērā) un ieturēto summu ieskaita valsts budžeta </w:t>
      </w:r>
      <w:proofErr w:type="spellStart"/>
      <w:r w:rsidRPr="00F76E60">
        <w:rPr>
          <w:rFonts w:ascii="Korinna LRS" w:hAnsi="Korinna LRS"/>
        </w:rPr>
        <w:t>nenodokļu</w:t>
      </w:r>
      <w:proofErr w:type="spellEnd"/>
      <w:r w:rsidRPr="00F76E60">
        <w:rPr>
          <w:rFonts w:ascii="Korinna LRS" w:hAnsi="Korinna LRS"/>
        </w:rPr>
        <w:t xml:space="preserve"> ieņēmumu kontā Valsts kasē. Kompensācijas summa var tikt precizēta atbilstoši Ministru kabineta pieņemtajam lēmumam ar nosacījumu, ka tas nerada negatīvu fiskālu ietekmi uz vispārējās valdības budžeta bilanci atbilstoši Eiropas nacionālo un reģionālo kontu sistēmas Eiropas Savienībā metodoloģijai.</w:t>
      </w:r>
    </w:p>
    <w:p w:rsidR="00F76E60" w:rsidRPr="00F76E60" w:rsidRDefault="00F76E60" w:rsidP="00F76E60">
      <w:pPr>
        <w:autoSpaceDE w:val="0"/>
        <w:autoSpaceDN w:val="0"/>
        <w:ind w:firstLine="567"/>
        <w:jc w:val="both"/>
        <w:rPr>
          <w:rFonts w:ascii="Korinna LRS" w:hAnsi="Korinna LRS"/>
          <w:b/>
          <w:bCs/>
          <w:lang w:eastAsia="lv-LV"/>
        </w:rPr>
      </w:pPr>
    </w:p>
    <w:p w:rsidR="008F5E8F" w:rsidRDefault="008F5E8F" w:rsidP="00F76E60">
      <w:pPr>
        <w:ind w:firstLine="567"/>
        <w:jc w:val="both"/>
        <w:rPr>
          <w:rFonts w:ascii="Korinna LRS" w:hAnsi="Korinna LRS"/>
          <w:lang w:eastAsia="lv-LV"/>
        </w:rPr>
      </w:pPr>
      <w:r w:rsidRPr="00F76E60">
        <w:rPr>
          <w:rFonts w:ascii="Korinna LRS" w:hAnsi="Korinna LRS"/>
          <w:b/>
          <w:bCs/>
          <w:lang w:eastAsia="lv-LV"/>
        </w:rPr>
        <w:t>17. pants.</w:t>
      </w:r>
      <w:r w:rsidRPr="00F76E60">
        <w:rPr>
          <w:rFonts w:ascii="Korinna LRS" w:hAnsi="Korinna LRS"/>
          <w:lang w:eastAsia="lv-LV"/>
        </w:rPr>
        <w:t xml:space="preserve"> Noteikt, ka budžeta resora “62. Mērķdotācijas pašvaldībām” programmas 01.00.00 “Mērķdotācijas izglītības pasākumiem”, programmas 05.00.00 “Mērķdotācijas pašvaldībām — pašvaldību izglītības iestāžu pedagogu darba samaksai un valsts sociālās apdrošināšanas obligātajām iemaksām” un programmas 10.0</w:t>
      </w:r>
      <w:r w:rsidR="00E73216">
        <w:rPr>
          <w:rFonts w:ascii="Korinna LRS" w:hAnsi="Korinna LRS"/>
          <w:lang w:eastAsia="lv-LV"/>
        </w:rPr>
        <w:t>0.00 “Mērķdotācijas pašvaldībām — </w:t>
      </w:r>
      <w:r w:rsidRPr="00F76E60">
        <w:rPr>
          <w:rFonts w:ascii="Korinna LRS" w:hAnsi="Korinna LRS"/>
          <w:lang w:eastAsia="lv-LV"/>
        </w:rPr>
        <w:t xml:space="preserve">pašvaldību izglītības iestādēs bērnu no piecu gadu vecuma izglītošanā nodarbināto pedagogu darba samaksai un valsts sociālās apdrošināšanas obligātajām iemaksām” izpildītājs ir Izglītības un zinātnes ministrija. </w:t>
      </w:r>
    </w:p>
    <w:p w:rsidR="00F76E60" w:rsidRPr="00F76E60" w:rsidRDefault="00F76E60" w:rsidP="00F76E60">
      <w:pPr>
        <w:ind w:firstLine="567"/>
        <w:jc w:val="both"/>
        <w:rPr>
          <w:rFonts w:ascii="Korinna LRS" w:hAnsi="Korinna LRS"/>
        </w:rPr>
      </w:pPr>
    </w:p>
    <w:p w:rsidR="008F5E8F" w:rsidRDefault="008F5E8F" w:rsidP="00F76E60">
      <w:pPr>
        <w:ind w:firstLine="567"/>
        <w:jc w:val="both"/>
        <w:rPr>
          <w:rFonts w:ascii="Korinna LRS" w:hAnsi="Korinna LRS"/>
          <w:lang w:eastAsia="lv-LV"/>
        </w:rPr>
      </w:pPr>
      <w:r w:rsidRPr="00F76E60">
        <w:rPr>
          <w:rFonts w:ascii="Korinna LRS" w:hAnsi="Korinna LRS"/>
          <w:b/>
          <w:bCs/>
          <w:lang w:eastAsia="lv-LV"/>
        </w:rPr>
        <w:t>18. pants.</w:t>
      </w:r>
      <w:r w:rsidRPr="00F76E60">
        <w:rPr>
          <w:rFonts w:ascii="Korinna LRS" w:hAnsi="Korinna LRS"/>
          <w:lang w:eastAsia="lv-LV"/>
        </w:rPr>
        <w:t xml:space="preserve"> Noteikt, ka budžeta resora “62. Mērķdotācijas pašvaldībām” programmas 02.00.00 “Mērķdotācijas pašvaldību tautas mākslas kolektīvu vadītāju darba samaksai un valsts sociālās apdrošināšanas obligātajām iemaksām” izpildītājs ir Kultūras ministrija. </w:t>
      </w:r>
    </w:p>
    <w:p w:rsidR="00F76E60" w:rsidRPr="00F76E60" w:rsidRDefault="00F76E60" w:rsidP="00F76E60">
      <w:pPr>
        <w:ind w:firstLine="567"/>
        <w:jc w:val="both"/>
        <w:rPr>
          <w:rFonts w:ascii="Korinna LRS" w:hAnsi="Korinna LRS"/>
          <w:b/>
          <w:bCs/>
          <w:lang w:eastAsia="lv-LV"/>
        </w:rPr>
      </w:pPr>
    </w:p>
    <w:p w:rsidR="008F5E8F" w:rsidRDefault="008F5E8F" w:rsidP="00F76E60">
      <w:pPr>
        <w:ind w:firstLine="567"/>
        <w:jc w:val="both"/>
        <w:rPr>
          <w:rFonts w:ascii="Korinna LRS" w:hAnsi="Korinna LRS"/>
          <w:lang w:eastAsia="lv-LV"/>
        </w:rPr>
      </w:pPr>
      <w:bookmarkStart w:id="0" w:name="p12"/>
      <w:bookmarkStart w:id="1" w:name="p-495559"/>
      <w:bookmarkEnd w:id="0"/>
      <w:bookmarkEnd w:id="1"/>
      <w:r w:rsidRPr="00F76E60">
        <w:rPr>
          <w:rFonts w:ascii="Korinna LRS" w:hAnsi="Korinna LRS"/>
          <w:b/>
          <w:lang w:eastAsia="lv-LV"/>
        </w:rPr>
        <w:t>19. pants.</w:t>
      </w:r>
      <w:r w:rsidRPr="00F76E60">
        <w:rPr>
          <w:rFonts w:ascii="Korinna LRS" w:hAnsi="Korinna LRS"/>
          <w:lang w:eastAsia="lv-LV"/>
        </w:rPr>
        <w:t xml:space="preserve"> Noteikt, ka budžeta resora “64. Dotācija pašvaldībām” programmas 01.00.00 “Dotācija pašvaldību finanšu izlīdzināšanas fondam” un budžeta resora “74. Gadskārtējā valsts budžeta izpildes procesā pārdalāmais finansējums” programmas 01.00.00 “Apropriācijas rezerve”, programmas 02.00.00 “Līdzekļi neparedzētiem gadījumiem”, programmas </w:t>
      </w:r>
      <w:r w:rsidRPr="00F76E60">
        <w:rPr>
          <w:rFonts w:ascii="Korinna LRS" w:hAnsi="Korinna LRS"/>
          <w:lang w:eastAsia="lv-LV"/>
        </w:rPr>
        <w:lastRenderedPageBreak/>
        <w:t>10.00.00 “Noziedzīgi iegūtu līdzekļu legalizācijas un terorisma finansēšanas novēršana”, programmas 11.00.00 “Demogrāfijas pasākumi” un programmas 80.00.00 “Nesadalītais finansējums Eiropas Savienības politiku instrumentu un pārējās ārvalstu finanšu palīdzības līdzfinansēto projektu un pasākumu īstenošanai” izpildītājs ir Finanšu ministrija.</w:t>
      </w:r>
    </w:p>
    <w:p w:rsidR="00F76E60" w:rsidRPr="00F76E60" w:rsidRDefault="00F76E60" w:rsidP="00F76E60">
      <w:pPr>
        <w:ind w:firstLine="567"/>
        <w:jc w:val="both"/>
        <w:rPr>
          <w:rFonts w:ascii="Korinna LRS" w:hAnsi="Korinna LRS"/>
          <w:b/>
        </w:rPr>
      </w:pPr>
    </w:p>
    <w:p w:rsidR="008F5E8F" w:rsidRDefault="008F5E8F" w:rsidP="00F76E60">
      <w:pPr>
        <w:tabs>
          <w:tab w:val="left" w:pos="993"/>
        </w:tabs>
        <w:ind w:firstLine="567"/>
        <w:jc w:val="both"/>
        <w:rPr>
          <w:rFonts w:ascii="Korinna LRS" w:hAnsi="Korinna LRS"/>
          <w:lang w:eastAsia="lv-LV"/>
        </w:rPr>
      </w:pPr>
      <w:r w:rsidRPr="00F76E60">
        <w:rPr>
          <w:rFonts w:ascii="Korinna LRS" w:hAnsi="Korinna LRS"/>
          <w:b/>
          <w:bCs/>
          <w:lang w:eastAsia="lv-LV"/>
        </w:rPr>
        <w:t>20. pants.</w:t>
      </w:r>
      <w:r w:rsidRPr="00F76E60">
        <w:rPr>
          <w:rFonts w:ascii="Korinna LRS" w:hAnsi="Korinna LRS"/>
          <w:lang w:eastAsia="lv-LV"/>
        </w:rPr>
        <w:t xml:space="preserve"> Noteikt Izglītības un zinātnes ministrijai finansējumu studiju kredītu un studējošo kredītu dzēšanai 1 889 071 </w:t>
      </w:r>
      <w:proofErr w:type="spellStart"/>
      <w:r w:rsidRPr="00F76E60">
        <w:rPr>
          <w:rFonts w:ascii="Korinna LRS" w:hAnsi="Korinna LRS"/>
          <w:i/>
          <w:lang w:eastAsia="lv-LV"/>
        </w:rPr>
        <w:t>euro</w:t>
      </w:r>
      <w:proofErr w:type="spellEnd"/>
      <w:r w:rsidRPr="00F76E60">
        <w:rPr>
          <w:rFonts w:ascii="Korinna LRS" w:hAnsi="Korinna LRS"/>
          <w:lang w:eastAsia="lv-LV"/>
        </w:rPr>
        <w:t xml:space="preserve"> apmērā.</w:t>
      </w:r>
    </w:p>
    <w:p w:rsidR="00F76E60" w:rsidRPr="00F76E60" w:rsidRDefault="00F76E60" w:rsidP="00F76E60">
      <w:pPr>
        <w:tabs>
          <w:tab w:val="left" w:pos="993"/>
        </w:tabs>
        <w:ind w:firstLine="567"/>
        <w:jc w:val="both"/>
        <w:rPr>
          <w:rFonts w:ascii="Korinna LRS" w:hAnsi="Korinna LRS"/>
          <w:b/>
        </w:rPr>
      </w:pPr>
    </w:p>
    <w:p w:rsidR="008F5E8F" w:rsidRDefault="008F5E8F" w:rsidP="00F76E60">
      <w:pPr>
        <w:ind w:firstLine="567"/>
        <w:jc w:val="both"/>
        <w:rPr>
          <w:rFonts w:ascii="Korinna LRS" w:hAnsi="Korinna LRS"/>
          <w:lang w:eastAsia="lv-LV"/>
        </w:rPr>
      </w:pPr>
      <w:bookmarkStart w:id="2" w:name="p17"/>
      <w:bookmarkStart w:id="3" w:name="p-571987"/>
      <w:bookmarkEnd w:id="2"/>
      <w:bookmarkEnd w:id="3"/>
      <w:r w:rsidRPr="00F76E60">
        <w:rPr>
          <w:rFonts w:ascii="Korinna LRS" w:hAnsi="Korinna LRS"/>
          <w:b/>
          <w:bCs/>
          <w:lang w:eastAsia="lv-LV"/>
        </w:rPr>
        <w:t>21. pants.</w:t>
      </w:r>
      <w:r w:rsidRPr="00F76E60">
        <w:rPr>
          <w:rFonts w:ascii="Korinna LRS" w:hAnsi="Korinna LRS"/>
          <w:lang w:eastAsia="lv-LV"/>
        </w:rPr>
        <w:t xml:space="preserve"> Noteikt, ka Valsts prezidenta kancelejas programmas 04.00.00 “Valsts prezidenta darbības nodrošināšana” ietvaros izdevumi Valsts prezidenta atalgojumam mēnesī nepārsniedz 5960 </w:t>
      </w:r>
      <w:proofErr w:type="spellStart"/>
      <w:r w:rsidRPr="00F76E60">
        <w:rPr>
          <w:rFonts w:ascii="Korinna LRS" w:hAnsi="Korinna LRS"/>
          <w:i/>
          <w:lang w:eastAsia="lv-LV"/>
        </w:rPr>
        <w:t>euro</w:t>
      </w:r>
      <w:proofErr w:type="spellEnd"/>
      <w:r w:rsidRPr="00F76E60">
        <w:rPr>
          <w:rFonts w:ascii="Korinna LRS" w:hAnsi="Korinna LRS"/>
          <w:i/>
          <w:lang w:eastAsia="lv-LV"/>
        </w:rPr>
        <w:t xml:space="preserve"> </w:t>
      </w:r>
      <w:r w:rsidRPr="00F76E60">
        <w:rPr>
          <w:rFonts w:ascii="Korinna LRS" w:hAnsi="Korinna LRS"/>
          <w:lang w:eastAsia="lv-LV"/>
        </w:rPr>
        <w:t xml:space="preserve">un reprezentācijas izdevumi mēnesī nepārsniedz 1192 </w:t>
      </w:r>
      <w:proofErr w:type="spellStart"/>
      <w:r w:rsidRPr="00F76E60">
        <w:rPr>
          <w:rFonts w:ascii="Korinna LRS" w:hAnsi="Korinna LRS"/>
          <w:i/>
          <w:lang w:eastAsia="lv-LV"/>
        </w:rPr>
        <w:t>euro</w:t>
      </w:r>
      <w:proofErr w:type="spellEnd"/>
      <w:r w:rsidRPr="00F76E60">
        <w:rPr>
          <w:rFonts w:ascii="Korinna LRS" w:hAnsi="Korinna LRS"/>
          <w:lang w:eastAsia="lv-LV"/>
        </w:rPr>
        <w:t>.</w:t>
      </w:r>
    </w:p>
    <w:p w:rsidR="00F76E60" w:rsidRPr="00F76E60" w:rsidRDefault="00F76E60" w:rsidP="00F76E60">
      <w:pPr>
        <w:ind w:firstLine="567"/>
        <w:jc w:val="both"/>
        <w:rPr>
          <w:rFonts w:ascii="Korinna LRS" w:hAnsi="Korinna LRS"/>
          <w:b/>
        </w:rPr>
      </w:pPr>
    </w:p>
    <w:p w:rsidR="008F5E8F" w:rsidRPr="00F76E60" w:rsidRDefault="008F5E8F" w:rsidP="00F76E60">
      <w:pPr>
        <w:ind w:firstLine="567"/>
        <w:jc w:val="both"/>
        <w:rPr>
          <w:rFonts w:ascii="Korinna LRS" w:hAnsi="Korinna LRS"/>
          <w:lang w:eastAsia="lv-LV"/>
        </w:rPr>
      </w:pPr>
      <w:r w:rsidRPr="00F76E60">
        <w:rPr>
          <w:rFonts w:ascii="Korinna LRS" w:hAnsi="Korinna LRS"/>
          <w:b/>
          <w:lang w:eastAsia="lv-LV"/>
        </w:rPr>
        <w:t>22. pants.</w:t>
      </w:r>
      <w:r w:rsidRPr="00F76E60">
        <w:rPr>
          <w:rFonts w:ascii="Korinna LRS" w:hAnsi="Korinna LRS"/>
          <w:lang w:eastAsia="lv-LV"/>
        </w:rPr>
        <w:t xml:space="preserve"> (1) Noteikt, ka saskaņā ar likumu “</w:t>
      </w:r>
      <w:hyperlink r:id="rId8" w:tgtFrame="_blank" w:history="1">
        <w:r w:rsidRPr="00F76E60">
          <w:rPr>
            <w:rFonts w:ascii="Korinna LRS" w:hAnsi="Korinna LRS"/>
            <w:lang w:eastAsia="lv-LV"/>
          </w:rPr>
          <w:t>Par valsts sociālo apdrošināšanu</w:t>
        </w:r>
      </w:hyperlink>
      <w:r w:rsidRPr="00F76E60">
        <w:rPr>
          <w:rFonts w:ascii="Korinna LRS" w:hAnsi="Korinna LRS"/>
          <w:lang w:eastAsia="lv-LV"/>
        </w:rPr>
        <w:t>”:</w:t>
      </w:r>
    </w:p>
    <w:p w:rsidR="008F5E8F" w:rsidRPr="00F76E60" w:rsidRDefault="00F76E60" w:rsidP="00BD6C62">
      <w:pPr>
        <w:ind w:left="1418" w:hanging="425"/>
        <w:jc w:val="both"/>
        <w:rPr>
          <w:rFonts w:ascii="Korinna LRS" w:hAnsi="Korinna LRS"/>
          <w:lang w:eastAsia="lv-LV"/>
        </w:rPr>
      </w:pPr>
      <w:r>
        <w:rPr>
          <w:rFonts w:ascii="Korinna LRS" w:hAnsi="Korinna LRS"/>
          <w:lang w:eastAsia="lv-LV"/>
        </w:rPr>
        <w:t>1)</w:t>
      </w:r>
      <w:r>
        <w:rPr>
          <w:rFonts w:ascii="Korinna LRS" w:hAnsi="Korinna LRS"/>
          <w:lang w:eastAsia="lv-LV"/>
        </w:rPr>
        <w:tab/>
      </w:r>
      <w:r w:rsidR="008F5E8F" w:rsidRPr="00F76E60">
        <w:rPr>
          <w:rFonts w:ascii="Korinna LRS" w:hAnsi="Korinna LRS"/>
          <w:lang w:eastAsia="lv-LV"/>
        </w:rPr>
        <w:t>sociālās apdrošināšanas speciālo budžetu ieņēmumu īpatsvars gada sociālās apdrošināšanas iemaksu summā ir šāds: valsts pensiju speciālajā budžetā — 71,69 procenti; invaliditātes, maternitātes un slimības speciālajā budžetā — 19,66 procenti; nodarbinātības speciālajā budžetā — 4,14 procenti; darba negadījumu speciālajā budžetā — 1,73 procenti;</w:t>
      </w:r>
    </w:p>
    <w:p w:rsidR="008F5E8F" w:rsidRPr="00F76E60" w:rsidRDefault="008F5E8F" w:rsidP="00BD6C62">
      <w:pPr>
        <w:ind w:left="1418" w:hanging="425"/>
        <w:jc w:val="both"/>
        <w:rPr>
          <w:rFonts w:ascii="Korinna LRS" w:hAnsi="Korinna LRS"/>
          <w:lang w:eastAsia="lv-LV"/>
        </w:rPr>
      </w:pPr>
      <w:r w:rsidRPr="00F76E60">
        <w:rPr>
          <w:rFonts w:ascii="Korinna LRS" w:hAnsi="Korinna LRS"/>
          <w:lang w:eastAsia="lv-LV"/>
        </w:rPr>
        <w:t>2)</w:t>
      </w:r>
      <w:r w:rsidR="00F76E60">
        <w:rPr>
          <w:rFonts w:ascii="Korinna LRS" w:hAnsi="Korinna LRS"/>
          <w:lang w:eastAsia="lv-LV"/>
        </w:rPr>
        <w:tab/>
      </w:r>
      <w:r w:rsidRPr="00F76E60">
        <w:rPr>
          <w:rFonts w:ascii="Korinna LRS" w:hAnsi="Korinna LRS"/>
          <w:lang w:eastAsia="lv-LV"/>
        </w:rPr>
        <w:t>veselības apdrošināšanas valsts pamatbudžeta ieņēmumu īpatsvars gada sociālās apdrošināšanas iemaksu summā ir 2,78 procenti.</w:t>
      </w:r>
    </w:p>
    <w:p w:rsidR="008F5E8F" w:rsidRPr="00F76E60" w:rsidRDefault="008F5E8F" w:rsidP="00F76E60">
      <w:pPr>
        <w:ind w:firstLine="567"/>
        <w:jc w:val="both"/>
        <w:rPr>
          <w:rFonts w:ascii="Korinna LRS" w:hAnsi="Korinna LRS"/>
          <w:lang w:eastAsia="lv-LV"/>
        </w:rPr>
      </w:pPr>
      <w:r w:rsidRPr="00F76E60">
        <w:rPr>
          <w:rFonts w:ascii="Korinna LRS" w:hAnsi="Korinna LRS"/>
          <w:lang w:eastAsia="lv-LV"/>
        </w:rPr>
        <w:t>(2) Ministru kabinetam ir tiesības mainīt šā panta pirmajā daļā noteiktos sociālās apdrošināšanas speciālo budžetu ieņēmumu īpatsvarus, ja:</w:t>
      </w:r>
    </w:p>
    <w:p w:rsidR="008F5E8F" w:rsidRPr="00F76E60" w:rsidRDefault="008F5E8F" w:rsidP="00BD6C62">
      <w:pPr>
        <w:ind w:left="1418" w:hanging="425"/>
        <w:jc w:val="both"/>
        <w:rPr>
          <w:rFonts w:ascii="Korinna LRS" w:hAnsi="Korinna LRS"/>
          <w:lang w:eastAsia="lv-LV"/>
        </w:rPr>
      </w:pPr>
      <w:r w:rsidRPr="00F76E60">
        <w:rPr>
          <w:rFonts w:ascii="Korinna LRS" w:hAnsi="Korinna LRS"/>
          <w:lang w:eastAsia="lv-LV"/>
        </w:rPr>
        <w:t>1)</w:t>
      </w:r>
      <w:r w:rsidR="00F76E60">
        <w:rPr>
          <w:rFonts w:ascii="Korinna LRS" w:hAnsi="Korinna LRS"/>
          <w:lang w:eastAsia="lv-LV"/>
        </w:rPr>
        <w:tab/>
      </w:r>
      <w:r w:rsidRPr="00F76E60">
        <w:rPr>
          <w:rFonts w:ascii="Korinna LRS" w:hAnsi="Korinna LRS"/>
          <w:lang w:eastAsia="lv-LV"/>
        </w:rPr>
        <w:t>stājas spēkā normatīvie akti, kuriem ir finansiāla ietekme uz valsts sociālās apdrošināšanas speciālā budžeta izdevumiem;</w:t>
      </w:r>
    </w:p>
    <w:p w:rsidR="008F5E8F" w:rsidRDefault="008F5E8F" w:rsidP="00BD6C62">
      <w:pPr>
        <w:ind w:left="1418" w:hanging="425"/>
        <w:jc w:val="both"/>
        <w:rPr>
          <w:rFonts w:ascii="Korinna LRS" w:hAnsi="Korinna LRS"/>
          <w:lang w:eastAsia="lv-LV"/>
        </w:rPr>
      </w:pPr>
      <w:r w:rsidRPr="00F76E60">
        <w:rPr>
          <w:rFonts w:ascii="Korinna LRS" w:hAnsi="Korinna LRS"/>
          <w:lang w:eastAsia="lv-LV"/>
        </w:rPr>
        <w:t>2)</w:t>
      </w:r>
      <w:r w:rsidR="00F76E60">
        <w:rPr>
          <w:rFonts w:ascii="Korinna LRS" w:hAnsi="Korinna LRS"/>
          <w:lang w:eastAsia="lv-LV"/>
        </w:rPr>
        <w:tab/>
      </w:r>
      <w:r w:rsidRPr="00F76E60">
        <w:rPr>
          <w:rFonts w:ascii="Korinna LRS" w:hAnsi="Korinna LRS"/>
          <w:lang w:eastAsia="lv-LV"/>
        </w:rPr>
        <w:t>gada laikā mainās pabalstu un pensiju saņēmēju skaits un pabalstu un pensiju vidējie apmēri un papildus nepieciešamos izdevumus nesedz katrā no speciālajiem budžetiem plānotais apropriācijas apmērs, nepārsniedzot sociālās apdrošināšanas speciālajam budžetam šajā likumā noteikto apropriācijas apmēru.</w:t>
      </w:r>
    </w:p>
    <w:p w:rsidR="00F76E60" w:rsidRPr="00F76E60" w:rsidRDefault="00F76E60" w:rsidP="00F76E60">
      <w:pPr>
        <w:ind w:firstLine="567"/>
        <w:jc w:val="both"/>
        <w:rPr>
          <w:rFonts w:ascii="Korinna LRS" w:hAnsi="Korinna LRS"/>
          <w:b/>
          <w:bCs/>
        </w:rPr>
      </w:pPr>
    </w:p>
    <w:p w:rsidR="008F5E8F" w:rsidRDefault="008F5E8F" w:rsidP="00F76E60">
      <w:pPr>
        <w:ind w:firstLine="567"/>
        <w:jc w:val="both"/>
        <w:rPr>
          <w:rFonts w:ascii="Korinna LRS" w:eastAsia="Calibri" w:hAnsi="Korinna LRS"/>
        </w:rPr>
      </w:pPr>
      <w:r w:rsidRPr="00F76E60">
        <w:rPr>
          <w:rFonts w:ascii="Korinna LRS" w:hAnsi="Korinna LRS"/>
          <w:b/>
          <w:bCs/>
          <w:lang w:eastAsia="lv-LV"/>
        </w:rPr>
        <w:t xml:space="preserve">23. pants. </w:t>
      </w:r>
      <w:r w:rsidRPr="00F76E60">
        <w:rPr>
          <w:rFonts w:ascii="Korinna LRS" w:eastAsia="Calibri" w:hAnsi="Korinna LRS"/>
        </w:rPr>
        <w:t xml:space="preserve">Maksa, kas tiek ieturēta no valsts pensijas, pabalsta vai atlīdzības par to piegādi saņēmēja dzīvesvietā, ir 2,39 </w:t>
      </w:r>
      <w:proofErr w:type="spellStart"/>
      <w:r w:rsidRPr="00F76E60">
        <w:rPr>
          <w:rFonts w:ascii="Korinna LRS" w:eastAsia="Calibri" w:hAnsi="Korinna LRS"/>
          <w:i/>
          <w:iCs/>
        </w:rPr>
        <w:t>euro</w:t>
      </w:r>
      <w:proofErr w:type="spellEnd"/>
      <w:r w:rsidRPr="00F76E60">
        <w:rPr>
          <w:rFonts w:ascii="Korinna LRS" w:eastAsia="Calibri" w:hAnsi="Korinna LRS"/>
        </w:rPr>
        <w:t>. Ieturēto maksu par valsts pensijas, pabalsta vai atlīdzības piegādi saņēmēja dzīvesvietā Valsts sociālās apdrošināšanas aģentūra pārskaita valsts akciju sabiedrībai “Latvijas Pasts” no tā budžeta līdzekļiem, no kura tiek izmaksāta valsts pensija, pabalsts vai atlīdzība.</w:t>
      </w:r>
    </w:p>
    <w:p w:rsidR="00F76E60" w:rsidRPr="00F76E60" w:rsidRDefault="00F76E60" w:rsidP="00F76E60">
      <w:pPr>
        <w:ind w:firstLine="567"/>
        <w:jc w:val="both"/>
        <w:rPr>
          <w:rFonts w:ascii="Korinna LRS" w:hAnsi="Korinna LRS"/>
        </w:rPr>
      </w:pPr>
    </w:p>
    <w:p w:rsidR="008F5E8F" w:rsidRDefault="008F5E8F" w:rsidP="00F76E60">
      <w:pPr>
        <w:ind w:firstLine="567"/>
        <w:jc w:val="both"/>
        <w:rPr>
          <w:rFonts w:ascii="Korinna LRS" w:hAnsi="Korinna LRS"/>
          <w:lang w:eastAsia="lv-LV"/>
        </w:rPr>
      </w:pPr>
      <w:r w:rsidRPr="00F76E60">
        <w:rPr>
          <w:rFonts w:ascii="Korinna LRS" w:hAnsi="Korinna LRS"/>
          <w:b/>
          <w:bCs/>
          <w:lang w:eastAsia="lv-LV"/>
        </w:rPr>
        <w:t>24. pants.</w:t>
      </w:r>
      <w:r w:rsidRPr="00F76E60">
        <w:rPr>
          <w:rFonts w:ascii="Korinna LRS" w:hAnsi="Korinna LRS"/>
          <w:lang w:eastAsia="lv-LV"/>
        </w:rPr>
        <w:t xml:space="preserve"> Ja 2020. gadā faktiskie ieņēmumi no Eiropas Savienības politiku instrumentiem un pārējās ārvalstu finanšu palīdzības pārsniedz šajā likumā plānoto apjomu, tad par attiecīgo apjomu tiek palielināta </w:t>
      </w:r>
      <w:r w:rsidRPr="00F76E60">
        <w:rPr>
          <w:rFonts w:ascii="Korinna LRS" w:hAnsi="Korinna LRS"/>
          <w:lang w:eastAsia="lv-LV"/>
        </w:rPr>
        <w:lastRenderedPageBreak/>
        <w:t>apropriācija budžeta resora “74. Gadskārtējā valsts budžeta izpildes procesā pārdalāmais finansējums” programmā 80.00.00 “Nesadalītais finansējums Eiropas Savienības politiku instrumentu un pārējās ārvalstu finanšu palīdzības līdzfinansēto projektu un pasākumu īstenošanai”. Par minēto papildu ieņēmumu novirzīšanu Eiropas Savienības politiku instrumentu un pārējās ārvalstu finanšu palīdzības līdzfinansēto projektu un pasākumu papildu izdevumu finansēšanai finanšu ministrs nekavējoties informē Ministru kabinetu un Saeimu. Izdevumus minētajam mērķim atļauts veikt, ja Saeimas Budžeta un finanšu (nodokļu) komisija piecu darba dienu laikā no attiecīgās informācijas saņemšanas dienas nav iebildusi pret apropriācijas palielinājumu.</w:t>
      </w:r>
    </w:p>
    <w:p w:rsidR="00F76E60" w:rsidRPr="00F76E60" w:rsidRDefault="00F76E60" w:rsidP="00F76E60">
      <w:pPr>
        <w:ind w:firstLine="567"/>
        <w:jc w:val="both"/>
        <w:rPr>
          <w:rFonts w:ascii="Korinna LRS" w:hAnsi="Korinna LRS"/>
        </w:rPr>
      </w:pPr>
    </w:p>
    <w:p w:rsidR="008F5E8F" w:rsidRDefault="008F5E8F" w:rsidP="00F76E60">
      <w:pPr>
        <w:ind w:firstLine="567"/>
        <w:jc w:val="both"/>
        <w:rPr>
          <w:rFonts w:ascii="Korinna LRS" w:hAnsi="Korinna LRS"/>
          <w:lang w:eastAsia="lv-LV"/>
        </w:rPr>
      </w:pPr>
      <w:r w:rsidRPr="00F76E60">
        <w:rPr>
          <w:rFonts w:ascii="Korinna LRS" w:hAnsi="Korinna LRS"/>
          <w:b/>
          <w:bCs/>
          <w:lang w:eastAsia="lv-LV"/>
        </w:rPr>
        <w:t>25. pants.</w:t>
      </w:r>
      <w:r w:rsidRPr="00F76E60">
        <w:rPr>
          <w:rFonts w:ascii="Korinna LRS" w:hAnsi="Korinna LRS"/>
          <w:lang w:eastAsia="lv-LV"/>
        </w:rPr>
        <w:t xml:space="preserve"> Finanšu ministram gadījumos, kad Eiropas Savienības iestāžu noteiktās Latvijas iemaksas Eiropas Savienības budžetā pārsniedz šajā likumā apstiprinātos apjomus, atļauts veikt nepieciešamos maksājumus.</w:t>
      </w:r>
    </w:p>
    <w:p w:rsidR="00F76E60" w:rsidRPr="00F76E60" w:rsidRDefault="00F76E60" w:rsidP="00F76E60">
      <w:pPr>
        <w:ind w:firstLine="567"/>
        <w:jc w:val="both"/>
        <w:rPr>
          <w:rFonts w:ascii="Korinna LRS" w:hAnsi="Korinna LRS"/>
          <w:b/>
          <w:lang w:eastAsia="lv-LV"/>
        </w:rPr>
      </w:pPr>
    </w:p>
    <w:p w:rsidR="008F5E8F" w:rsidRDefault="008F5E8F" w:rsidP="00F76E60">
      <w:pPr>
        <w:ind w:firstLine="567"/>
        <w:jc w:val="both"/>
        <w:rPr>
          <w:rFonts w:ascii="Korinna LRS" w:hAnsi="Korinna LRS"/>
          <w:lang w:eastAsia="lv-LV"/>
        </w:rPr>
      </w:pPr>
      <w:r w:rsidRPr="00F76E60">
        <w:rPr>
          <w:rFonts w:ascii="Korinna LRS" w:hAnsi="Korinna LRS"/>
          <w:b/>
          <w:bCs/>
          <w:lang w:eastAsia="lv-LV"/>
        </w:rPr>
        <w:t>26. pants.</w:t>
      </w:r>
      <w:r w:rsidRPr="00F76E60">
        <w:rPr>
          <w:rFonts w:ascii="Korinna LRS" w:hAnsi="Korinna LRS"/>
          <w:lang w:eastAsia="lv-LV"/>
        </w:rPr>
        <w:t xml:space="preserve"> Ja pēc šā likuma stāšanās spēkā normatīvajos aktos paredzētajos gadījumos tiek veikta apropriāciju pārdale starp budžeta resoriem, programmām, apakšprogrammām un budžeta izdevumu kodiem atbilstoši ekonomiskajām kategorijām vai tiek veiktas apropriāciju izmaiņas, Finanšu ministrija katr</w:t>
      </w:r>
      <w:r w:rsidR="00D71551">
        <w:rPr>
          <w:rFonts w:ascii="Korinna LRS" w:hAnsi="Korinna LRS"/>
          <w:lang w:eastAsia="lv-LV"/>
        </w:rPr>
        <w:t>u mēnesi līdz nākamā mēneša 10. </w:t>
      </w:r>
      <w:r w:rsidRPr="00F76E60">
        <w:rPr>
          <w:rFonts w:ascii="Korinna LRS" w:hAnsi="Korinna LRS"/>
          <w:lang w:eastAsia="lv-LV"/>
        </w:rPr>
        <w:t>datumam atbilstoši veiktajām izmaiņām precizē valsts budžeta kopsavilkuma datus un elektroniski iesniedz tos Valsts kasei.</w:t>
      </w:r>
    </w:p>
    <w:p w:rsidR="00F76E60" w:rsidRPr="00F76E60" w:rsidRDefault="00F76E60" w:rsidP="00F76E60">
      <w:pPr>
        <w:ind w:firstLine="567"/>
        <w:jc w:val="both"/>
        <w:rPr>
          <w:rFonts w:ascii="Korinna LRS" w:hAnsi="Korinna LRS"/>
          <w:b/>
          <w:lang w:eastAsia="lv-LV"/>
        </w:rPr>
      </w:pPr>
    </w:p>
    <w:p w:rsidR="008F5E8F" w:rsidRDefault="008F5E8F" w:rsidP="00F76E60">
      <w:pPr>
        <w:ind w:firstLine="567"/>
        <w:jc w:val="both"/>
        <w:rPr>
          <w:rFonts w:ascii="Korinna LRS" w:hAnsi="Korinna LRS"/>
        </w:rPr>
      </w:pPr>
      <w:r w:rsidRPr="00F76E60">
        <w:rPr>
          <w:rFonts w:ascii="Korinna LRS" w:hAnsi="Korinna LRS"/>
          <w:b/>
          <w:lang w:eastAsia="lv-LV"/>
        </w:rPr>
        <w:t>27. pants.</w:t>
      </w:r>
      <w:r w:rsidRPr="00F76E60">
        <w:rPr>
          <w:rFonts w:ascii="Korinna LRS" w:hAnsi="Korinna LRS"/>
        </w:rPr>
        <w:t xml:space="preserve"> Atļaut finanšu ministram palielināt apropriāciju Ekonomikas ministrijai resursiem no dotācijas no vispārējiem ieņēmumiem un izdevumiem naftas produktu rezervju uzturēšanai atbilstoši budžetā ieskaitāmās valsts nodevas par naftas produktu drošības rezervju uzturēšanu un pievienotās vērtības nodokļa apmēram, ja ir pieņemts attiecīgs Ministru kabineta lēmums un Saeimas Budžeta un finanšu (nodokļu) komisija piecu darba dienu laikā no attiecīgās informācijas saņemšanas dienas nav iebildusi pret apropriācijas palielinājumu.</w:t>
      </w:r>
    </w:p>
    <w:p w:rsidR="00F76E60" w:rsidRPr="00F76E60" w:rsidRDefault="00F76E60" w:rsidP="00F76E60">
      <w:pPr>
        <w:ind w:firstLine="567"/>
        <w:jc w:val="both"/>
        <w:rPr>
          <w:rFonts w:ascii="Korinna LRS" w:hAnsi="Korinna LRS"/>
          <w:b/>
          <w:lang w:eastAsia="lv-LV"/>
        </w:rPr>
      </w:pPr>
    </w:p>
    <w:p w:rsidR="008F5E8F" w:rsidRPr="00F76E60" w:rsidRDefault="008F5E8F" w:rsidP="00F76E60">
      <w:pPr>
        <w:ind w:firstLine="567"/>
        <w:jc w:val="both"/>
        <w:rPr>
          <w:rFonts w:ascii="Korinna LRS" w:hAnsi="Korinna LRS"/>
        </w:rPr>
      </w:pPr>
      <w:r w:rsidRPr="00F76E60">
        <w:rPr>
          <w:rFonts w:ascii="Korinna LRS" w:hAnsi="Korinna LRS"/>
          <w:b/>
          <w:lang w:eastAsia="lv-LV"/>
        </w:rPr>
        <w:t xml:space="preserve">28. pants. </w:t>
      </w:r>
      <w:r w:rsidRPr="00F76E60">
        <w:rPr>
          <w:rFonts w:ascii="Korinna LRS" w:hAnsi="Korinna LRS"/>
        </w:rPr>
        <w:t xml:space="preserve">(1) Ekonomikas ministrijas budžeta programmā 33.00.00 “Ekonomikas attīstības programma” ieskaitītie līdzekļi izmantojami atbalsta pasākumiem Latvijas uzņēmējiem jaunu eksporta tirgu apguvē un eksporta palielināšanā uz prioritāriem mērķa tirgiem, </w:t>
      </w:r>
      <w:proofErr w:type="spellStart"/>
      <w:r w:rsidRPr="00F76E60">
        <w:rPr>
          <w:rFonts w:ascii="Korinna LRS" w:hAnsi="Korinna LRS"/>
        </w:rPr>
        <w:t>jaunuzņēmumu</w:t>
      </w:r>
      <w:proofErr w:type="spellEnd"/>
      <w:r w:rsidRPr="00F76E60">
        <w:rPr>
          <w:rFonts w:ascii="Korinna LRS" w:hAnsi="Korinna LRS"/>
        </w:rPr>
        <w:t xml:space="preserve"> ekosistēmas attīstībai, tūrisma attīstības pasākumiem, investīciju veicināšanai, </w:t>
      </w:r>
      <w:proofErr w:type="spellStart"/>
      <w:r w:rsidRPr="00F76E60">
        <w:rPr>
          <w:rFonts w:ascii="Korinna LRS" w:hAnsi="Korinna LRS"/>
        </w:rPr>
        <w:t>reemigrācijas</w:t>
      </w:r>
      <w:proofErr w:type="spellEnd"/>
      <w:r w:rsidRPr="00F76E60">
        <w:rPr>
          <w:rFonts w:ascii="Korinna LRS" w:hAnsi="Korinna LRS"/>
        </w:rPr>
        <w:t xml:space="preserve"> atbalsta pasākumu un mājokļa programmas finansēšanai, kā arī citiem darba vietu radīšanas un ģimeņu atbalsta pasākumiem un sistēmas administrēšanas izmaksu segšanai.</w:t>
      </w:r>
    </w:p>
    <w:p w:rsidR="008F5E8F" w:rsidRDefault="008F5E8F" w:rsidP="00F76E60">
      <w:pPr>
        <w:widowControl w:val="0"/>
        <w:ind w:firstLine="567"/>
        <w:jc w:val="both"/>
        <w:rPr>
          <w:rFonts w:ascii="Korinna LRS" w:hAnsi="Korinna LRS"/>
        </w:rPr>
      </w:pPr>
      <w:r w:rsidRPr="00F76E60">
        <w:rPr>
          <w:rFonts w:ascii="Korinna LRS" w:hAnsi="Korinna LRS"/>
        </w:rPr>
        <w:t xml:space="preserve">(2) Šā panta pirmajā daļā minētajiem mērķiem apropriācijas pārdale starp Ekonomikas ministriju un citiem budžeta resoriem tiek veikta kā </w:t>
      </w:r>
      <w:proofErr w:type="spellStart"/>
      <w:r w:rsidRPr="00F76E60">
        <w:rPr>
          <w:rFonts w:ascii="Korinna LRS" w:hAnsi="Korinna LRS"/>
        </w:rPr>
        <w:t>transferta</w:t>
      </w:r>
      <w:proofErr w:type="spellEnd"/>
      <w:r w:rsidRPr="00F76E60">
        <w:rPr>
          <w:rFonts w:ascii="Korinna LRS" w:hAnsi="Korinna LRS"/>
        </w:rPr>
        <w:t xml:space="preserve"> pārskaitījums.</w:t>
      </w:r>
    </w:p>
    <w:p w:rsidR="00F76E60" w:rsidRPr="00F76E60" w:rsidRDefault="00F76E60" w:rsidP="00F76E60">
      <w:pPr>
        <w:widowControl w:val="0"/>
        <w:ind w:firstLine="567"/>
        <w:jc w:val="both"/>
        <w:rPr>
          <w:rFonts w:ascii="Korinna LRS" w:hAnsi="Korinna LRS"/>
          <w:b/>
          <w:lang w:eastAsia="lv-LV"/>
        </w:rPr>
      </w:pPr>
    </w:p>
    <w:p w:rsidR="008F5E8F" w:rsidRDefault="008F5E8F" w:rsidP="00F76E60">
      <w:pPr>
        <w:ind w:firstLine="567"/>
        <w:jc w:val="both"/>
        <w:rPr>
          <w:rFonts w:ascii="Korinna LRS" w:hAnsi="Korinna LRS"/>
        </w:rPr>
      </w:pPr>
      <w:r w:rsidRPr="00F76E60">
        <w:rPr>
          <w:rFonts w:ascii="Korinna LRS" w:hAnsi="Korinna LRS"/>
          <w:b/>
          <w:bCs/>
        </w:rPr>
        <w:lastRenderedPageBreak/>
        <w:t>29. pants.</w:t>
      </w:r>
      <w:r w:rsidRPr="00F76E60">
        <w:rPr>
          <w:rFonts w:ascii="Korinna LRS" w:hAnsi="Korinna LRS"/>
        </w:rPr>
        <w:t xml:space="preserve"> Ja 2020. gadā faktiskie ieņēmumi no naudas sodiem, ko uzliek Valsts policija par pārkāpumiem ceļu satiksmē, kuri fiksēti ar valsts akciju sabiedrības “Ceļu satiksmes drošības direkcija” tehniskajiem līdzekļiem, pārsniedz šajā likumā plānoto apmēru un saistībā ar to palielinās valsts akciju sabiedrības “Ceļu satiksmes drošības direkcija” sagatavojamo un nosūtāmo protokolu—lēmumu skaits un ar to saistītie valsts akciju sabiedrības “Ceļu satiksmes drošības direkcija” izdevumi, finanšu ministram ir tiesības atbilstoši Ministru kabineta lēmumam, kas pieņemts, izskatot Iekšlietu ministrijas priekšlikumus, palielināt Iekšlietu ministrijai apropriāciju resursiem no dotācijas no vispārējiem ieņēmumiem un izdevumiem, ja Saeimas Budžeta un finanšu (nodokļu) komisija piecu darba dienu laikā no attiecīgās informācijas saņemšanas dienas ir to izskatījusi un nav iebildusi pret apropriācijas palielinājumu.</w:t>
      </w:r>
    </w:p>
    <w:p w:rsidR="00F76E60" w:rsidRPr="00F76E60" w:rsidRDefault="00F76E60" w:rsidP="00F76E60">
      <w:pPr>
        <w:ind w:firstLine="567"/>
        <w:jc w:val="both"/>
        <w:rPr>
          <w:rFonts w:ascii="Korinna LRS" w:hAnsi="Korinna LRS"/>
          <w:b/>
          <w:lang w:eastAsia="lv-LV"/>
        </w:rPr>
      </w:pPr>
    </w:p>
    <w:p w:rsidR="008F5E8F" w:rsidRDefault="008F5E8F" w:rsidP="00F76E60">
      <w:pPr>
        <w:ind w:firstLine="567"/>
        <w:jc w:val="both"/>
        <w:rPr>
          <w:rFonts w:ascii="Korinna LRS" w:hAnsi="Korinna LRS"/>
        </w:rPr>
      </w:pPr>
      <w:r w:rsidRPr="00F76E60">
        <w:rPr>
          <w:rFonts w:ascii="Korinna LRS" w:hAnsi="Korinna LRS"/>
          <w:b/>
          <w:lang w:eastAsia="lv-LV"/>
        </w:rPr>
        <w:t xml:space="preserve">30. pants. </w:t>
      </w:r>
      <w:r w:rsidRPr="00F76E60">
        <w:rPr>
          <w:rFonts w:ascii="Korinna LRS" w:hAnsi="Korinna LRS"/>
        </w:rPr>
        <w:t xml:space="preserve">Ja 2020. gadā faktiskie ieņēmumi no naudas sodiem un sankcijām pārsniedz šajā likumā plānoto apmēru, finanšu ministram ir tiesības palielināt šajā likumā noteikto apropriāciju budžeta resora “74. Gadskārtējā valsts budžeta izpildes procesā pārdalāmais finansējums” programmā 02.00.00 “Līdzekļi neparedzētiem gadījumiem” atbilstoši budžetā ieskaitīto soda naudu apmēram par Noziedzīgi iegūtu līdzekļu legalizācijas un terorisma un </w:t>
      </w:r>
      <w:proofErr w:type="spellStart"/>
      <w:r w:rsidRPr="00F76E60">
        <w:rPr>
          <w:rFonts w:ascii="Korinna LRS" w:hAnsi="Korinna LRS"/>
        </w:rPr>
        <w:t>proliferācijas</w:t>
      </w:r>
      <w:proofErr w:type="spellEnd"/>
      <w:r w:rsidRPr="00F76E60">
        <w:rPr>
          <w:rFonts w:ascii="Korinna LRS" w:hAnsi="Korinna LRS"/>
        </w:rPr>
        <w:t xml:space="preserve"> finansēšanas novēršanas likuma pārkāpumiem, ja Ministru kabinets ir pieņēmis lēmumu un Saeimas Budžeta un finanšu (nodokļu) komisija piecu darba dienu laikā no attiecīgās informācijas saņemšanas dienas ir to izskatījusi un nav iebildusi pret apropriācijas palielinājumu.</w:t>
      </w:r>
    </w:p>
    <w:p w:rsidR="00F76E60" w:rsidRPr="00F76E60" w:rsidRDefault="00F76E60" w:rsidP="00F76E60">
      <w:pPr>
        <w:ind w:firstLine="567"/>
        <w:jc w:val="both"/>
        <w:rPr>
          <w:rFonts w:ascii="Korinna LRS" w:hAnsi="Korinna LRS"/>
          <w:b/>
          <w:bCs/>
        </w:rPr>
      </w:pPr>
    </w:p>
    <w:p w:rsidR="008F5E8F" w:rsidRDefault="008F5E8F" w:rsidP="00F76E60">
      <w:pPr>
        <w:ind w:firstLine="567"/>
        <w:jc w:val="both"/>
        <w:rPr>
          <w:rFonts w:ascii="Korinna LRS" w:hAnsi="Korinna LRS"/>
        </w:rPr>
      </w:pPr>
      <w:r w:rsidRPr="00F76E60">
        <w:rPr>
          <w:rFonts w:ascii="Korinna LRS" w:hAnsi="Korinna LRS"/>
          <w:b/>
          <w:lang w:eastAsia="lv-LV"/>
        </w:rPr>
        <w:t xml:space="preserve">31. pants. </w:t>
      </w:r>
      <w:r w:rsidRPr="00F76E60">
        <w:rPr>
          <w:rFonts w:ascii="Korinna LRS" w:hAnsi="Korinna LRS"/>
        </w:rPr>
        <w:t xml:space="preserve">Noteikt, ka kārtību, kādā Vides aizsardzības un reģionālās attīstības ministrijas budžeta programmas 30.00.00 “Attīstības nacionālie atbalsta instrumenti” ietvaros paredzētā apropriācija 940 394 </w:t>
      </w:r>
      <w:proofErr w:type="spellStart"/>
      <w:r w:rsidRPr="00F76E60">
        <w:rPr>
          <w:rFonts w:ascii="Korinna LRS" w:hAnsi="Korinna LRS"/>
          <w:i/>
        </w:rPr>
        <w:t>euro</w:t>
      </w:r>
      <w:proofErr w:type="spellEnd"/>
      <w:r w:rsidRPr="00F76E60">
        <w:rPr>
          <w:rFonts w:ascii="Korinna LRS" w:hAnsi="Korinna LRS"/>
        </w:rPr>
        <w:t xml:space="preserve"> tiek izmantota Valsts un pašvaldību vienoto klientu apkalpošanas centru tīkla izveidei, uzturēšanai un publisko pakalpojumu sistēmas pilnveidei, nosaka Ministru kabinets.</w:t>
      </w:r>
    </w:p>
    <w:p w:rsidR="00F76E60" w:rsidRPr="00F76E60" w:rsidRDefault="00F76E60" w:rsidP="00F76E60">
      <w:pPr>
        <w:ind w:firstLine="567"/>
        <w:jc w:val="both"/>
        <w:rPr>
          <w:rFonts w:ascii="Korinna LRS" w:hAnsi="Korinna LRS"/>
          <w:b/>
          <w:lang w:eastAsia="lv-LV"/>
        </w:rPr>
      </w:pPr>
    </w:p>
    <w:p w:rsidR="008F5E8F" w:rsidRPr="00F76E60" w:rsidRDefault="008F5E8F" w:rsidP="00F76E60">
      <w:pPr>
        <w:pStyle w:val="xtv213"/>
        <w:shd w:val="clear" w:color="auto" w:fill="FFFFFF"/>
        <w:spacing w:before="0" w:beforeAutospacing="0" w:after="0" w:afterAutospacing="0"/>
        <w:ind w:firstLine="567"/>
        <w:jc w:val="both"/>
        <w:rPr>
          <w:rFonts w:ascii="Korinna LRS" w:hAnsi="Korinna LRS"/>
          <w:lang w:eastAsia="en-US"/>
        </w:rPr>
      </w:pPr>
      <w:r w:rsidRPr="00F76E60">
        <w:rPr>
          <w:rFonts w:ascii="Korinna LRS" w:hAnsi="Korinna LRS"/>
          <w:b/>
        </w:rPr>
        <w:t>32. pants.</w:t>
      </w:r>
      <w:r w:rsidRPr="00F76E60">
        <w:rPr>
          <w:rFonts w:ascii="Korinna LRS" w:hAnsi="Korinna LRS"/>
        </w:rPr>
        <w:t xml:space="preserve"> </w:t>
      </w:r>
      <w:r w:rsidRPr="00F76E60">
        <w:rPr>
          <w:rFonts w:ascii="Korinna LRS" w:hAnsi="Korinna LRS"/>
          <w:lang w:eastAsia="en-US"/>
        </w:rPr>
        <w:t>(1) Atļaut finanšu ministram pārņemt valsts sabiedrības ar ierobežotu atbildību “Bērnu klīniskā universitātes slimnīca”, valsts sabiedrības ar ierobežotu atbildību “Daugavpils psihoneiroloģiskā slimnīca”, valsts sabiedrības ar ierobežotu atbildību “Slimnīca “</w:t>
      </w:r>
      <w:proofErr w:type="spellStart"/>
      <w:r w:rsidRPr="00F76E60">
        <w:rPr>
          <w:rFonts w:ascii="Korinna LRS" w:hAnsi="Korinna LRS"/>
          <w:lang w:eastAsia="en-US"/>
        </w:rPr>
        <w:t>Ģintermuiža</w:t>
      </w:r>
      <w:proofErr w:type="spellEnd"/>
      <w:r w:rsidRPr="00F76E60">
        <w:rPr>
          <w:rFonts w:ascii="Korinna LRS" w:hAnsi="Korinna LRS"/>
          <w:lang w:eastAsia="en-US"/>
        </w:rPr>
        <w:t xml:space="preserve">””, valsts sabiedrības ar ierobežotu atbildību “Paula Stradiņa klīniskā universitātes slimnīca” un sabiedrības ar ierobežotu atbildību “Rīgas Austrumu klīniskā universitātes slimnīca” valsts vārdā galvotās saistības līdz 134 174 190 </w:t>
      </w:r>
      <w:proofErr w:type="spellStart"/>
      <w:r w:rsidRPr="00F76E60">
        <w:rPr>
          <w:rFonts w:ascii="Korinna LRS" w:hAnsi="Korinna LRS"/>
          <w:i/>
          <w:iCs/>
          <w:lang w:eastAsia="en-US"/>
        </w:rPr>
        <w:t>euro</w:t>
      </w:r>
      <w:proofErr w:type="spellEnd"/>
      <w:r w:rsidRPr="00F76E60">
        <w:rPr>
          <w:rFonts w:ascii="Korinna LRS" w:hAnsi="Korinna LRS"/>
          <w:lang w:eastAsia="en-US"/>
        </w:rPr>
        <w:t>, saglabājot prasījuma tiesības pret minētajām kapitālsabiedrībām.</w:t>
      </w:r>
    </w:p>
    <w:p w:rsidR="008F5E8F" w:rsidRPr="00F76E60" w:rsidRDefault="008F5E8F" w:rsidP="00F76E60">
      <w:pPr>
        <w:pStyle w:val="xtv213"/>
        <w:shd w:val="clear" w:color="auto" w:fill="FFFFFF"/>
        <w:spacing w:before="0" w:beforeAutospacing="0" w:after="0" w:afterAutospacing="0"/>
        <w:ind w:firstLine="567"/>
        <w:jc w:val="both"/>
        <w:rPr>
          <w:rFonts w:ascii="Korinna LRS" w:hAnsi="Korinna LRS"/>
          <w:lang w:eastAsia="en-US"/>
        </w:rPr>
      </w:pPr>
      <w:r w:rsidRPr="00F76E60">
        <w:rPr>
          <w:rFonts w:ascii="Korinna LRS" w:hAnsi="Korinna LRS"/>
          <w:lang w:eastAsia="en-US"/>
        </w:rPr>
        <w:t xml:space="preserve">(2) Atļaut finanšu ministram palielināt apropriāciju Veselības ministrijai Finanšu ministrijas prasījumu pret šā panta pirmajā daļā minētajām kapitālsabiedrībām apmērā, bet ne vairāk kā 134 174 190 </w:t>
      </w:r>
      <w:proofErr w:type="spellStart"/>
      <w:r w:rsidRPr="00F76E60">
        <w:rPr>
          <w:rFonts w:ascii="Korinna LRS" w:hAnsi="Korinna LRS"/>
          <w:i/>
          <w:iCs/>
          <w:lang w:eastAsia="en-US"/>
        </w:rPr>
        <w:t>euro</w:t>
      </w:r>
      <w:proofErr w:type="spellEnd"/>
      <w:r w:rsidRPr="00F76E60">
        <w:rPr>
          <w:rFonts w:ascii="Korinna LRS" w:hAnsi="Korinna LRS"/>
          <w:lang w:eastAsia="en-US"/>
        </w:rPr>
        <w:t>, paredzot dotāciju no vispārējiem ieņēmumiem, šā panta pirmajā daļā minēto kapitālsabiedrību pamatkapitāla palielināšanai ar finanšu ieguldījumu.</w:t>
      </w:r>
    </w:p>
    <w:p w:rsidR="008F5E8F" w:rsidRDefault="008F5E8F" w:rsidP="00F76E60">
      <w:pPr>
        <w:pStyle w:val="xtv213"/>
        <w:shd w:val="clear" w:color="auto" w:fill="FFFFFF"/>
        <w:spacing w:before="0" w:beforeAutospacing="0" w:after="0" w:afterAutospacing="0"/>
        <w:ind w:firstLine="567"/>
        <w:jc w:val="both"/>
        <w:rPr>
          <w:rFonts w:ascii="Korinna LRS" w:hAnsi="Korinna LRS"/>
          <w:lang w:eastAsia="en-US"/>
        </w:rPr>
      </w:pPr>
      <w:r w:rsidRPr="00F76E60">
        <w:rPr>
          <w:rFonts w:ascii="Korinna LRS" w:hAnsi="Korinna LRS"/>
          <w:lang w:eastAsia="en-US"/>
        </w:rPr>
        <w:lastRenderedPageBreak/>
        <w:t xml:space="preserve">(3) Veselības ministrijai atbilstoši normatīvajiem aktiem veikt finanšu ieguldījumu ne vairāk kā 134 174 190 </w:t>
      </w:r>
      <w:proofErr w:type="spellStart"/>
      <w:r w:rsidRPr="00F76E60">
        <w:rPr>
          <w:rFonts w:ascii="Korinna LRS" w:hAnsi="Korinna LRS"/>
          <w:i/>
          <w:iCs/>
          <w:lang w:eastAsia="en-US"/>
        </w:rPr>
        <w:t>euro</w:t>
      </w:r>
      <w:proofErr w:type="spellEnd"/>
      <w:r w:rsidRPr="00F76E60">
        <w:rPr>
          <w:rFonts w:ascii="Korinna LRS" w:hAnsi="Korinna LRS"/>
          <w:lang w:eastAsia="en-US"/>
        </w:rPr>
        <w:t xml:space="preserve"> apmērā šā panta pirmajā daļā minēto kapitālsabiedrību pamatkapitālā ar mērķi dzēst saistības pret Finanšu ministriju, kas izveidojušās valsts vārdā galvoto aizdevumu pārņemšanas vai valsts galvoto saistību izpildes rezultātā. Veselības ministrijai kā kapitāla daļu turētājai nodrošināt, ka valsts vārdā galvoto saistību pārņemšanas un pamatkapitāla palielināšanas mērķis ir valsts apmaksāto veselības aprūpes pakalpojumu kvalitātes un pieejamības nodrošināšana.</w:t>
      </w:r>
    </w:p>
    <w:p w:rsidR="00F76E60" w:rsidRPr="00F76E60" w:rsidRDefault="00F76E60" w:rsidP="00F76E60">
      <w:pPr>
        <w:pStyle w:val="xtv213"/>
        <w:shd w:val="clear" w:color="auto" w:fill="FFFFFF"/>
        <w:spacing w:before="0" w:beforeAutospacing="0" w:after="0" w:afterAutospacing="0"/>
        <w:ind w:firstLine="567"/>
        <w:jc w:val="both"/>
        <w:rPr>
          <w:rFonts w:ascii="Korinna LRS" w:hAnsi="Korinna LRS"/>
          <w:b/>
        </w:rPr>
      </w:pPr>
    </w:p>
    <w:p w:rsidR="008F5E8F" w:rsidRDefault="008F5E8F" w:rsidP="00F76E60">
      <w:pPr>
        <w:shd w:val="clear" w:color="auto" w:fill="FFFFFF"/>
        <w:ind w:firstLine="567"/>
        <w:jc w:val="both"/>
        <w:rPr>
          <w:rFonts w:ascii="Korinna LRS" w:hAnsi="Korinna LRS"/>
        </w:rPr>
      </w:pPr>
      <w:r w:rsidRPr="00F76E60">
        <w:rPr>
          <w:rFonts w:ascii="Korinna LRS" w:hAnsi="Korinna LRS"/>
          <w:b/>
          <w:lang w:eastAsia="lv-LV"/>
        </w:rPr>
        <w:t>33. pants.</w:t>
      </w:r>
      <w:r w:rsidRPr="00F76E60">
        <w:rPr>
          <w:rFonts w:ascii="Korinna LRS" w:hAnsi="Korinna LRS"/>
          <w:lang w:eastAsia="lv-LV"/>
        </w:rPr>
        <w:t xml:space="preserve"> </w:t>
      </w:r>
      <w:r w:rsidRPr="00F76E60">
        <w:rPr>
          <w:rFonts w:ascii="Korinna LRS" w:hAnsi="Korinna LRS"/>
        </w:rPr>
        <w:t>Noteikt, ka akciju sabiedrība “Latvenergo” ieskaita valsts pamatbudžeta ieņēmumos maksājumu par valsts kapitāla izmantošanu (ieņēmumus no dividendēm) 2020. gadā (par 2019. pārskata gadu) ne mazāk kā 127 070</w:t>
      </w:r>
      <w:r w:rsidR="00BD6C62">
        <w:rPr>
          <w:rFonts w:ascii="Korinna LRS" w:hAnsi="Korinna LRS"/>
        </w:rPr>
        <w:t> </w:t>
      </w:r>
      <w:r w:rsidRPr="00F76E60">
        <w:rPr>
          <w:rFonts w:ascii="Korinna LRS" w:hAnsi="Korinna LRS"/>
        </w:rPr>
        <w:t>731</w:t>
      </w:r>
      <w:r w:rsidR="00BD6C62">
        <w:rPr>
          <w:rFonts w:ascii="Korinna LRS" w:hAnsi="Korinna LRS"/>
        </w:rPr>
        <w:t> </w:t>
      </w:r>
      <w:proofErr w:type="spellStart"/>
      <w:r w:rsidRPr="00F76E60">
        <w:rPr>
          <w:rFonts w:ascii="Korinna LRS" w:hAnsi="Korinna LRS"/>
          <w:i/>
          <w:iCs/>
        </w:rPr>
        <w:t>euro</w:t>
      </w:r>
      <w:proofErr w:type="spellEnd"/>
      <w:r w:rsidRPr="00F76E60">
        <w:rPr>
          <w:rFonts w:ascii="Korinna LRS" w:hAnsi="Korinna LRS"/>
        </w:rPr>
        <w:t xml:space="preserve"> apmērā (ieskaitot uzņēmumu ienākuma nodokli).</w:t>
      </w:r>
    </w:p>
    <w:p w:rsidR="00F76E60" w:rsidRPr="00F76E60" w:rsidRDefault="00F76E60" w:rsidP="00F76E60">
      <w:pPr>
        <w:shd w:val="clear" w:color="auto" w:fill="FFFFFF"/>
        <w:ind w:firstLine="567"/>
        <w:jc w:val="both"/>
        <w:rPr>
          <w:rFonts w:ascii="Korinna LRS" w:hAnsi="Korinna LRS"/>
          <w:b/>
          <w:lang w:eastAsia="lv-LV"/>
        </w:rPr>
      </w:pPr>
    </w:p>
    <w:p w:rsidR="008F5E8F" w:rsidRDefault="008F5E8F" w:rsidP="00F76E60">
      <w:pPr>
        <w:ind w:firstLine="567"/>
        <w:jc w:val="both"/>
        <w:rPr>
          <w:rFonts w:ascii="Korinna LRS" w:hAnsi="Korinna LRS"/>
        </w:rPr>
      </w:pPr>
      <w:r w:rsidRPr="00F76E60">
        <w:rPr>
          <w:rFonts w:ascii="Korinna LRS" w:hAnsi="Korinna LRS"/>
          <w:b/>
          <w:bCs/>
        </w:rPr>
        <w:t>34. pants. </w:t>
      </w:r>
      <w:r w:rsidRPr="00F76E60">
        <w:rPr>
          <w:rFonts w:ascii="Korinna LRS" w:hAnsi="Korinna LRS"/>
        </w:rPr>
        <w:t>Noteikt, ka akciju sabiedrība “Latvijas valsts meži” ieskaita valsts pamatbudžeta ieņēmumos maksājumu par valsts kapitāla izmantošanu (ieņēmumus no dividendēm) 2020. gadā (par 2019. pārskata gadu) ne mazāk kā 76 065 500 </w:t>
      </w:r>
      <w:proofErr w:type="spellStart"/>
      <w:r w:rsidRPr="00F76E60">
        <w:rPr>
          <w:rFonts w:ascii="Korinna LRS" w:hAnsi="Korinna LRS"/>
          <w:i/>
        </w:rPr>
        <w:t>euro</w:t>
      </w:r>
      <w:proofErr w:type="spellEnd"/>
      <w:r w:rsidRPr="00F76E60">
        <w:rPr>
          <w:rFonts w:ascii="Korinna LRS" w:hAnsi="Korinna LRS"/>
        </w:rPr>
        <w:t> apmērā (ieskaitot uzņēmumu ienākuma nodokli).</w:t>
      </w:r>
    </w:p>
    <w:p w:rsidR="00F76E60" w:rsidRPr="00F76E60" w:rsidRDefault="00F76E60" w:rsidP="00F76E60">
      <w:pPr>
        <w:ind w:firstLine="567"/>
        <w:jc w:val="both"/>
        <w:rPr>
          <w:rFonts w:ascii="Korinna LRS" w:hAnsi="Korinna LRS"/>
          <w:b/>
          <w:u w:val="single"/>
        </w:rPr>
      </w:pPr>
    </w:p>
    <w:p w:rsidR="008F5E8F" w:rsidRDefault="008F5E8F" w:rsidP="00F76E60">
      <w:pPr>
        <w:shd w:val="clear" w:color="auto" w:fill="FFFFFF"/>
        <w:ind w:firstLine="567"/>
        <w:jc w:val="both"/>
        <w:rPr>
          <w:rFonts w:ascii="Korinna LRS" w:eastAsia="Calibri" w:hAnsi="Korinna LRS"/>
          <w:lang w:eastAsia="en-GB"/>
        </w:rPr>
      </w:pPr>
      <w:r w:rsidRPr="00F76E60">
        <w:rPr>
          <w:rFonts w:ascii="Korinna LRS" w:eastAsia="Calibri" w:hAnsi="Korinna LRS"/>
          <w:b/>
          <w:lang w:eastAsia="en-GB"/>
        </w:rPr>
        <w:t>35. pants.</w:t>
      </w:r>
      <w:r w:rsidRPr="00F76E60">
        <w:rPr>
          <w:rFonts w:ascii="Korinna LRS" w:eastAsia="Calibri" w:hAnsi="Korinna LRS"/>
          <w:lang w:eastAsia="en-GB"/>
        </w:rPr>
        <w:t xml:space="preserve"> Noteikt, ka valsts akciju sabiedrība “Latvijas Loto” ieskaita valsts pamatbudžeta ieņēmumos maksājumu par valsts kapitāla izmantošanu (ieņēmumus no dividendēm) 2020. gadā (par 2019. pārskata gadu) ne mazāk kā 2 241 000 </w:t>
      </w:r>
      <w:proofErr w:type="spellStart"/>
      <w:r w:rsidRPr="00F76E60">
        <w:rPr>
          <w:rFonts w:ascii="Korinna LRS" w:eastAsia="Calibri" w:hAnsi="Korinna LRS"/>
          <w:i/>
          <w:iCs/>
          <w:lang w:eastAsia="en-GB"/>
        </w:rPr>
        <w:t>euro</w:t>
      </w:r>
      <w:proofErr w:type="spellEnd"/>
      <w:r w:rsidRPr="00F76E60">
        <w:rPr>
          <w:rFonts w:ascii="Korinna LRS" w:eastAsia="Calibri" w:hAnsi="Korinna LRS"/>
          <w:lang w:eastAsia="en-GB"/>
        </w:rPr>
        <w:t xml:space="preserve"> </w:t>
      </w:r>
      <w:r w:rsidRPr="00F76E60">
        <w:rPr>
          <w:rFonts w:ascii="Korinna LRS" w:hAnsi="Korinna LRS"/>
        </w:rPr>
        <w:t xml:space="preserve">apmērā </w:t>
      </w:r>
      <w:r w:rsidRPr="00F76E60">
        <w:rPr>
          <w:rFonts w:ascii="Korinna LRS" w:eastAsia="Calibri" w:hAnsi="Korinna LRS"/>
          <w:lang w:eastAsia="en-GB"/>
        </w:rPr>
        <w:t>(ieskaitot uzņēmumu ienākuma nodokli).</w:t>
      </w:r>
    </w:p>
    <w:p w:rsidR="00F76E60" w:rsidRPr="00F76E60" w:rsidRDefault="00F76E60" w:rsidP="00F76E60">
      <w:pPr>
        <w:shd w:val="clear" w:color="auto" w:fill="FFFFFF"/>
        <w:ind w:firstLine="567"/>
        <w:jc w:val="both"/>
        <w:rPr>
          <w:rFonts w:ascii="Korinna LRS" w:hAnsi="Korinna LRS"/>
          <w:b/>
          <w:lang w:eastAsia="lv-LV"/>
        </w:rPr>
      </w:pPr>
    </w:p>
    <w:p w:rsidR="008F5E8F" w:rsidRDefault="008F5E8F" w:rsidP="00F76E60">
      <w:pPr>
        <w:shd w:val="clear" w:color="auto" w:fill="FFFFFF"/>
        <w:ind w:firstLine="567"/>
        <w:jc w:val="both"/>
        <w:rPr>
          <w:rFonts w:ascii="Korinna LRS" w:hAnsi="Korinna LRS"/>
        </w:rPr>
      </w:pPr>
      <w:r w:rsidRPr="00F76E60">
        <w:rPr>
          <w:rFonts w:ascii="Korinna LRS" w:eastAsia="Calibri" w:hAnsi="Korinna LRS"/>
          <w:b/>
          <w:lang w:eastAsia="en-GB"/>
        </w:rPr>
        <w:t xml:space="preserve">36. pants. </w:t>
      </w:r>
      <w:r w:rsidRPr="00F76E60">
        <w:rPr>
          <w:rFonts w:ascii="Korinna LRS" w:hAnsi="Korinna LRS"/>
        </w:rPr>
        <w:t xml:space="preserve">Noteikt, ka akciju sabiedrības “Augstsprieguma tīkls” dividendēs izmaksājamā peļņas daļa par 2019. pārskata gadu ir ne mazāka kā 1 735 958 </w:t>
      </w:r>
      <w:proofErr w:type="spellStart"/>
      <w:r w:rsidRPr="00F76E60">
        <w:rPr>
          <w:rFonts w:ascii="Korinna LRS" w:hAnsi="Korinna LRS"/>
          <w:i/>
          <w:iCs/>
        </w:rPr>
        <w:t>euro</w:t>
      </w:r>
      <w:proofErr w:type="spellEnd"/>
      <w:r w:rsidRPr="00F76E60">
        <w:rPr>
          <w:rFonts w:ascii="Korinna LRS" w:hAnsi="Korinna LRS"/>
        </w:rPr>
        <w:t xml:space="preserve"> (ieskaitot uzņēmumu ienākuma nodokli).</w:t>
      </w:r>
    </w:p>
    <w:p w:rsidR="00F76E60" w:rsidRPr="00F76E60" w:rsidRDefault="00F76E60" w:rsidP="00F76E60">
      <w:pPr>
        <w:shd w:val="clear" w:color="auto" w:fill="FFFFFF"/>
        <w:ind w:firstLine="567"/>
        <w:jc w:val="both"/>
        <w:rPr>
          <w:rFonts w:ascii="Korinna LRS" w:hAnsi="Korinna LRS"/>
          <w:b/>
          <w:lang w:eastAsia="lv-LV"/>
        </w:rPr>
      </w:pPr>
    </w:p>
    <w:p w:rsidR="008F5E8F" w:rsidRDefault="008F5E8F" w:rsidP="00F76E60">
      <w:pPr>
        <w:shd w:val="clear" w:color="auto" w:fill="FFFFFF"/>
        <w:ind w:firstLine="567"/>
        <w:jc w:val="both"/>
        <w:rPr>
          <w:rFonts w:ascii="Korinna LRS" w:hAnsi="Korinna LRS"/>
        </w:rPr>
      </w:pPr>
      <w:r w:rsidRPr="00F76E60">
        <w:rPr>
          <w:rFonts w:ascii="Korinna LRS" w:hAnsi="Korinna LRS"/>
          <w:b/>
          <w:lang w:eastAsia="lv-LV"/>
        </w:rPr>
        <w:t>37. pants.</w:t>
      </w:r>
      <w:r w:rsidRPr="00F76E60">
        <w:rPr>
          <w:rFonts w:ascii="Korinna LRS" w:hAnsi="Korinna LRS"/>
          <w:lang w:eastAsia="lv-LV"/>
        </w:rPr>
        <w:t xml:space="preserve"> </w:t>
      </w:r>
      <w:r w:rsidRPr="00F76E60">
        <w:rPr>
          <w:rFonts w:ascii="Korinna LRS" w:hAnsi="Korinna LRS"/>
        </w:rPr>
        <w:t xml:space="preserve">Noteikt, ka saskaņā ar Lauksaimniecības un lauku attīstības likumu un Attīstības finanšu institūcijas likumu valsts 270 000 000 </w:t>
      </w:r>
      <w:proofErr w:type="spellStart"/>
      <w:r w:rsidRPr="00F76E60">
        <w:rPr>
          <w:rFonts w:ascii="Korinna LRS" w:hAnsi="Korinna LRS"/>
          <w:i/>
          <w:iCs/>
        </w:rPr>
        <w:t>euro</w:t>
      </w:r>
      <w:proofErr w:type="spellEnd"/>
      <w:r w:rsidRPr="00F76E60">
        <w:rPr>
          <w:rFonts w:ascii="Korinna LRS" w:hAnsi="Korinna LRS"/>
          <w:i/>
          <w:iCs/>
        </w:rPr>
        <w:t xml:space="preserve"> </w:t>
      </w:r>
      <w:r w:rsidRPr="00F76E60">
        <w:rPr>
          <w:rFonts w:ascii="Korinna LRS" w:hAnsi="Korinna LRS"/>
        </w:rPr>
        <w:t xml:space="preserve">apmērā atbild par akciju sabiedrības “Attīstības finanšu institūcija </w:t>
      </w:r>
      <w:proofErr w:type="spellStart"/>
      <w:r w:rsidRPr="00F76E60">
        <w:rPr>
          <w:rFonts w:ascii="Korinna LRS" w:hAnsi="Korinna LRS"/>
        </w:rPr>
        <w:t>Altum</w:t>
      </w:r>
      <w:proofErr w:type="spellEnd"/>
      <w:r w:rsidRPr="00F76E60">
        <w:rPr>
          <w:rFonts w:ascii="Korinna LRS" w:hAnsi="Korinna LRS"/>
        </w:rPr>
        <w:t>” izsniegtajām garantijām.</w:t>
      </w:r>
    </w:p>
    <w:p w:rsidR="00F76E60" w:rsidRPr="00F76E60" w:rsidRDefault="00F76E60" w:rsidP="00F76E60">
      <w:pPr>
        <w:shd w:val="clear" w:color="auto" w:fill="FFFFFF"/>
        <w:ind w:firstLine="567"/>
        <w:jc w:val="both"/>
        <w:rPr>
          <w:rFonts w:ascii="Korinna LRS" w:hAnsi="Korinna LRS"/>
          <w:b/>
          <w:lang w:eastAsia="lv-LV"/>
        </w:rPr>
      </w:pPr>
    </w:p>
    <w:p w:rsidR="008F5E8F" w:rsidRDefault="008F5E8F" w:rsidP="00F76E60">
      <w:pPr>
        <w:tabs>
          <w:tab w:val="left" w:pos="993"/>
        </w:tabs>
        <w:ind w:firstLine="567"/>
        <w:jc w:val="both"/>
        <w:rPr>
          <w:rFonts w:ascii="Korinna LRS" w:hAnsi="Korinna LRS"/>
        </w:rPr>
      </w:pPr>
      <w:r w:rsidRPr="00F76E60">
        <w:rPr>
          <w:rFonts w:ascii="Korinna LRS" w:hAnsi="Korinna LRS"/>
          <w:b/>
          <w:lang w:eastAsia="lv-LV"/>
        </w:rPr>
        <w:t>38. pants.</w:t>
      </w:r>
      <w:r w:rsidRPr="00F76E60">
        <w:rPr>
          <w:rFonts w:ascii="Korinna LRS" w:hAnsi="Korinna LRS"/>
          <w:lang w:eastAsia="lv-LV"/>
        </w:rPr>
        <w:t xml:space="preserve"> </w:t>
      </w:r>
      <w:r w:rsidRPr="00F76E60">
        <w:rPr>
          <w:rFonts w:ascii="Korinna LRS" w:hAnsi="Korinna LRS"/>
        </w:rPr>
        <w:t>Aizsardzības ministrijas budžeta ietvaros sadarbībai ar starptautiskajām un nevalstiskajām organizācijām nepieciešamo finansējumu un tā izlietojumu, nodrošinot iesaisti starptautiskās un nacionālās drošības stiprināšanā, nosaka Ministru kabinets.</w:t>
      </w:r>
    </w:p>
    <w:p w:rsidR="00F76E60" w:rsidRPr="00F76E60" w:rsidRDefault="00F76E60" w:rsidP="00F76E60">
      <w:pPr>
        <w:tabs>
          <w:tab w:val="left" w:pos="993"/>
        </w:tabs>
        <w:ind w:firstLine="567"/>
        <w:jc w:val="both"/>
        <w:rPr>
          <w:rFonts w:ascii="Korinna LRS" w:hAnsi="Korinna LRS"/>
          <w:b/>
        </w:rPr>
      </w:pPr>
    </w:p>
    <w:p w:rsidR="008F5E8F" w:rsidRDefault="008F5E8F" w:rsidP="00F76E60">
      <w:pPr>
        <w:ind w:firstLine="567"/>
        <w:jc w:val="both"/>
        <w:rPr>
          <w:rFonts w:ascii="Korinna LRS" w:hAnsi="Korinna LRS"/>
          <w:iCs/>
        </w:rPr>
      </w:pPr>
      <w:r w:rsidRPr="00F76E60">
        <w:rPr>
          <w:rFonts w:ascii="Korinna LRS" w:hAnsi="Korinna LRS"/>
          <w:b/>
        </w:rPr>
        <w:t>39. pants.</w:t>
      </w:r>
      <w:r w:rsidRPr="00F76E60">
        <w:rPr>
          <w:rFonts w:ascii="Korinna LRS" w:hAnsi="Korinna LRS"/>
        </w:rPr>
        <w:t xml:space="preserve"> </w:t>
      </w:r>
      <w:r w:rsidRPr="00F76E60">
        <w:rPr>
          <w:rFonts w:ascii="Korinna LRS" w:hAnsi="Korinna LRS"/>
          <w:iCs/>
        </w:rPr>
        <w:t xml:space="preserve">Lai nodrošinātu resursu efektīvu izlietojumu, piesaistīto ekspertu vietā, ja nepieciešams, Fiskālās disciplīnas padome ārējos normatīvajos aktos noteikto funkciju izpildei ir tiesīga algot darbiniekus kārtējam gadam piešķirto valsts budžeta līdzekļu ietvaros. Fiskālās </w:t>
      </w:r>
      <w:r w:rsidRPr="00F76E60">
        <w:rPr>
          <w:rFonts w:ascii="Korinna LRS" w:hAnsi="Korinna LRS"/>
          <w:iCs/>
        </w:rPr>
        <w:lastRenderedPageBreak/>
        <w:t>disciplīnas padome pielīdzināma budžeta iestādei Likuma par budžetu un finanšu vadību izpratnē.</w:t>
      </w:r>
    </w:p>
    <w:p w:rsidR="00F76E60" w:rsidRPr="00F76E60" w:rsidRDefault="00F76E60" w:rsidP="00F76E60">
      <w:pPr>
        <w:ind w:firstLine="567"/>
        <w:jc w:val="both"/>
        <w:rPr>
          <w:rFonts w:ascii="Korinna LRS" w:hAnsi="Korinna LRS"/>
          <w:iCs/>
        </w:rPr>
      </w:pPr>
    </w:p>
    <w:p w:rsidR="008F5E8F" w:rsidRDefault="008F5E8F" w:rsidP="00F76E60">
      <w:pPr>
        <w:ind w:firstLine="567"/>
        <w:jc w:val="both"/>
        <w:rPr>
          <w:rFonts w:ascii="Korinna LRS" w:hAnsi="Korinna LRS"/>
          <w:iCs/>
        </w:rPr>
      </w:pPr>
      <w:r w:rsidRPr="00F76E60">
        <w:rPr>
          <w:rFonts w:ascii="Korinna LRS" w:hAnsi="Korinna LRS"/>
          <w:b/>
        </w:rPr>
        <w:t>40. pants.</w:t>
      </w:r>
      <w:r w:rsidRPr="00F76E60">
        <w:rPr>
          <w:rFonts w:ascii="Korinna LRS" w:hAnsi="Korinna LRS"/>
        </w:rPr>
        <w:t xml:space="preserve"> </w:t>
      </w:r>
      <w:r w:rsidR="00A65226">
        <w:rPr>
          <w:rFonts w:ascii="Korinna LRS" w:hAnsi="Korinna LRS"/>
          <w:iCs/>
        </w:rPr>
        <w:t xml:space="preserve">Papildus </w:t>
      </w:r>
      <w:r w:rsidRPr="00F76E60">
        <w:rPr>
          <w:rFonts w:ascii="Korinna LRS" w:hAnsi="Korinna LRS"/>
          <w:iCs/>
        </w:rPr>
        <w:t>Fiskālās disciplīnas likumā noteiktajai Fiskālās disciplīnas padomes kompetencei Fiskālās disciplīnas padome veic Eiropas Parlamenta un Padomes 2013. gada 21.</w:t>
      </w:r>
      <w:r w:rsidR="00A65226">
        <w:rPr>
          <w:rFonts w:ascii="Korinna LRS" w:hAnsi="Korinna LRS"/>
          <w:iCs/>
        </w:rPr>
        <w:t xml:space="preserve"> maija regulā (ES) Nr. 473/2013 </w:t>
      </w:r>
      <w:r w:rsidRPr="00F76E60">
        <w:rPr>
          <w:rFonts w:ascii="Korinna LRS" w:hAnsi="Korinna LRS"/>
          <w:iCs/>
        </w:rPr>
        <w:t xml:space="preserve">par kopīgiem noteikumiem budžeta plānu projektu uzraudzībai un novērtēšanai un pārmērīga budžeta deficīta novēršanai </w:t>
      </w:r>
      <w:proofErr w:type="spellStart"/>
      <w:r w:rsidRPr="00F76E60">
        <w:rPr>
          <w:rFonts w:ascii="Korinna LRS" w:hAnsi="Korinna LRS"/>
          <w:i/>
          <w:iCs/>
        </w:rPr>
        <w:t>euro</w:t>
      </w:r>
      <w:r w:rsidRPr="00F76E60">
        <w:rPr>
          <w:rFonts w:ascii="Korinna LRS" w:hAnsi="Korinna LRS"/>
          <w:iCs/>
        </w:rPr>
        <w:t>zonas</w:t>
      </w:r>
      <w:proofErr w:type="spellEnd"/>
      <w:r w:rsidRPr="00F76E60">
        <w:rPr>
          <w:rFonts w:ascii="Korinna LRS" w:hAnsi="Korinna LRS"/>
          <w:iCs/>
        </w:rPr>
        <w:t xml:space="preserve"> dalībvalstīs noteikto makroekonomisko prognožu apstiprināšanu.</w:t>
      </w:r>
    </w:p>
    <w:p w:rsidR="00F76E60" w:rsidRPr="00F76E60" w:rsidRDefault="00F76E60" w:rsidP="00F76E60">
      <w:pPr>
        <w:ind w:firstLine="567"/>
        <w:jc w:val="both"/>
        <w:rPr>
          <w:rFonts w:ascii="Korinna LRS" w:hAnsi="Korinna LRS"/>
          <w:b/>
          <w:lang w:eastAsia="lv-LV"/>
        </w:rPr>
      </w:pPr>
    </w:p>
    <w:p w:rsidR="008F5E8F" w:rsidRDefault="008F5E8F" w:rsidP="00F76E60">
      <w:pPr>
        <w:ind w:firstLine="567"/>
        <w:jc w:val="both"/>
        <w:rPr>
          <w:rFonts w:ascii="Korinna LRS" w:hAnsi="Korinna LRS"/>
          <w:iCs/>
        </w:rPr>
      </w:pPr>
      <w:r w:rsidRPr="00F76E60">
        <w:rPr>
          <w:rFonts w:ascii="Korinna LRS" w:hAnsi="Korinna LRS"/>
          <w:b/>
          <w:iCs/>
        </w:rPr>
        <w:t>41. pants.</w:t>
      </w:r>
      <w:r w:rsidRPr="00F76E60">
        <w:rPr>
          <w:rFonts w:ascii="Korinna LRS" w:hAnsi="Korinna LRS"/>
          <w:iCs/>
        </w:rPr>
        <w:t xml:space="preserve"> Atļaut finanšu ministram no Finanšu ministrijas budžeta programmas 41.01.00 “Iemaksas Eiropas Savienības budžetā” veikt maksājumu Eiropas Stabilitātes mehānismam, lai atmaksātu ieņēmumus, ko Latvijas valsts 2018. gadā ir guvusi no </w:t>
      </w:r>
      <w:proofErr w:type="spellStart"/>
      <w:r w:rsidRPr="00F76E60">
        <w:rPr>
          <w:rFonts w:ascii="Korinna LRS" w:hAnsi="Korinna LRS"/>
          <w:iCs/>
        </w:rPr>
        <w:t>Eirosistēmas</w:t>
      </w:r>
      <w:proofErr w:type="spellEnd"/>
      <w:r w:rsidRPr="00F76E60">
        <w:rPr>
          <w:rFonts w:ascii="Korinna LRS" w:hAnsi="Korinna LRS"/>
          <w:iCs/>
        </w:rPr>
        <w:t xml:space="preserve"> monetāro ienākumu pārdales starp </w:t>
      </w:r>
      <w:proofErr w:type="spellStart"/>
      <w:r w:rsidRPr="00F76E60">
        <w:rPr>
          <w:rFonts w:ascii="Korinna LRS" w:hAnsi="Korinna LRS"/>
          <w:iCs/>
        </w:rPr>
        <w:t>Eirosistēmas</w:t>
      </w:r>
      <w:proofErr w:type="spellEnd"/>
      <w:r w:rsidRPr="00F76E60">
        <w:rPr>
          <w:rFonts w:ascii="Korinna LRS" w:hAnsi="Korinna LRS"/>
          <w:iCs/>
        </w:rPr>
        <w:t xml:space="preserve"> nacionālajām bankām, kas radušies no Vērtspapīru tirgus programmas ietvaros </w:t>
      </w:r>
      <w:proofErr w:type="spellStart"/>
      <w:r w:rsidRPr="00F76E60">
        <w:rPr>
          <w:rFonts w:ascii="Korinna LRS" w:hAnsi="Korinna LRS"/>
          <w:iCs/>
        </w:rPr>
        <w:t>Eirosistēmas</w:t>
      </w:r>
      <w:proofErr w:type="spellEnd"/>
      <w:r w:rsidRPr="00F76E60">
        <w:rPr>
          <w:rFonts w:ascii="Korinna LRS" w:hAnsi="Korinna LRS"/>
          <w:iCs/>
        </w:rPr>
        <w:t xml:space="preserve"> iegādātajiem vērtspapīriem, uz kuriem attiecas </w:t>
      </w:r>
      <w:proofErr w:type="spellStart"/>
      <w:r w:rsidRPr="00F76E60">
        <w:rPr>
          <w:rFonts w:ascii="Korinna LRS" w:hAnsi="Korinna LRS"/>
          <w:iCs/>
        </w:rPr>
        <w:t>Eirogrupas</w:t>
      </w:r>
      <w:proofErr w:type="spellEnd"/>
      <w:r w:rsidRPr="00F76E60">
        <w:rPr>
          <w:rFonts w:ascii="Korinna LRS" w:hAnsi="Korinna LRS"/>
          <w:iCs/>
        </w:rPr>
        <w:t xml:space="preserve"> 2016. gada 25. maija paziņojums, kā finanšu resursus izmantojot Latvijas Bankas iemaksas valsts budžetā.</w:t>
      </w:r>
    </w:p>
    <w:p w:rsidR="00F76E60" w:rsidRPr="00F76E60" w:rsidRDefault="00F76E60" w:rsidP="00F76E60">
      <w:pPr>
        <w:ind w:firstLine="567"/>
        <w:jc w:val="both"/>
        <w:rPr>
          <w:rFonts w:ascii="Korinna LRS" w:hAnsi="Korinna LRS"/>
          <w:b/>
          <w:lang w:eastAsia="lv-LV"/>
        </w:rPr>
      </w:pPr>
    </w:p>
    <w:p w:rsidR="008F5E8F" w:rsidRDefault="008F5E8F" w:rsidP="00F76E60">
      <w:pPr>
        <w:ind w:firstLine="567"/>
        <w:jc w:val="both"/>
        <w:rPr>
          <w:rFonts w:ascii="Korinna LRS" w:hAnsi="Korinna LRS"/>
          <w:lang w:eastAsia="lv-LV"/>
        </w:rPr>
      </w:pPr>
      <w:r w:rsidRPr="00F76E60">
        <w:rPr>
          <w:rFonts w:ascii="Korinna LRS" w:hAnsi="Korinna LRS"/>
          <w:b/>
          <w:bCs/>
          <w:lang w:eastAsia="lv-LV"/>
        </w:rPr>
        <w:t>42. pants.</w:t>
      </w:r>
      <w:r w:rsidRPr="00F76E60">
        <w:rPr>
          <w:rFonts w:ascii="Korinna LRS" w:hAnsi="Korinna LRS"/>
          <w:lang w:eastAsia="lv-LV"/>
        </w:rPr>
        <w:t xml:space="preserve"> Finanšu ministram, veicot apropriāciju pārdales ministrijai vai citai centrālajai valsts iestādei likumā noteiktās apropriācijas ietvaros starp programmām, apakšprogrammām un izdevumu kodiem atbilstoši ekonomiskajām kategorijām, ir tiesības veikt apropriācijas pārdali citiem mērķiem no prioritārajiem pasākumiem 2018.—2020. gadam, prioritārajiem pasākumiem 2019. gadam un prioritārajiem pasākumiem 2020.—2022. gadam piešķirtā finansējuma, ja ir pieņemts Ministru kabineta lēmums un Saeimas Budžeta un finanšu (nodokļu) komisija piecu darba dienu laikā no attiecīgās informācijas saņemšanas dienas nav iebildusi pret apropriācijas pārdali.</w:t>
      </w:r>
    </w:p>
    <w:p w:rsidR="00F76E60" w:rsidRPr="00F76E60" w:rsidRDefault="00F76E60" w:rsidP="00F76E60">
      <w:pPr>
        <w:ind w:firstLine="567"/>
        <w:jc w:val="both"/>
        <w:rPr>
          <w:rFonts w:ascii="Korinna LRS" w:hAnsi="Korinna LRS"/>
          <w:b/>
          <w:lang w:eastAsia="lv-LV"/>
        </w:rPr>
      </w:pPr>
    </w:p>
    <w:p w:rsidR="008F5E8F" w:rsidRDefault="008F5E8F" w:rsidP="00F76E60">
      <w:pPr>
        <w:ind w:firstLine="567"/>
        <w:jc w:val="both"/>
        <w:rPr>
          <w:rFonts w:ascii="Korinna LRS" w:hAnsi="Korinna LRS"/>
        </w:rPr>
      </w:pPr>
      <w:r w:rsidRPr="00F76E60">
        <w:rPr>
          <w:rFonts w:ascii="Korinna LRS" w:hAnsi="Korinna LRS"/>
          <w:b/>
          <w:lang w:eastAsia="lv-LV"/>
        </w:rPr>
        <w:t>43. pants.</w:t>
      </w:r>
      <w:r w:rsidRPr="00F76E60">
        <w:rPr>
          <w:rFonts w:ascii="Korinna LRS" w:hAnsi="Korinna LRS"/>
          <w:lang w:eastAsia="lv-LV"/>
        </w:rPr>
        <w:t xml:space="preserve"> </w:t>
      </w:r>
      <w:r w:rsidRPr="00F76E60">
        <w:rPr>
          <w:rFonts w:ascii="Korinna LRS" w:hAnsi="Korinna LRS"/>
        </w:rPr>
        <w:t>Ministru kabinets nosaka kārtību, kādā aprēķina un piešķir finansējumu programmas “Latvijas skolas soma” īstenošanai no 2020. gada 1. janvāra līdz 2020. gada 31. decembrim izglītības iestāžu, kuras īsteno vispārējās un profesionālās izglītības programmas, dibinātājiem, kā arī programmas attiecināmās izmaksas un finansējuma izlietošanas nosacījumus.</w:t>
      </w:r>
    </w:p>
    <w:p w:rsidR="00F76E60" w:rsidRPr="00F76E60" w:rsidRDefault="00F76E60" w:rsidP="00F76E60">
      <w:pPr>
        <w:ind w:firstLine="567"/>
        <w:jc w:val="both"/>
        <w:rPr>
          <w:rFonts w:ascii="Korinna LRS" w:hAnsi="Korinna LRS"/>
          <w:b/>
          <w:lang w:eastAsia="lv-LV"/>
        </w:rPr>
      </w:pPr>
    </w:p>
    <w:p w:rsidR="008F5E8F" w:rsidRPr="00F76E60" w:rsidRDefault="008F5E8F" w:rsidP="00F76E60">
      <w:pPr>
        <w:ind w:firstLine="567"/>
        <w:jc w:val="both"/>
        <w:rPr>
          <w:rFonts w:ascii="Korinna LRS" w:hAnsi="Korinna LRS"/>
        </w:rPr>
      </w:pPr>
      <w:r w:rsidRPr="00F76E60">
        <w:rPr>
          <w:rFonts w:ascii="Korinna LRS" w:hAnsi="Korinna LRS"/>
          <w:b/>
          <w:bCs/>
        </w:rPr>
        <w:t xml:space="preserve">44. pants. </w:t>
      </w:r>
      <w:r w:rsidRPr="00F76E60">
        <w:rPr>
          <w:rFonts w:ascii="Korinna LRS" w:hAnsi="Korinna LRS"/>
        </w:rPr>
        <w:t>(1) Noteikt, ka valsts nekustamā īpašuma atsavināšanu Publiskas personas mantas atsavināšanas likumā noteiktajā kārtībā, ja šajā pantā nav noteikts citādi, var organizēt tā ministrija vai cita centrālā valsts iestāde, kuras valdījumā ir attiecīgais valsts nekustamais īpašums. Atsavināšanai paredzētā valsts nekustamā īpašuma novērtēšanu organizē tā valdītājs. Atsavināšanas izdevumu apmēru nosaka Publiskas personas mantas atsavināšanas likumā noteiktajā kārtībā.</w:t>
      </w:r>
    </w:p>
    <w:p w:rsidR="008F5E8F" w:rsidRPr="00F76E60" w:rsidRDefault="008F5E8F" w:rsidP="00F76E60">
      <w:pPr>
        <w:ind w:firstLine="567"/>
        <w:jc w:val="both"/>
        <w:rPr>
          <w:rFonts w:ascii="Korinna LRS" w:hAnsi="Korinna LRS"/>
        </w:rPr>
      </w:pPr>
      <w:r w:rsidRPr="00F76E60">
        <w:rPr>
          <w:rFonts w:ascii="Korinna LRS" w:hAnsi="Korinna LRS"/>
        </w:rPr>
        <w:t xml:space="preserve">(2) Ja valsts nekustamā īpašuma atsavināšanu organizē ministrija vai cita centrālā valsts iestāde, kuras valdījumā ir attiecīgais valsts nekustamais </w:t>
      </w:r>
      <w:r w:rsidRPr="00F76E60">
        <w:rPr>
          <w:rFonts w:ascii="Korinna LRS" w:hAnsi="Korinna LRS"/>
        </w:rPr>
        <w:lastRenderedPageBreak/>
        <w:t>īpašums, šā valsts nekustamā īpašuma atsavināšanas rezultātā iegūtos līdzekļus pēc atsavināšanas izdevumu atskaitīšanas ieskaita valsts budžetā. Finanšu ministram ir tiesības palielināt attiecīgajai ministrijai vai citai centrālajai valsts iestādei apropriāciju resursiem no dotācijas no vispārējiem ieņēmumiem un izdevumiem 50 procentu apmērā no valsts nekustamā īpašuma atsavināšanas rezultātā valsts budžetā ieskaitītajiem līdzekļiem. Apropriāciju palielina, ja ir pieņemts Ministru kabineta lēmums par finansējuma summu un to, kādam mērķim atsavināšanas rezultātā iegūtie līdzekļi piešķirami apropriācijas palielināšanai resursiem no dotācijas no vispārējiem ieņēmumiem un izdevumiem, un Saeimas Budžeta un finanšu (nodokļu) komisija piecu darba dienu laikā no attiecīgās informācijas saņemšanas dienas ir to izskatījusi un nav iebildusi pret apropriācijas palielinājumu.</w:t>
      </w:r>
    </w:p>
    <w:p w:rsidR="008F5E8F" w:rsidRPr="00F76E60" w:rsidRDefault="008F5E8F" w:rsidP="00F76E60">
      <w:pPr>
        <w:ind w:firstLine="567"/>
        <w:jc w:val="both"/>
        <w:rPr>
          <w:rFonts w:ascii="Korinna LRS" w:hAnsi="Korinna LRS"/>
        </w:rPr>
      </w:pPr>
      <w:r w:rsidRPr="00F76E60">
        <w:rPr>
          <w:rFonts w:ascii="Korinna LRS" w:hAnsi="Korinna LRS"/>
        </w:rPr>
        <w:t xml:space="preserve">(3) Šā panta otrajā daļā minēto apropriāciju atļauts piešķirt kapitālieguldījumiem vai neatliekamiem pasākumiem ar pozitīvu sociālekonomisku efektu. </w:t>
      </w:r>
    </w:p>
    <w:p w:rsidR="008F5E8F" w:rsidRPr="00F76E60" w:rsidRDefault="008F5E8F" w:rsidP="00F76E60">
      <w:pPr>
        <w:ind w:firstLine="567"/>
        <w:jc w:val="both"/>
        <w:rPr>
          <w:rFonts w:ascii="Korinna LRS" w:hAnsi="Korinna LRS"/>
        </w:rPr>
      </w:pPr>
      <w:r w:rsidRPr="00F76E60">
        <w:rPr>
          <w:rFonts w:ascii="Korinna LRS" w:hAnsi="Korinna LRS"/>
        </w:rPr>
        <w:t>(4) Ja Publiskas personas mantas atsavināšanas likumā noteiktajā kārtībā valsts nekustamo īpašumu, kuru Kultūras ministrija ir nodevusi Finanšu ministrijas valdījumā un valsts akciju sabiedrības “Valsts nekustamie īpašumi” pārvaldīšanā, atsavina valsts akciju sabiedrība “Valsts nekustamie īpašumi”, šā panta otrajā daļā minētā apropriācija piešķirama kapitālieguldījumiem Finanšu ministrijas valdījumā un valsts akciju sabiedrības “Valsts nekustamie īpašumi” pārvaldīšanā esošo Kultūras ministrijas iestāžu funkciju nodrošināšanai izmantoto valsts nekustamo īpašumu attīstīšanai.</w:t>
      </w:r>
    </w:p>
    <w:p w:rsidR="008F5E8F" w:rsidRPr="00F76E60" w:rsidRDefault="008F5E8F" w:rsidP="00F76E60">
      <w:pPr>
        <w:ind w:firstLine="567"/>
        <w:jc w:val="both"/>
        <w:rPr>
          <w:rFonts w:ascii="Korinna LRS" w:hAnsi="Korinna LRS"/>
        </w:rPr>
      </w:pPr>
      <w:r w:rsidRPr="00F76E60">
        <w:rPr>
          <w:rFonts w:ascii="Korinna LRS" w:hAnsi="Korinna LRS"/>
        </w:rPr>
        <w:t>(5) Ja Publiskas personas mantas atsavināšanas likumā noteiktajā kārtībā Veselības ministrijas valdījumā esošu valsts nekustamo īpašumu atsavina valsts akciju sabiedrība “Valsts nekustamie īpašumi”, šā panta otrajā daļā minētā apropriācija piešķirama kapitālieguldījumiem Veselības ministrijas valdījumā esošo Veselības ministrijas iestāžu funkciju nodrošināšanai izmantoto valsts nekustamo īpašumu attīstīšanai.</w:t>
      </w:r>
    </w:p>
    <w:p w:rsidR="008F5E8F" w:rsidRPr="00F76E60" w:rsidRDefault="008F5E8F" w:rsidP="00F76E60">
      <w:pPr>
        <w:ind w:firstLine="567"/>
        <w:jc w:val="both"/>
        <w:rPr>
          <w:rFonts w:ascii="Korinna LRS" w:hAnsi="Korinna LRS"/>
        </w:rPr>
      </w:pPr>
      <w:r w:rsidRPr="00F76E60">
        <w:rPr>
          <w:rFonts w:ascii="Korinna LRS" w:hAnsi="Korinna LRS"/>
        </w:rPr>
        <w:t>(6) Šā panta pirmajā, otrajā, trešajā, ceturtajā un piektajā daļā noteiktā kārtība nav attiecināma uz tādu valsts nekustamo īpašumu atsavināšanu, par kuru atsavināšanu Ministru kabineta atļauja nav nepieciešama.</w:t>
      </w:r>
    </w:p>
    <w:p w:rsidR="008F5E8F" w:rsidRDefault="008F5E8F" w:rsidP="00F76E60">
      <w:pPr>
        <w:ind w:firstLine="567"/>
        <w:jc w:val="both"/>
        <w:rPr>
          <w:rFonts w:ascii="Korinna LRS" w:hAnsi="Korinna LRS"/>
        </w:rPr>
      </w:pPr>
      <w:r w:rsidRPr="00F76E60">
        <w:rPr>
          <w:rFonts w:ascii="Korinna LRS" w:hAnsi="Korinna LRS"/>
        </w:rPr>
        <w:t xml:space="preserve">(7) Ja Publiskas personas mantas atsavināšanas likumā noteiktajā kārtībā valsts nekustamo īpašumu atsavina valsts akciju sabiedrība “Valsts nekustamie īpašumi” vai akciju sabiedrība “Publisko aktīvu pārvaldītājs </w:t>
      </w:r>
      <w:proofErr w:type="spellStart"/>
      <w:r w:rsidRPr="00F76E60">
        <w:rPr>
          <w:rFonts w:ascii="Korinna LRS" w:hAnsi="Korinna LRS"/>
        </w:rPr>
        <w:t>Possessor</w:t>
      </w:r>
      <w:proofErr w:type="spellEnd"/>
      <w:r w:rsidRPr="00F76E60">
        <w:rPr>
          <w:rFonts w:ascii="Korinna LRS" w:hAnsi="Korinna LRS"/>
        </w:rPr>
        <w:t xml:space="preserve">”, tā attiecīgā valsts nekustamā īpašuma atsavināšanas rezultātā iegūtos līdzekļus pēc atsavināšanas izdevumu atskaitīšanas izlieto valsts īpašumā un tās pārvaldīšanā esošo vidi degradējošo objektu sakārtošanai. Minētos līdzekļus, kas 2020. gadā nav izlietoti valsts īpašumā un tās pārvaldīšanā esošo vidi degradējošo objektu sakārtošanai, līdz 2020. gada 31. decembrim ieskaita valsts budžetā. Valsts akciju sabiedrībai “Valsts nekustamie īpašumi” vai akciju sabiedrībai “Publisko aktīvu pārvaldītājs </w:t>
      </w:r>
      <w:proofErr w:type="spellStart"/>
      <w:r w:rsidRPr="00F76E60">
        <w:rPr>
          <w:rFonts w:ascii="Korinna LRS" w:hAnsi="Korinna LRS"/>
        </w:rPr>
        <w:t>Possessor</w:t>
      </w:r>
      <w:proofErr w:type="spellEnd"/>
      <w:r w:rsidRPr="00F76E60">
        <w:rPr>
          <w:rFonts w:ascii="Korinna LRS" w:hAnsi="Korinna LRS"/>
        </w:rPr>
        <w:t>” ir tiesības atsavināšanas izdevumu segšanai paredzētos valsts nekustamā īpašuma atsavināšanā iegūtos līdzekļus izlietot arī valsts īpašumā un tās pārvaldīšanā esošo vidi degradējošo objektu sakārtošanai.</w:t>
      </w:r>
    </w:p>
    <w:p w:rsidR="00F76E60" w:rsidRPr="00F76E60" w:rsidRDefault="00F76E60" w:rsidP="00F76E60">
      <w:pPr>
        <w:ind w:firstLine="567"/>
        <w:jc w:val="both"/>
        <w:rPr>
          <w:rFonts w:ascii="Korinna LRS" w:hAnsi="Korinna LRS"/>
          <w:b/>
          <w:lang w:eastAsia="lv-LV"/>
        </w:rPr>
      </w:pPr>
    </w:p>
    <w:p w:rsidR="008F5E8F" w:rsidRDefault="008F5E8F" w:rsidP="00F76E60">
      <w:pPr>
        <w:ind w:firstLine="567"/>
        <w:jc w:val="both"/>
        <w:rPr>
          <w:rFonts w:ascii="Korinna LRS" w:hAnsi="Korinna LRS"/>
          <w:lang w:eastAsia="lv-LV"/>
        </w:rPr>
      </w:pPr>
      <w:r w:rsidRPr="00F76E60">
        <w:rPr>
          <w:rFonts w:ascii="Korinna LRS" w:hAnsi="Korinna LRS"/>
          <w:b/>
          <w:lang w:eastAsia="lv-LV"/>
        </w:rPr>
        <w:t>45. pants.</w:t>
      </w:r>
      <w:r w:rsidRPr="00F76E60">
        <w:rPr>
          <w:rFonts w:ascii="Korinna LRS" w:hAnsi="Korinna LRS"/>
          <w:lang w:eastAsia="lv-LV"/>
        </w:rPr>
        <w:t xml:space="preserve"> Atļaut finanšu ministram pēc tam, kad pieņemts Ministru kabineta lēmums par augstskolas — atvasinātas publiskas personas — nekustamā īpašuma atsavināšanas rezultātā iegūto līdzekļu piešķiršanu augstskolai — atvasinātai publiskai personai — atbilstoši Publiskas personas mantas atsavināšanas likumā paredzētajam, palielināt atbildīgajai ministrijai apropriāciju augstskolas — atvasinātas publiskas personas — izdevumiem, ja Saeimas Budžeta un finanšu (nodokļu) komisija piecu darba dienu laikā no attiecīgās informācijas saņemšanas dienas nav iebildusi pret apropriācijas palielinājumu.</w:t>
      </w:r>
    </w:p>
    <w:p w:rsidR="00F76E60" w:rsidRPr="00F76E60" w:rsidRDefault="00F76E60" w:rsidP="00F76E60">
      <w:pPr>
        <w:ind w:firstLine="567"/>
        <w:jc w:val="both"/>
        <w:rPr>
          <w:rFonts w:ascii="Korinna LRS" w:hAnsi="Korinna LRS"/>
          <w:b/>
          <w:lang w:eastAsia="lv-LV"/>
        </w:rPr>
      </w:pPr>
    </w:p>
    <w:p w:rsidR="008F5E8F" w:rsidRDefault="008F5E8F" w:rsidP="00F76E60">
      <w:pPr>
        <w:ind w:firstLine="567"/>
        <w:jc w:val="both"/>
        <w:rPr>
          <w:rFonts w:ascii="Korinna LRS" w:hAnsi="Korinna LRS"/>
        </w:rPr>
      </w:pPr>
      <w:r w:rsidRPr="00F76E60">
        <w:rPr>
          <w:rFonts w:ascii="Korinna LRS" w:hAnsi="Korinna LRS"/>
          <w:b/>
          <w:bCs/>
        </w:rPr>
        <w:t>46. pants.</w:t>
      </w:r>
      <w:r w:rsidRPr="00F76E60">
        <w:rPr>
          <w:rFonts w:ascii="Korinna LRS" w:hAnsi="Korinna LRS"/>
          <w:bCs/>
        </w:rPr>
        <w:t> </w:t>
      </w:r>
      <w:r w:rsidRPr="00F76E60">
        <w:rPr>
          <w:rFonts w:ascii="Korinna LRS" w:hAnsi="Korinna LRS"/>
        </w:rPr>
        <w:t xml:space="preserve">Papildus Valsts un pašvaldību institūciju amatpersonu un darbinieku atlīdzības likuma 16. pantā noteiktajam un atbilstoši institūcijā noteiktajai prēmēšanas kārtībai un kritērijiem var prēmēt, ja Valsts ieņēmumu dienesta, prokuratūras, Korupcijas novēršanas un apkarošanas biroja, Finanšu izlūkošanas dienesta,  </w:t>
      </w:r>
      <w:r w:rsidRPr="00F76E60">
        <w:rPr>
          <w:rFonts w:ascii="Korinna LRS" w:hAnsi="Korinna LRS"/>
          <w:bCs/>
        </w:rPr>
        <w:t>Iekšējās drošības biroja</w:t>
      </w:r>
      <w:r w:rsidRPr="00F76E60">
        <w:rPr>
          <w:rFonts w:ascii="Korinna LRS" w:hAnsi="Korinna LRS"/>
        </w:rPr>
        <w:t xml:space="preserve">, Valsts robežsardzes un Valsts policijas amatpersonu (darbinieku) tiešas darbības rezultātā atklāti un novērsti liela apjoma noziedzīgi nodarījumi valsts ieņēmumu un nodokļu administrēšanas jomā, kā arī valsts institūciju dienestā, kuri radījuši vai varēja radīt būtisku kaitējumu un kurus izdarījušas amatpersonas, kas ieņem atbildīgu stāvokli, un aizturētas kontrabandas kravas un konvencionāli aizliegtu priekšmetu ievešana un izvešana, novērsta būtiska noziedzīgi iegūtu līdzekļu legalizācija un tā rezultātā ir palielinājušies valsts budžeta ieņēmumi vai tiek prognozēts būtisks šo ieņēmumu palielinājums, Ministru kabinets pieņem lēmumu par attiecīgo institūciju konkrēto amatpersonu (darbinieku) motivēšanu un apropriācijas palielinājumam novirzāmo finansējuma apjomu. Finanšu ministram ir tiesības palielināt apropriāciju izdevumiem, ja Saeimas Budžeta un finanšu (nodokļu) komisija piecu darba dienu laikā no attiecīgās informācijas saņemšanas dienas ir </w:t>
      </w:r>
      <w:r w:rsidR="002E411F" w:rsidRPr="00F76E60">
        <w:rPr>
          <w:rFonts w:ascii="Korinna LRS" w:hAnsi="Korinna LRS"/>
        </w:rPr>
        <w:t xml:space="preserve">to </w:t>
      </w:r>
      <w:r w:rsidRPr="00F76E60">
        <w:rPr>
          <w:rFonts w:ascii="Korinna LRS" w:hAnsi="Korinna LRS"/>
        </w:rPr>
        <w:t>izskatījusi un nav iebildusi pret apropriācijas palielinājumu.</w:t>
      </w:r>
    </w:p>
    <w:p w:rsidR="00F76E60" w:rsidRPr="00F76E60" w:rsidRDefault="00F76E60" w:rsidP="00F76E60">
      <w:pPr>
        <w:ind w:firstLine="567"/>
        <w:jc w:val="both"/>
        <w:rPr>
          <w:rFonts w:ascii="Korinna LRS" w:hAnsi="Korinna LRS"/>
        </w:rPr>
      </w:pPr>
    </w:p>
    <w:p w:rsidR="008F5E8F" w:rsidRDefault="00F76E60" w:rsidP="00F76E60">
      <w:pPr>
        <w:ind w:firstLine="567"/>
        <w:jc w:val="both"/>
        <w:rPr>
          <w:rFonts w:ascii="Korinna LRS" w:hAnsi="Korinna LRS"/>
        </w:rPr>
      </w:pPr>
      <w:r>
        <w:rPr>
          <w:rFonts w:ascii="Korinna LRS" w:hAnsi="Korinna LRS"/>
          <w:b/>
          <w:bCs/>
        </w:rPr>
        <w:t>47. </w:t>
      </w:r>
      <w:r w:rsidR="008F5E8F" w:rsidRPr="00F76E60">
        <w:rPr>
          <w:rFonts w:ascii="Korinna LRS" w:hAnsi="Korinna LRS"/>
          <w:b/>
          <w:bCs/>
        </w:rPr>
        <w:t>pants.</w:t>
      </w:r>
      <w:r w:rsidR="008F5E8F" w:rsidRPr="00F76E60">
        <w:rPr>
          <w:rFonts w:ascii="Korinna LRS" w:hAnsi="Korinna LRS"/>
        </w:rPr>
        <w:t xml:space="preserve"> Ja 2020.</w:t>
      </w:r>
      <w:r w:rsidR="002450C6">
        <w:rPr>
          <w:rFonts w:ascii="Korinna LRS" w:hAnsi="Korinna LRS"/>
        </w:rPr>
        <w:t> </w:t>
      </w:r>
      <w:r w:rsidR="008F5E8F" w:rsidRPr="00F76E60">
        <w:rPr>
          <w:rFonts w:ascii="Korinna LRS" w:hAnsi="Korinna LRS"/>
        </w:rPr>
        <w:t xml:space="preserve">gada sešu un deviņu mēnešu laikā ēnu ekonomikas ierobežošanas pasākumu īstenošanā iesaistīto institūciju darbības rezultātā būtiski tiek uzlabota situācija ēnu ekonomikas apkarošanā un godīgas konkurences veicināšanā un tiek prognozēti ievērojami uzlabojumi arī līdz gada beigām, Ministru kabinets pieņem lēmumu par ēnu ekonomikas apkarošanas pasākumu īstenošanā iesaistīto institūciju amatpersonu (darbinieku) motivēšanu un apropriācijas palielinājumam novirzāmo finansējuma apjomu, kas nepārsniedz piecus procentus no valsts budžetā plānoto nodokļu ieņēmumu </w:t>
      </w:r>
      <w:proofErr w:type="spellStart"/>
      <w:r w:rsidR="008F5E8F" w:rsidRPr="00F76E60">
        <w:rPr>
          <w:rFonts w:ascii="Korinna LRS" w:hAnsi="Korinna LRS"/>
        </w:rPr>
        <w:t>pārpildes</w:t>
      </w:r>
      <w:proofErr w:type="spellEnd"/>
      <w:r w:rsidR="008F5E8F" w:rsidRPr="00F76E60">
        <w:rPr>
          <w:rFonts w:ascii="Korinna LRS" w:hAnsi="Korinna LRS"/>
        </w:rPr>
        <w:t xml:space="preserve">. Finanšu ministram ir tiesības palielināt apropriāciju izdevumiem, tai skaitā novirzot atlīdzībai attiecīgajā budžeta programmā: Finanšu ministrijai (Valsts ieņēmumu dienestam) — ne vairāk kā 79,5 procentus, Iekšlietu ministrijai (Valsts policijai, Valsts robežsardzei, </w:t>
      </w:r>
      <w:r w:rsidR="008F5E8F" w:rsidRPr="00F76E60">
        <w:rPr>
          <w:rFonts w:ascii="Korinna LRS" w:hAnsi="Korinna LRS"/>
          <w:bCs/>
        </w:rPr>
        <w:t>Iekšējās drošības birojam</w:t>
      </w:r>
      <w:r w:rsidR="008F5E8F" w:rsidRPr="00F76E60">
        <w:rPr>
          <w:rFonts w:ascii="Korinna LRS" w:hAnsi="Korinna LRS"/>
        </w:rPr>
        <w:t xml:space="preserve">  un Finanšu izlūkošanas dienestam) — ne vairāk kā 16,5 procentus, Labklājības ministrijai (Valsts darba inspekcijai) — ne vairāk kā divus procentus, </w:t>
      </w:r>
      <w:r w:rsidR="008F5E8F" w:rsidRPr="00F76E60">
        <w:rPr>
          <w:rFonts w:ascii="Korinna LRS" w:hAnsi="Korinna LRS"/>
        </w:rPr>
        <w:lastRenderedPageBreak/>
        <w:t xml:space="preserve">Zemkopības ministrijai (Pārtikas un veterinārajam dienestam, Valsts meža dienestam un Valsts augu aizsardzības dienestam) — ne vairāk kā divus procentus no apropriācijas palielinājuma, ja Saeimas Budžeta un finanšu (nodokļu) komisija piecu darba dienu laikā no attiecīgās informācijas saņemšanas dienas ir </w:t>
      </w:r>
      <w:r w:rsidR="002E411F" w:rsidRPr="00F76E60">
        <w:rPr>
          <w:rFonts w:ascii="Korinna LRS" w:hAnsi="Korinna LRS"/>
        </w:rPr>
        <w:t xml:space="preserve">to </w:t>
      </w:r>
      <w:r w:rsidR="008F5E8F" w:rsidRPr="00F76E60">
        <w:rPr>
          <w:rFonts w:ascii="Korinna LRS" w:hAnsi="Korinna LRS"/>
        </w:rPr>
        <w:t>izskatījusi un nav iebildusi pret apropriācijas palielinājumu.</w:t>
      </w:r>
    </w:p>
    <w:p w:rsidR="00F76E60" w:rsidRPr="00F76E60" w:rsidRDefault="00F76E60" w:rsidP="005F493C">
      <w:pPr>
        <w:ind w:firstLine="567"/>
        <w:jc w:val="both"/>
        <w:rPr>
          <w:rFonts w:ascii="Korinna LRS" w:hAnsi="Korinna LRS"/>
        </w:rPr>
      </w:pPr>
    </w:p>
    <w:p w:rsidR="008F5E8F" w:rsidRDefault="008F5E8F" w:rsidP="00F76E60">
      <w:pPr>
        <w:ind w:firstLine="567"/>
        <w:jc w:val="both"/>
        <w:rPr>
          <w:rFonts w:ascii="Korinna LRS" w:hAnsi="Korinna LRS"/>
        </w:rPr>
      </w:pPr>
      <w:r w:rsidRPr="00F76E60">
        <w:rPr>
          <w:rFonts w:ascii="Korinna LRS" w:hAnsi="Korinna LRS"/>
          <w:b/>
          <w:bCs/>
        </w:rPr>
        <w:t>48. pants.</w:t>
      </w:r>
      <w:r w:rsidRPr="00F76E60">
        <w:rPr>
          <w:rFonts w:ascii="Korinna LRS" w:hAnsi="Korinna LRS"/>
        </w:rPr>
        <w:t xml:space="preserve"> Ja Valsts kases amatpersonu (darbinieku) efektīvas valsts parāda vadības ietvaros veikto pasākumu rezultātā 2020. gada 10 mēnešos būtiski samazinās valsts budžeta izdevumi salīdzinājumā ar likuma “Par valsts budžetu 2020. gadam” spēkā stāšanās dienā plānotajiem procentu izdevumiem budžeta apakšprogrammā 31.02.00 “Valsts parāda vadība” un tiek nodrošināts izdevumu samazinājums līdz gada beigām, izņemot izdevumus, kuri neietekmē valsts budžeta bilanci pēc Eiropas nacionālo un reģionālo kontu sistēmas Eiropas Savienībā metodoloģijas, Ministru kabinets pieņem lēmumu par Valsts kases amatpersonu (darbinieku) motivēšanai un apropriācijas pārdalei novirzāmo finansējuma apjomu, kas nepārsniedz divus procentus no Ministru kabineta lēmuma pieņemšanas dienā zināmā un līdz gada beigām plānotā valsts budžeta procentu izdevumu samazinājuma kopsummas budžeta apakšprogrammā 31.02.00 “Valsts parāda vadība”. Finanšu ministram ir tiesības veikt apropriācijas pārdali no budžeta apakšprogrammas 31.02.00 “Valsts parāda vadība” uz budžeta apakšprogrammu 31.01.00 “Budžeta izpilde” izdevumiem atlīdzībai Valsts kases amatpersonu (darbinieku) motivēšanai Ministru kabineta lēmumā noteiktajā apmērā, ja Saeimas Budžeta un finanšu (nodokļu) komisija piecu darba dienu laikā no attiecīgās informācijas saņemšanas dienas ir </w:t>
      </w:r>
      <w:r w:rsidR="002E411F" w:rsidRPr="00F76E60">
        <w:rPr>
          <w:rFonts w:ascii="Korinna LRS" w:hAnsi="Korinna LRS"/>
        </w:rPr>
        <w:t xml:space="preserve">to </w:t>
      </w:r>
      <w:r w:rsidRPr="00F76E60">
        <w:rPr>
          <w:rFonts w:ascii="Korinna LRS" w:hAnsi="Korinna LRS"/>
        </w:rPr>
        <w:t>izskatījusi un nav iebildusi pret apropriācijas pārdali.</w:t>
      </w:r>
    </w:p>
    <w:p w:rsidR="00F76E60" w:rsidRPr="00F76E60" w:rsidRDefault="00F76E60" w:rsidP="005F493C">
      <w:pPr>
        <w:ind w:firstLine="567"/>
        <w:jc w:val="both"/>
        <w:rPr>
          <w:rFonts w:ascii="Korinna LRS" w:hAnsi="Korinna LRS"/>
          <w:b/>
          <w:lang w:eastAsia="lv-LV"/>
        </w:rPr>
      </w:pPr>
    </w:p>
    <w:p w:rsidR="008F5E8F" w:rsidRDefault="008F5E8F" w:rsidP="00F76E60">
      <w:pPr>
        <w:ind w:firstLine="567"/>
        <w:jc w:val="both"/>
        <w:rPr>
          <w:rFonts w:ascii="Korinna LRS" w:hAnsi="Korinna LRS"/>
        </w:rPr>
      </w:pPr>
      <w:r w:rsidRPr="00F76E60">
        <w:rPr>
          <w:rFonts w:ascii="Korinna LRS" w:hAnsi="Korinna LRS"/>
          <w:b/>
        </w:rPr>
        <w:t xml:space="preserve">49. pants. </w:t>
      </w:r>
      <w:r w:rsidRPr="00F76E60">
        <w:rPr>
          <w:rFonts w:ascii="Korinna LRS" w:hAnsi="Korinna LRS"/>
        </w:rPr>
        <w:t xml:space="preserve">Ja 2020. gada sešu un deviņu mēnešu laikā ārvalstu filmu uzņemšanas rezultātā ir palielinājušies nodokļu ieņēmumi vai tiek prognozēts nodokļu ieņēmumu palielinājums, Ministru kabinets pieņem lēmumu par apropriācijas palielinājuma apjomu līdzfinansējumam ārvalstu filmu uzņemšanai Latvijā. Finanšu ministram ir tiesības palielināt apropriāciju izdevumiem līdzfinansējumam ārvalstu filmu uzņemšanai Latvijā, ja Saeimas Budžeta un finanšu (nodokļu) komisija piecu darba dienu laikā no attiecīgās informācijas saņemšanas dienas ir </w:t>
      </w:r>
      <w:r w:rsidR="002E411F" w:rsidRPr="00F76E60">
        <w:rPr>
          <w:rFonts w:ascii="Korinna LRS" w:hAnsi="Korinna LRS"/>
        </w:rPr>
        <w:t xml:space="preserve">to </w:t>
      </w:r>
      <w:r w:rsidRPr="00F76E60">
        <w:rPr>
          <w:rFonts w:ascii="Korinna LRS" w:hAnsi="Korinna LRS"/>
        </w:rPr>
        <w:t>izskatījusi un nav iebildusi pret apropriācijas palielinājumu.</w:t>
      </w:r>
    </w:p>
    <w:p w:rsidR="00F76E60" w:rsidRPr="00F76E60" w:rsidRDefault="00F76E60" w:rsidP="005F493C">
      <w:pPr>
        <w:ind w:firstLine="567"/>
        <w:jc w:val="both"/>
        <w:rPr>
          <w:rFonts w:ascii="Korinna LRS" w:hAnsi="Korinna LRS"/>
          <w:b/>
        </w:rPr>
      </w:pPr>
    </w:p>
    <w:p w:rsidR="008F5E8F" w:rsidRPr="00F76E60" w:rsidRDefault="008F5E8F" w:rsidP="00F76E60">
      <w:pPr>
        <w:ind w:firstLine="567"/>
        <w:jc w:val="both"/>
        <w:rPr>
          <w:rFonts w:ascii="Korinna LRS" w:hAnsi="Korinna LRS"/>
          <w:lang w:eastAsia="lv-LV"/>
        </w:rPr>
      </w:pPr>
      <w:r w:rsidRPr="00F76E60">
        <w:rPr>
          <w:rFonts w:ascii="Korinna LRS" w:hAnsi="Korinna LRS"/>
          <w:b/>
        </w:rPr>
        <w:t xml:space="preserve">50. pants. </w:t>
      </w:r>
      <w:r w:rsidRPr="00F76E60">
        <w:rPr>
          <w:rFonts w:ascii="Korinna LRS" w:hAnsi="Korinna LRS"/>
          <w:lang w:eastAsia="lv-LV"/>
        </w:rPr>
        <w:t>Finanšu ministram ir tiesības pārdalīt šajā likumā noteikto apropriāciju budžeta resora “74. Gadskārtējā valsts budžeta izpildes procesā pārdalāmais finansējums” programmā 01.00.00 “Apropriācijas rezerve”, ja ir pieņemts attiecīgs Ministru kabineta lēmums un Saeimas Budžeta un finanšu (nodokļu) komisija piecu darba dienu laikā no attiecīgās informācijas saņemšanas dienas nav iebildusi pret apropriācijas pārdali:</w:t>
      </w:r>
    </w:p>
    <w:p w:rsidR="008F5E8F" w:rsidRPr="00F76E60" w:rsidRDefault="008F5E8F" w:rsidP="002450C6">
      <w:pPr>
        <w:pStyle w:val="ListParagraph"/>
        <w:tabs>
          <w:tab w:val="left" w:pos="993"/>
        </w:tabs>
        <w:ind w:left="1418" w:hanging="425"/>
        <w:contextualSpacing w:val="0"/>
        <w:jc w:val="both"/>
        <w:rPr>
          <w:rFonts w:ascii="Korinna LRS" w:hAnsi="Korinna LRS"/>
        </w:rPr>
      </w:pPr>
      <w:r w:rsidRPr="00F76E60">
        <w:rPr>
          <w:rFonts w:ascii="Korinna LRS" w:hAnsi="Korinna LRS"/>
        </w:rPr>
        <w:t>1)</w:t>
      </w:r>
      <w:r w:rsidRPr="00F76E60">
        <w:rPr>
          <w:rFonts w:ascii="Korinna LRS" w:hAnsi="Korinna LRS"/>
        </w:rPr>
        <w:tab/>
      </w:r>
      <w:r w:rsidRPr="00F76E60">
        <w:rPr>
          <w:rFonts w:ascii="Korinna LRS" w:hAnsi="Korinna LRS"/>
          <w:lang w:eastAsia="lv-LV"/>
        </w:rPr>
        <w:t xml:space="preserve">Apvienotās Karalistes izstāšanās no Eiropas Savienības </w:t>
      </w:r>
      <w:r w:rsidRPr="00F76E60">
        <w:rPr>
          <w:rFonts w:ascii="Korinna LRS" w:hAnsi="Korinna LRS"/>
          <w:i/>
          <w:lang w:eastAsia="lv-LV"/>
        </w:rPr>
        <w:t>(</w:t>
      </w:r>
      <w:proofErr w:type="spellStart"/>
      <w:r w:rsidRPr="00F76E60">
        <w:rPr>
          <w:rFonts w:ascii="Korinna LRS" w:hAnsi="Korinna LRS"/>
          <w:i/>
          <w:lang w:eastAsia="lv-LV"/>
        </w:rPr>
        <w:t>Brexit</w:t>
      </w:r>
      <w:proofErr w:type="spellEnd"/>
      <w:r w:rsidRPr="00F76E60">
        <w:rPr>
          <w:rFonts w:ascii="Korinna LRS" w:hAnsi="Korinna LRS"/>
          <w:i/>
          <w:lang w:eastAsia="lv-LV"/>
        </w:rPr>
        <w:t>)</w:t>
      </w:r>
      <w:r w:rsidRPr="00F76E60">
        <w:rPr>
          <w:rFonts w:ascii="Korinna LRS" w:hAnsi="Korinna LRS"/>
          <w:lang w:eastAsia="lv-LV"/>
        </w:rPr>
        <w:t xml:space="preserve"> seku novēršanai</w:t>
      </w:r>
      <w:r w:rsidRPr="00F76E60">
        <w:rPr>
          <w:rFonts w:ascii="Korinna LRS" w:hAnsi="Korinna LRS"/>
        </w:rPr>
        <w:t>;</w:t>
      </w:r>
    </w:p>
    <w:p w:rsidR="008F5E8F" w:rsidRPr="00F76E60" w:rsidRDefault="008F5E8F" w:rsidP="002450C6">
      <w:pPr>
        <w:pStyle w:val="ListParagraph"/>
        <w:tabs>
          <w:tab w:val="left" w:pos="993"/>
        </w:tabs>
        <w:ind w:left="1418" w:hanging="425"/>
        <w:contextualSpacing w:val="0"/>
        <w:jc w:val="both"/>
        <w:rPr>
          <w:rFonts w:ascii="Korinna LRS" w:hAnsi="Korinna LRS"/>
          <w:b/>
        </w:rPr>
      </w:pPr>
      <w:r w:rsidRPr="00F76E60">
        <w:rPr>
          <w:rFonts w:ascii="Korinna LRS" w:hAnsi="Korinna LRS"/>
        </w:rPr>
        <w:lastRenderedPageBreak/>
        <w:t>2)</w:t>
      </w:r>
      <w:r w:rsidRPr="00F76E60">
        <w:rPr>
          <w:rFonts w:ascii="Korinna LRS" w:hAnsi="Korinna LRS"/>
        </w:rPr>
        <w:tab/>
        <w:t>Kultūras ministrijai iepriekšējā saimnieciskajā gadā neizlietoto finansējumu līdzfinansējumam ārvalstu filmu uzņemšanai;</w:t>
      </w:r>
    </w:p>
    <w:p w:rsidR="008F5E8F" w:rsidRDefault="00F76E60" w:rsidP="002450C6">
      <w:pPr>
        <w:ind w:left="1418" w:hanging="425"/>
        <w:jc w:val="both"/>
        <w:rPr>
          <w:rFonts w:ascii="Korinna LRS" w:hAnsi="Korinna LRS"/>
        </w:rPr>
      </w:pPr>
      <w:r>
        <w:rPr>
          <w:rFonts w:ascii="Korinna LRS" w:hAnsi="Korinna LRS"/>
        </w:rPr>
        <w:t>3)</w:t>
      </w:r>
      <w:r>
        <w:rPr>
          <w:rFonts w:ascii="Korinna LRS" w:hAnsi="Korinna LRS"/>
        </w:rPr>
        <w:tab/>
      </w:r>
      <w:r w:rsidR="008F5E8F" w:rsidRPr="00F76E60">
        <w:rPr>
          <w:rFonts w:ascii="Korinna LRS" w:hAnsi="Korinna LRS"/>
        </w:rPr>
        <w:t xml:space="preserve">Ekonomikas ministrijai iepriekšējā saimnieciskajā gadā neizlietoto finansējumu Latvijas dalības starptautiskajā izstādē “Expo 2020 </w:t>
      </w:r>
      <w:proofErr w:type="spellStart"/>
      <w:r w:rsidR="008F5E8F" w:rsidRPr="00F76E60">
        <w:rPr>
          <w:rFonts w:ascii="Korinna LRS" w:hAnsi="Korinna LRS"/>
        </w:rPr>
        <w:t>Dubai</w:t>
      </w:r>
      <w:proofErr w:type="spellEnd"/>
      <w:r w:rsidR="008F5E8F" w:rsidRPr="00F76E60">
        <w:rPr>
          <w:rFonts w:ascii="Korinna LRS" w:hAnsi="Korinna LRS"/>
        </w:rPr>
        <w:t>” pasākumu finansēšanai.</w:t>
      </w:r>
    </w:p>
    <w:p w:rsidR="00F76E60" w:rsidRPr="00F76E60" w:rsidRDefault="00F76E60" w:rsidP="00F76E60">
      <w:pPr>
        <w:ind w:firstLine="567"/>
        <w:jc w:val="both"/>
        <w:rPr>
          <w:rFonts w:ascii="Korinna LRS" w:hAnsi="Korinna LRS"/>
          <w:b/>
          <w:u w:val="single"/>
        </w:rPr>
      </w:pPr>
    </w:p>
    <w:p w:rsidR="008F5E8F" w:rsidRDefault="008F5E8F" w:rsidP="00F76E60">
      <w:pPr>
        <w:ind w:firstLine="567"/>
        <w:jc w:val="both"/>
        <w:rPr>
          <w:rFonts w:ascii="Korinna LRS" w:hAnsi="Korinna LRS"/>
        </w:rPr>
      </w:pPr>
      <w:r w:rsidRPr="00F76E60">
        <w:rPr>
          <w:rFonts w:ascii="Korinna LRS" w:hAnsi="Korinna LRS"/>
          <w:b/>
        </w:rPr>
        <w:t xml:space="preserve">51. pants. </w:t>
      </w:r>
      <w:r w:rsidRPr="00F76E60">
        <w:rPr>
          <w:rFonts w:ascii="Korinna LRS" w:hAnsi="Korinna LRS"/>
        </w:rPr>
        <w:t xml:space="preserve">Noteikt, ka </w:t>
      </w:r>
      <w:r w:rsidRPr="00F76E60">
        <w:rPr>
          <w:rFonts w:ascii="Korinna LRS" w:hAnsi="Korinna LRS"/>
          <w:lang w:eastAsia="lv-LV"/>
        </w:rPr>
        <w:t xml:space="preserve">budžeta resora “74. Gadskārtējā valsts budžeta izpildes procesā pārdalāmais finansējums” programmā 10.00.00 “Noziedzīgi iegūtu līdzekļu legalizācijas un terorisma finansēšanas novēršana” noteikto apropriāciju 10 000 000 </w:t>
      </w:r>
      <w:proofErr w:type="spellStart"/>
      <w:r w:rsidRPr="00F76E60">
        <w:rPr>
          <w:rFonts w:ascii="Korinna LRS" w:hAnsi="Korinna LRS"/>
          <w:i/>
          <w:iCs/>
          <w:lang w:eastAsia="lv-LV"/>
        </w:rPr>
        <w:t>euro</w:t>
      </w:r>
      <w:proofErr w:type="spellEnd"/>
      <w:r w:rsidRPr="00F76E60">
        <w:rPr>
          <w:rFonts w:ascii="Korinna LRS" w:hAnsi="Korinna LRS"/>
          <w:lang w:eastAsia="lv-LV"/>
        </w:rPr>
        <w:t xml:space="preserve"> apmērā finanšu ministrs pārdala ministrijai vai citai centrālajai valsts iestādei atbilstoši Ministru kabinetā apstiprinātajam </w:t>
      </w:r>
      <w:r w:rsidRPr="00F76E60">
        <w:rPr>
          <w:rFonts w:ascii="Korinna LRS" w:hAnsi="Korinna LRS"/>
        </w:rPr>
        <w:t>jaunajam pasākumu plānam noziedzīgi iegūtu līdzekļu legalizācijas un terorisma finansēšanas novēršanai, ja Saeimas Budžeta un finanšu (nodokļu) komisija piecu darba dienu laikā no attiecīgās informācijas saņemšanas dienas ir to izskatījusi un nav iebild</w:t>
      </w:r>
      <w:r w:rsidR="00F76E60">
        <w:rPr>
          <w:rFonts w:ascii="Korinna LRS" w:hAnsi="Korinna LRS"/>
        </w:rPr>
        <w:t>usi pret apropriācijas pārdali.</w:t>
      </w:r>
    </w:p>
    <w:p w:rsidR="00F76E60" w:rsidRPr="00F76E60" w:rsidRDefault="00F76E60" w:rsidP="00F76E60">
      <w:pPr>
        <w:ind w:firstLine="567"/>
        <w:jc w:val="both"/>
        <w:rPr>
          <w:rFonts w:ascii="Korinna LRS" w:hAnsi="Korinna LRS"/>
          <w:b/>
        </w:rPr>
      </w:pPr>
    </w:p>
    <w:p w:rsidR="008F5E8F" w:rsidRPr="00F76E60" w:rsidRDefault="008F5E8F" w:rsidP="00F76E60">
      <w:pPr>
        <w:ind w:firstLine="567"/>
        <w:jc w:val="both"/>
        <w:rPr>
          <w:rFonts w:ascii="Korinna LRS" w:hAnsi="Korinna LRS"/>
          <w:lang w:eastAsia="lv-LV"/>
        </w:rPr>
      </w:pPr>
      <w:r w:rsidRPr="00F76E60">
        <w:rPr>
          <w:rFonts w:ascii="Korinna LRS" w:hAnsi="Korinna LRS"/>
          <w:b/>
        </w:rPr>
        <w:t xml:space="preserve">52. pants. </w:t>
      </w:r>
      <w:r w:rsidRPr="00F76E60">
        <w:rPr>
          <w:rFonts w:ascii="Korinna LRS" w:hAnsi="Korinna LRS"/>
        </w:rPr>
        <w:t xml:space="preserve">(1) Noteikt, ka </w:t>
      </w:r>
      <w:r w:rsidRPr="00F76E60">
        <w:rPr>
          <w:rFonts w:ascii="Korinna LRS" w:hAnsi="Korinna LRS"/>
          <w:lang w:eastAsia="lv-LV"/>
        </w:rPr>
        <w:t>budžeta resora “74. Gadskārtējā valsts budžeta izpildes procesā pārdalāmais finansējums” programmā 11.00.00 “Demogrāfijas pa</w:t>
      </w:r>
      <w:r w:rsidR="00F76E60">
        <w:rPr>
          <w:rFonts w:ascii="Korinna LRS" w:hAnsi="Korinna LRS"/>
          <w:lang w:eastAsia="lv-LV"/>
        </w:rPr>
        <w:t>sākumi” rezervēts finansējums 5 </w:t>
      </w:r>
      <w:r w:rsidRPr="00F76E60">
        <w:rPr>
          <w:rFonts w:ascii="Korinna LRS" w:hAnsi="Korinna LRS"/>
          <w:lang w:eastAsia="lv-LV"/>
        </w:rPr>
        <w:t xml:space="preserve">180 000 </w:t>
      </w:r>
      <w:proofErr w:type="spellStart"/>
      <w:r w:rsidRPr="00F76E60">
        <w:rPr>
          <w:rFonts w:ascii="Korinna LRS" w:hAnsi="Korinna LRS"/>
          <w:i/>
          <w:iCs/>
          <w:lang w:eastAsia="lv-LV"/>
        </w:rPr>
        <w:t>euro</w:t>
      </w:r>
      <w:proofErr w:type="spellEnd"/>
      <w:r w:rsidRPr="00F76E60">
        <w:rPr>
          <w:rFonts w:ascii="Korinna LRS" w:hAnsi="Korinna LRS"/>
          <w:lang w:eastAsia="lv-LV"/>
        </w:rPr>
        <w:t xml:space="preserve"> apmērā, tai skaitā mājokļu pieejamības </w:t>
      </w:r>
      <w:r w:rsidR="00F76E60">
        <w:rPr>
          <w:rFonts w:ascii="Korinna LRS" w:hAnsi="Korinna LRS"/>
          <w:lang w:eastAsia="lv-LV"/>
        </w:rPr>
        <w:t xml:space="preserve">pasākumiem </w:t>
      </w:r>
      <w:proofErr w:type="spellStart"/>
      <w:r w:rsidR="00F76E60">
        <w:rPr>
          <w:rFonts w:ascii="Korinna LRS" w:hAnsi="Korinna LRS"/>
          <w:lang w:eastAsia="lv-LV"/>
        </w:rPr>
        <w:t>daudzbērnu</w:t>
      </w:r>
      <w:proofErr w:type="spellEnd"/>
      <w:r w:rsidR="00F76E60">
        <w:rPr>
          <w:rFonts w:ascii="Korinna LRS" w:hAnsi="Korinna LRS"/>
          <w:lang w:eastAsia="lv-LV"/>
        </w:rPr>
        <w:t xml:space="preserve"> ģimenēm 3 600 </w:t>
      </w:r>
      <w:r w:rsidRPr="00F76E60">
        <w:rPr>
          <w:rFonts w:ascii="Korinna LRS" w:hAnsi="Korinna LRS"/>
          <w:lang w:eastAsia="lv-LV"/>
        </w:rPr>
        <w:t xml:space="preserve">000 </w:t>
      </w:r>
      <w:proofErr w:type="spellStart"/>
      <w:r w:rsidRPr="00F76E60">
        <w:rPr>
          <w:rFonts w:ascii="Korinna LRS" w:hAnsi="Korinna LRS"/>
          <w:i/>
          <w:iCs/>
          <w:lang w:eastAsia="lv-LV"/>
        </w:rPr>
        <w:t>euro</w:t>
      </w:r>
      <w:proofErr w:type="spellEnd"/>
      <w:r w:rsidRPr="00F76E60">
        <w:rPr>
          <w:rFonts w:ascii="Korinna LRS" w:hAnsi="Korinna LRS"/>
          <w:i/>
          <w:iCs/>
          <w:lang w:eastAsia="lv-LV"/>
        </w:rPr>
        <w:t xml:space="preserve"> </w:t>
      </w:r>
      <w:r w:rsidRPr="00F76E60">
        <w:rPr>
          <w:rFonts w:ascii="Korinna LRS" w:hAnsi="Korinna LRS"/>
          <w:lang w:eastAsia="lv-LV"/>
        </w:rPr>
        <w:t>apmērā un pasākumam “Vecāku pabalst</w:t>
      </w:r>
      <w:r w:rsidR="00F76E60">
        <w:rPr>
          <w:rFonts w:ascii="Korinna LRS" w:hAnsi="Korinna LRS"/>
          <w:lang w:eastAsia="lv-LV"/>
        </w:rPr>
        <w:t>a sistēmas pilnveidošana” 1 580 </w:t>
      </w:r>
      <w:r w:rsidRPr="00F76E60">
        <w:rPr>
          <w:rFonts w:ascii="Korinna LRS" w:hAnsi="Korinna LRS"/>
          <w:lang w:eastAsia="lv-LV"/>
        </w:rPr>
        <w:t xml:space="preserve">000 </w:t>
      </w:r>
      <w:proofErr w:type="spellStart"/>
      <w:r w:rsidRPr="00F76E60">
        <w:rPr>
          <w:rFonts w:ascii="Korinna LRS" w:hAnsi="Korinna LRS"/>
          <w:i/>
          <w:iCs/>
          <w:lang w:eastAsia="lv-LV"/>
        </w:rPr>
        <w:t>euro</w:t>
      </w:r>
      <w:proofErr w:type="spellEnd"/>
      <w:r w:rsidRPr="00F76E60">
        <w:rPr>
          <w:rFonts w:ascii="Korinna LRS" w:hAnsi="Korinna LRS"/>
          <w:i/>
          <w:iCs/>
          <w:lang w:eastAsia="lv-LV"/>
        </w:rPr>
        <w:t xml:space="preserve"> </w:t>
      </w:r>
      <w:r w:rsidRPr="00F76E60">
        <w:rPr>
          <w:rFonts w:ascii="Korinna LRS" w:hAnsi="Korinna LRS"/>
          <w:lang w:eastAsia="lv-LV"/>
        </w:rPr>
        <w:t>apmērā.</w:t>
      </w:r>
    </w:p>
    <w:p w:rsidR="008F5E8F" w:rsidRPr="00F76E60" w:rsidRDefault="008F5E8F" w:rsidP="00F76E60">
      <w:pPr>
        <w:ind w:firstLine="567"/>
        <w:jc w:val="both"/>
        <w:rPr>
          <w:rFonts w:ascii="Korinna LRS" w:hAnsi="Korinna LRS"/>
          <w:lang w:eastAsia="lv-LV"/>
        </w:rPr>
      </w:pPr>
      <w:r w:rsidRPr="00F76E60">
        <w:rPr>
          <w:rFonts w:ascii="Korinna LRS" w:hAnsi="Korinna LRS"/>
          <w:lang w:eastAsia="lv-LV"/>
        </w:rPr>
        <w:t xml:space="preserve">(2) Pēc attiecīgā normatīvā akta pieņemšanas par demogrāfijas pasākumu ietvaros plānotajiem mājokļu pieejamības pasākumiem </w:t>
      </w:r>
      <w:proofErr w:type="spellStart"/>
      <w:r w:rsidRPr="00F76E60">
        <w:rPr>
          <w:rFonts w:ascii="Korinna LRS" w:hAnsi="Korinna LRS"/>
          <w:lang w:eastAsia="lv-LV"/>
        </w:rPr>
        <w:t>daudzbērnu</w:t>
      </w:r>
      <w:proofErr w:type="spellEnd"/>
      <w:r w:rsidRPr="00F76E60">
        <w:rPr>
          <w:rFonts w:ascii="Korinna LRS" w:hAnsi="Korinna LRS"/>
          <w:lang w:eastAsia="lv-LV"/>
        </w:rPr>
        <w:t xml:space="preserve"> ģimenēm finanšu ministram ir tiesības pārdalīt ministrijai vai citai centrālai valsts iestādei </w:t>
      </w:r>
      <w:r w:rsidR="00F76E60">
        <w:rPr>
          <w:rFonts w:ascii="Korinna LRS" w:hAnsi="Korinna LRS"/>
          <w:lang w:eastAsia="lv-LV"/>
        </w:rPr>
        <w:t>apropriāciju ne vairāk kā 3 600 </w:t>
      </w:r>
      <w:r w:rsidRPr="00F76E60">
        <w:rPr>
          <w:rFonts w:ascii="Korinna LRS" w:hAnsi="Korinna LRS"/>
          <w:lang w:eastAsia="lv-LV"/>
        </w:rPr>
        <w:t xml:space="preserve">000 </w:t>
      </w:r>
      <w:proofErr w:type="spellStart"/>
      <w:r w:rsidRPr="00F76E60">
        <w:rPr>
          <w:rFonts w:ascii="Korinna LRS" w:hAnsi="Korinna LRS"/>
          <w:i/>
          <w:iCs/>
          <w:lang w:eastAsia="lv-LV"/>
        </w:rPr>
        <w:t>euro</w:t>
      </w:r>
      <w:proofErr w:type="spellEnd"/>
      <w:r w:rsidRPr="00F76E60">
        <w:rPr>
          <w:rFonts w:ascii="Korinna LRS" w:hAnsi="Korinna LRS"/>
          <w:i/>
          <w:iCs/>
          <w:lang w:eastAsia="lv-LV"/>
        </w:rPr>
        <w:t xml:space="preserve"> </w:t>
      </w:r>
      <w:r w:rsidRPr="00F76E60">
        <w:rPr>
          <w:rFonts w:ascii="Korinna LRS" w:hAnsi="Korinna LRS"/>
          <w:lang w:eastAsia="lv-LV"/>
        </w:rPr>
        <w:t>apmērā atbilstoši Ministru kabineta lēmumam</w:t>
      </w:r>
      <w:r w:rsidRPr="00F76E60">
        <w:rPr>
          <w:rFonts w:ascii="Korinna LRS" w:hAnsi="Korinna LRS"/>
        </w:rPr>
        <w:t>, ja Saeimas Budžeta un finanšu (nodokļu) komisija piecu darba dienu laikā no attiecīgās informācijas saņemšanas dienas ir to izskatījusi un nav iebildus</w:t>
      </w:r>
      <w:r w:rsidR="00F76E60">
        <w:rPr>
          <w:rFonts w:ascii="Korinna LRS" w:hAnsi="Korinna LRS"/>
        </w:rPr>
        <w:t>i pret apropriācijas pārdali.</w:t>
      </w:r>
    </w:p>
    <w:p w:rsidR="008F5E8F" w:rsidRDefault="008F5E8F" w:rsidP="00F76E60">
      <w:pPr>
        <w:ind w:firstLine="567"/>
        <w:jc w:val="both"/>
        <w:rPr>
          <w:rFonts w:ascii="Korinna LRS" w:hAnsi="Korinna LRS"/>
          <w:lang w:eastAsia="lv-LV"/>
        </w:rPr>
      </w:pPr>
      <w:r w:rsidRPr="00F76E60">
        <w:rPr>
          <w:rFonts w:ascii="Korinna LRS" w:hAnsi="Korinna LRS"/>
          <w:lang w:eastAsia="lv-LV"/>
        </w:rPr>
        <w:t xml:space="preserve">(3) Pēc attiecīgā normatīvā akta pieņemšanas par demogrāfijas pasākumu ietvaros plānoto pasākumu “Vecāku pabalsta sistēmas pilnveidošanai” finanšu ministram ir tiesības palielināt apropriāciju valsts speciālajā budžetā ne vairāk kā 1 580 000 </w:t>
      </w:r>
      <w:proofErr w:type="spellStart"/>
      <w:r w:rsidRPr="00F76E60">
        <w:rPr>
          <w:rFonts w:ascii="Korinna LRS" w:hAnsi="Korinna LRS"/>
          <w:i/>
          <w:iCs/>
          <w:lang w:eastAsia="lv-LV"/>
        </w:rPr>
        <w:t>euro</w:t>
      </w:r>
      <w:proofErr w:type="spellEnd"/>
      <w:r w:rsidRPr="00F76E60">
        <w:rPr>
          <w:rFonts w:ascii="Korinna LRS" w:hAnsi="Korinna LRS"/>
          <w:lang w:eastAsia="lv-LV"/>
        </w:rPr>
        <w:t xml:space="preserve"> apmērā, attiecīgi samazinot budžeta resora “74. Gadskārtējā valsts budžeta izpildes procesā pārdalāmais finansējums” 11.00.00 programmā “Demogrāfijas pasākumi” rezervēto finansējumu pasākumam “Vecāku pabalsta sistēmas pilnveidošanai”, atbilstoši Ministru kabineta pieņemtajam lēmumam, ja Saeimas Budžeta un finanšu (nodokļu) komisija piecu darba dienu laikā no attiecīgās informācijas saņemšanas dienas ir </w:t>
      </w:r>
      <w:r w:rsidR="002E411F">
        <w:rPr>
          <w:rFonts w:ascii="Korinna LRS" w:hAnsi="Korinna LRS"/>
          <w:lang w:eastAsia="lv-LV"/>
        </w:rPr>
        <w:t xml:space="preserve">to </w:t>
      </w:r>
      <w:r w:rsidRPr="00F76E60">
        <w:rPr>
          <w:rFonts w:ascii="Korinna LRS" w:hAnsi="Korinna LRS"/>
          <w:lang w:eastAsia="lv-LV"/>
        </w:rPr>
        <w:t xml:space="preserve">izskatījusi un nav iebildusi pret to. </w:t>
      </w:r>
    </w:p>
    <w:p w:rsidR="002450C6" w:rsidRDefault="002450C6" w:rsidP="00F76E60">
      <w:pPr>
        <w:ind w:firstLine="567"/>
        <w:jc w:val="both"/>
        <w:rPr>
          <w:rFonts w:ascii="Korinna LRS" w:hAnsi="Korinna LRS"/>
          <w:b/>
        </w:rPr>
      </w:pPr>
    </w:p>
    <w:p w:rsidR="008F5E8F" w:rsidRDefault="008F5E8F" w:rsidP="00F76E60">
      <w:pPr>
        <w:ind w:firstLine="567"/>
        <w:jc w:val="both"/>
        <w:rPr>
          <w:rFonts w:ascii="Korinna LRS" w:hAnsi="Korinna LRS"/>
          <w:lang w:eastAsia="lv-LV"/>
        </w:rPr>
      </w:pPr>
      <w:r w:rsidRPr="00F76E60">
        <w:rPr>
          <w:rFonts w:ascii="Korinna LRS" w:hAnsi="Korinna LRS"/>
          <w:b/>
        </w:rPr>
        <w:t>53. pants.</w:t>
      </w:r>
      <w:r w:rsidRPr="00F76E60">
        <w:rPr>
          <w:rFonts w:ascii="Korinna LRS" w:hAnsi="Korinna LRS"/>
          <w:lang w:eastAsia="lv-LV"/>
        </w:rPr>
        <w:t xml:space="preserve"> Finanšu ministram ir tiesības ministrijām un citām centrālajām valsts iestādēm līdz 2020. gada 31. oktobrim nepārdalīto šā likuma 50., 51. un 52. pantā minētajās budžeta resora “74. Gadskārtējā valsts budžeta izpildes procesā pārdalāmais finansējums” programmās </w:t>
      </w:r>
      <w:r w:rsidRPr="00F76E60">
        <w:rPr>
          <w:rFonts w:ascii="Korinna LRS" w:hAnsi="Korinna LRS"/>
          <w:lang w:eastAsia="lv-LV"/>
        </w:rPr>
        <w:lastRenderedPageBreak/>
        <w:t>noteikto apropriāciju pārdalīt uz programmu 02.00.00 “Līdzekļi neparedzētiem gadījumiem”.</w:t>
      </w:r>
    </w:p>
    <w:p w:rsidR="00F76E60" w:rsidRPr="00F76E60" w:rsidRDefault="00F76E60" w:rsidP="00F76E60">
      <w:pPr>
        <w:ind w:firstLine="567"/>
        <w:jc w:val="both"/>
        <w:rPr>
          <w:rFonts w:ascii="Korinna LRS" w:hAnsi="Korinna LRS"/>
          <w:b/>
          <w:lang w:eastAsia="lv-LV"/>
        </w:rPr>
      </w:pPr>
    </w:p>
    <w:p w:rsidR="008F5E8F" w:rsidRDefault="008F5E8F" w:rsidP="00F76E60">
      <w:pPr>
        <w:ind w:firstLine="567"/>
        <w:jc w:val="both"/>
        <w:rPr>
          <w:rFonts w:ascii="Korinna LRS" w:hAnsi="Korinna LRS"/>
        </w:rPr>
      </w:pPr>
      <w:r w:rsidRPr="00F76E60">
        <w:rPr>
          <w:rFonts w:ascii="Korinna LRS" w:hAnsi="Korinna LRS"/>
          <w:b/>
        </w:rPr>
        <w:t xml:space="preserve">54. pants. </w:t>
      </w:r>
      <w:r w:rsidRPr="00F76E60">
        <w:rPr>
          <w:rFonts w:ascii="Korinna LRS" w:hAnsi="Korinna LRS"/>
        </w:rPr>
        <w:t xml:space="preserve">Ja 2020. gadā faktiskie ieņēmumi no noziedzīgi iegūto līdzekļu konfiskācijas pārsniedz šajā likumā plānoto apmēru un Eiropas Komisija ir atzinusi, ka tie nav uzskatāmi par vienreizējiem ieņēmumu pasākumiem Stabilitātes un izaugsmes </w:t>
      </w:r>
      <w:proofErr w:type="spellStart"/>
      <w:r w:rsidRPr="00F76E60">
        <w:rPr>
          <w:rFonts w:ascii="Korinna LRS" w:hAnsi="Korinna LRS"/>
        </w:rPr>
        <w:t>pakta</w:t>
      </w:r>
      <w:proofErr w:type="spellEnd"/>
      <w:r w:rsidRPr="00F76E60">
        <w:rPr>
          <w:rFonts w:ascii="Korinna LRS" w:hAnsi="Korinna LRS"/>
        </w:rPr>
        <w:t xml:space="preserve"> izpratnē, finanšu ministram ir tiesības par attiecīgo apmēru palielināt apropriāciju budžeta resora “74. Gadskārtējā valsts budžeta izpildes procesā pārdalāmais finansējums” 09.00.00 programmā “Valsts nozīmes reformas īstenošanai”, ja 2020. gada reformu īstenošanas pasākumi nerada negatīvu ietekmi uz turpmākajiem gadiem, Ministru kabinets ir pieņēmis attiecīgu lēmumu un Saeimas Budžeta un finanšu (nodokļu) komisija piecu darba dienu laikā no attiecīgās informācijas saņemšanas dienas ir to izskatījusi un nav iebildusi pret apropriācijas palielinājumu. Ja 2020. gadā faktiskie ieņēmumi no noziedzīgi iegūto līdzekļu konfiskācijas nesasniedz šajā likumā plānoto apmēru, finanšu ministram ir pienākums par attiecīgo apmēru samazināt šajā likumā noteikto apropriāciju budžeta resora “74. Gadskārtējā valsts budžeta izpildes procesā pārdalāmais finansējums” programmā 02.00.00 “Līdzekļi neparedzētiem gadījumiem”, ja Ministru kabinets ir pieņēmis lēmumu un Saeimas Budžeta un finanšu (nodokļu) komisija piecu darba dienu laikā no attiecīgās informācijas saņemšanas dienas ir to izskatījusi un nav iebildusi pret apropriācijas samazinājumu.</w:t>
      </w:r>
    </w:p>
    <w:p w:rsidR="00F76E60" w:rsidRPr="00F76E60" w:rsidRDefault="00F76E60" w:rsidP="00F76E60">
      <w:pPr>
        <w:ind w:firstLine="567"/>
        <w:jc w:val="both"/>
        <w:rPr>
          <w:rFonts w:ascii="Korinna LRS" w:hAnsi="Korinna LRS"/>
          <w:b/>
          <w:lang w:eastAsia="lv-LV"/>
        </w:rPr>
      </w:pPr>
    </w:p>
    <w:p w:rsidR="008F5E8F" w:rsidRDefault="008F5E8F" w:rsidP="00F76E60">
      <w:pPr>
        <w:ind w:firstLine="567"/>
        <w:jc w:val="both"/>
        <w:rPr>
          <w:rFonts w:ascii="Korinna LRS" w:hAnsi="Korinna LRS"/>
        </w:rPr>
      </w:pPr>
      <w:r w:rsidRPr="00F76E60">
        <w:rPr>
          <w:rFonts w:ascii="Korinna LRS" w:hAnsi="Korinna LRS"/>
          <w:b/>
        </w:rPr>
        <w:t>55.</w:t>
      </w:r>
      <w:r w:rsidR="00F76E60">
        <w:rPr>
          <w:rFonts w:ascii="Korinna LRS" w:hAnsi="Korinna LRS"/>
          <w:b/>
        </w:rPr>
        <w:t> </w:t>
      </w:r>
      <w:r w:rsidRPr="00F76E60">
        <w:rPr>
          <w:rFonts w:ascii="Korinna LRS" w:hAnsi="Korinna LRS"/>
          <w:b/>
          <w:bCs/>
        </w:rPr>
        <w:t xml:space="preserve">pants. </w:t>
      </w:r>
      <w:r w:rsidRPr="00F76E60">
        <w:rPr>
          <w:rFonts w:ascii="Korinna LRS" w:hAnsi="Korinna LRS"/>
        </w:rPr>
        <w:t xml:space="preserve">Ministru kabinets nosaka kārtību, kādā aprēķina un piešķir nepieciešamā finansējuma apmēru pievienotās vērtības nodokļa summas, kas nav atgūstama kā priekšnodoklis, kompensācijai Igaunijai un Lietuvai AS “RB Rail” veikto aktivitāšu ietvaros. Atļaut finanšu ministram palielināt apropriāciju Satiksmes ministrijai resursiem no dotācijas no vispārējiem ieņēmumiem par pievienotās vērtības nodokļa summu, kas nav atgūstama kā priekšnodoklis, kompensācijai Igaunijai un Lietuvai AS “RB Rail” veikto aktivitāšu ietvaros, ar nosacījumu, </w:t>
      </w:r>
      <w:r w:rsidR="00997040">
        <w:rPr>
          <w:rFonts w:ascii="Korinna LRS" w:hAnsi="Korinna LRS"/>
        </w:rPr>
        <w:t>k</w:t>
      </w:r>
      <w:r w:rsidRPr="00F76E60">
        <w:rPr>
          <w:rFonts w:ascii="Korinna LRS" w:hAnsi="Korinna LRS"/>
        </w:rPr>
        <w:t>a tiek nodrošināta neitrāla ietekme uz vispārējās valdības budžeta bilanci un ir pieņemts attiecīgs Ministru kabineta lēmums, kā arī Saeimas Budžeta un finanšu (nodokļu) komisija piecu darba dienu laikā no attiecīgās informācijas saņemšanas dienas nav iebildusi pret apropriācijas palielinājumu.</w:t>
      </w:r>
    </w:p>
    <w:p w:rsidR="00F76E60" w:rsidRPr="00F76E60" w:rsidRDefault="00F76E60" w:rsidP="002450C6">
      <w:pPr>
        <w:spacing w:before="120"/>
        <w:ind w:firstLine="567"/>
        <w:jc w:val="both"/>
        <w:rPr>
          <w:rFonts w:ascii="Korinna LRS" w:hAnsi="Korinna LRS"/>
          <w:b/>
        </w:rPr>
      </w:pPr>
    </w:p>
    <w:p w:rsidR="008F5E8F" w:rsidRPr="00F76E60" w:rsidRDefault="008F5E8F" w:rsidP="00F76E60">
      <w:pPr>
        <w:ind w:firstLine="567"/>
        <w:jc w:val="both"/>
        <w:rPr>
          <w:rFonts w:ascii="Korinna LRS" w:hAnsi="Korinna LRS"/>
          <w:lang w:eastAsia="lv-LV"/>
        </w:rPr>
      </w:pPr>
      <w:r w:rsidRPr="00F76E60">
        <w:rPr>
          <w:rFonts w:ascii="Korinna LRS" w:hAnsi="Korinna LRS"/>
          <w:b/>
        </w:rPr>
        <w:t>56.</w:t>
      </w:r>
      <w:r w:rsidR="00F76E60">
        <w:rPr>
          <w:rFonts w:ascii="Korinna LRS" w:hAnsi="Korinna LRS"/>
          <w:b/>
        </w:rPr>
        <w:t> </w:t>
      </w:r>
      <w:r w:rsidRPr="00F76E60">
        <w:rPr>
          <w:rFonts w:ascii="Korinna LRS" w:hAnsi="Korinna LRS"/>
          <w:b/>
        </w:rPr>
        <w:t>pants</w:t>
      </w:r>
      <w:r w:rsidRPr="002450C6">
        <w:rPr>
          <w:rFonts w:ascii="Korinna LRS" w:hAnsi="Korinna LRS"/>
          <w:b/>
        </w:rPr>
        <w:t>.</w:t>
      </w:r>
      <w:r w:rsidRPr="00F76E60">
        <w:rPr>
          <w:rFonts w:ascii="Korinna LRS" w:hAnsi="Korinna LRS"/>
        </w:rPr>
        <w:t xml:space="preserve"> Līdz stājas spēkā likums par jauno administratīvi teritoriālo iedalījumu, pašvaldībai</w:t>
      </w:r>
      <w:r w:rsidR="00997040">
        <w:rPr>
          <w:rFonts w:ascii="Korinna LRS" w:hAnsi="Korinna LRS"/>
        </w:rPr>
        <w:t>,</w:t>
      </w:r>
      <w:r w:rsidRPr="00F76E60">
        <w:rPr>
          <w:rFonts w:ascii="Korinna LRS" w:hAnsi="Korinna LRS"/>
        </w:rPr>
        <w:t xml:space="preserve"> tikai saņemot Vides aizsardzības un reģionālās attīstības ministrijas pozitīvu atzinumu par šajā pantā minēto darījumu atbilstību administratīvi teritoriālajai reformai un ilgtspējīgai novada attīstībai</w:t>
      </w:r>
      <w:r w:rsidR="00997040">
        <w:rPr>
          <w:rFonts w:ascii="Korinna LRS" w:hAnsi="Korinna LRS"/>
        </w:rPr>
        <w:t>,</w:t>
      </w:r>
      <w:r w:rsidRPr="00F76E60">
        <w:rPr>
          <w:rFonts w:ascii="Korinna LRS" w:hAnsi="Korinna LRS"/>
        </w:rPr>
        <w:t xml:space="preserve"> ir tiesības:</w:t>
      </w:r>
    </w:p>
    <w:p w:rsidR="008F5E8F" w:rsidRPr="00F76E60" w:rsidRDefault="00F76E60" w:rsidP="002450C6">
      <w:pPr>
        <w:ind w:left="1418" w:hanging="425"/>
        <w:jc w:val="both"/>
        <w:rPr>
          <w:rFonts w:ascii="Korinna LRS" w:hAnsi="Korinna LRS"/>
        </w:rPr>
      </w:pPr>
      <w:r>
        <w:rPr>
          <w:rFonts w:ascii="Korinna LRS" w:hAnsi="Korinna LRS"/>
        </w:rPr>
        <w:t>1)</w:t>
      </w:r>
      <w:r>
        <w:rPr>
          <w:rFonts w:ascii="Korinna LRS" w:hAnsi="Korinna LRS"/>
        </w:rPr>
        <w:tab/>
      </w:r>
      <w:r w:rsidR="008F5E8F" w:rsidRPr="00F76E60">
        <w:rPr>
          <w:rFonts w:ascii="Korinna LRS" w:hAnsi="Korinna LRS"/>
        </w:rPr>
        <w:t>uzņemties aizņēmumu saistības un sniegt galvojumus atbilstoši šā likuma 13.</w:t>
      </w:r>
      <w:r>
        <w:rPr>
          <w:rFonts w:ascii="Korinna LRS" w:hAnsi="Korinna LRS"/>
        </w:rPr>
        <w:t> </w:t>
      </w:r>
      <w:r w:rsidR="008F5E8F" w:rsidRPr="00F76E60">
        <w:rPr>
          <w:rFonts w:ascii="Korinna LRS" w:hAnsi="Korinna LRS"/>
        </w:rPr>
        <w:t xml:space="preserve">pantā noteiktajiem nosacījumiem, izņemot aizņēmumus un galvojumus, kas nepieciešami </w:t>
      </w:r>
      <w:r w:rsidR="008F5E8F" w:rsidRPr="00F76E60">
        <w:rPr>
          <w:rFonts w:ascii="Korinna LRS" w:hAnsi="Korinna LRS"/>
        </w:rPr>
        <w:lastRenderedPageBreak/>
        <w:t>Eiropas Savienības un citas ārvalstu finanšu palīdzības līdzfinansētiem projektiem;</w:t>
      </w:r>
    </w:p>
    <w:p w:rsidR="008F5E8F" w:rsidRDefault="00F76E60" w:rsidP="002450C6">
      <w:pPr>
        <w:ind w:left="1418" w:hanging="425"/>
        <w:jc w:val="both"/>
        <w:rPr>
          <w:rFonts w:ascii="Korinna LRS" w:hAnsi="Korinna LRS"/>
        </w:rPr>
      </w:pPr>
      <w:r>
        <w:rPr>
          <w:rFonts w:ascii="Korinna LRS" w:hAnsi="Korinna LRS"/>
        </w:rPr>
        <w:t>2)</w:t>
      </w:r>
      <w:r>
        <w:rPr>
          <w:rFonts w:ascii="Korinna LRS" w:hAnsi="Korinna LRS"/>
        </w:rPr>
        <w:tab/>
      </w:r>
      <w:r w:rsidR="008F5E8F" w:rsidRPr="00F76E60">
        <w:rPr>
          <w:rFonts w:ascii="Korinna LRS" w:hAnsi="Korinna LRS"/>
        </w:rPr>
        <w:t>atsavināt pašvaldības kustamo un nekustamo mantu, kur</w:t>
      </w:r>
      <w:r w:rsidR="00997040">
        <w:rPr>
          <w:rFonts w:ascii="Korinna LRS" w:hAnsi="Korinna LRS"/>
        </w:rPr>
        <w:t>as</w:t>
      </w:r>
      <w:r w:rsidR="008F5E8F" w:rsidRPr="00F76E60">
        <w:rPr>
          <w:rFonts w:ascii="Korinna LRS" w:hAnsi="Korinna LRS"/>
        </w:rPr>
        <w:t xml:space="preserve"> </w:t>
      </w:r>
      <w:r>
        <w:rPr>
          <w:rFonts w:ascii="Korinna LRS" w:hAnsi="Korinna LRS"/>
        </w:rPr>
        <w:t>pārdošanas vērtība pārsniedz 50 </w:t>
      </w:r>
      <w:r w:rsidR="008F5E8F" w:rsidRPr="00F76E60">
        <w:rPr>
          <w:rFonts w:ascii="Korinna LRS" w:hAnsi="Korinna LRS"/>
        </w:rPr>
        <w:t xml:space="preserve">000 </w:t>
      </w:r>
      <w:proofErr w:type="spellStart"/>
      <w:r w:rsidR="008F5E8F" w:rsidRPr="002E411F">
        <w:rPr>
          <w:rFonts w:ascii="Korinna LRS" w:hAnsi="Korinna LRS"/>
          <w:i/>
        </w:rPr>
        <w:t>euro</w:t>
      </w:r>
      <w:proofErr w:type="spellEnd"/>
      <w:r w:rsidR="008F5E8F" w:rsidRPr="00F76E60">
        <w:rPr>
          <w:rFonts w:ascii="Korinna LRS" w:hAnsi="Korinna LRS"/>
        </w:rPr>
        <w:t xml:space="preserve"> un 0,1</w:t>
      </w:r>
      <w:r w:rsidR="00997040">
        <w:rPr>
          <w:rFonts w:ascii="Korinna LRS" w:hAnsi="Korinna LRS"/>
        </w:rPr>
        <w:t> procentu</w:t>
      </w:r>
      <w:r w:rsidR="008F5E8F" w:rsidRPr="00F76E60">
        <w:rPr>
          <w:rFonts w:ascii="Korinna LRS" w:hAnsi="Korinna LRS"/>
        </w:rPr>
        <w:t xml:space="preserve"> no pašvaldības pamatlīdzekļu vērtības.</w:t>
      </w:r>
    </w:p>
    <w:p w:rsidR="00F76E60" w:rsidRPr="00F76E60" w:rsidRDefault="00F76E60" w:rsidP="00F76E60">
      <w:pPr>
        <w:ind w:firstLine="567"/>
        <w:jc w:val="both"/>
        <w:rPr>
          <w:rFonts w:ascii="Korinna LRS" w:hAnsi="Korinna LRS"/>
          <w:b/>
        </w:rPr>
      </w:pPr>
    </w:p>
    <w:p w:rsidR="008F5E8F" w:rsidRPr="00F76E60" w:rsidRDefault="008F5E8F" w:rsidP="00F76E60">
      <w:pPr>
        <w:ind w:firstLine="567"/>
        <w:jc w:val="both"/>
        <w:rPr>
          <w:rFonts w:ascii="Korinna LRS" w:hAnsi="Korinna LRS"/>
        </w:rPr>
      </w:pPr>
      <w:r w:rsidRPr="00F76E60">
        <w:rPr>
          <w:rFonts w:ascii="Korinna LRS" w:hAnsi="Korinna LRS"/>
          <w:b/>
        </w:rPr>
        <w:t>57.</w:t>
      </w:r>
      <w:r w:rsidR="00F76E60">
        <w:rPr>
          <w:rFonts w:ascii="Korinna LRS" w:hAnsi="Korinna LRS"/>
          <w:b/>
        </w:rPr>
        <w:t> </w:t>
      </w:r>
      <w:r w:rsidRPr="00F76E60">
        <w:rPr>
          <w:rFonts w:ascii="Korinna LRS" w:hAnsi="Korinna LRS"/>
          <w:b/>
          <w:bCs/>
        </w:rPr>
        <w:t xml:space="preserve">pants. </w:t>
      </w:r>
      <w:r w:rsidRPr="00F76E60">
        <w:rPr>
          <w:rFonts w:ascii="Korinna LRS" w:hAnsi="Korinna LRS"/>
        </w:rPr>
        <w:t>Finanšu ministrijai, veicot valsts budžeta izdevumu pārskatīšanu, kā arī sagatavojot vidēja termiņa budžeta ietvara likumprojektu paketi un gadskārtējā valsts budžeta likumprojektu paketi, ir tiesības pieprasīt un bez maksas saņemt no valsts un pašvaldību iestādēm dienesta uzdevumu izpildei nepieciešamo informāciju. Finanšu ministrija, sagatavojot vidēja termiņa budžeta ietvara likumprojektu paketi un gadskārtējā valsts budžeta likumprojektu paketi, lai nodrošinātu makroekonomiskās attīstības un vispārējās valdības budžetu prognožu izstrādi, ietekmes novērtējumu uz tautsaimniecību, ieņēmumu politikas īstenošanu, kā arī valsts budžeta un pašvaldību budžetu ieņēmumu un izdevumu efektīvas un ekonomiskas izlietošanas kontroli, veic nodokļu maksātāju datu apstrādi, tai skaitā veic nodokļu maksātāju datu profilēšanu, izmantojot nodokļu administrācijas informāciju.</w:t>
      </w:r>
    </w:p>
    <w:p w:rsidR="00A85C9B" w:rsidRDefault="00A85C9B" w:rsidP="00F76E60">
      <w:pPr>
        <w:ind w:firstLine="567"/>
        <w:jc w:val="both"/>
        <w:rPr>
          <w:rFonts w:ascii="Korinna LRS" w:hAnsi="Korinna LRS"/>
          <w:b/>
        </w:rPr>
      </w:pPr>
    </w:p>
    <w:p w:rsidR="00F76E60" w:rsidRPr="00F76E60" w:rsidRDefault="00F76E60" w:rsidP="00F76E60">
      <w:pPr>
        <w:ind w:firstLine="567"/>
        <w:jc w:val="both"/>
        <w:rPr>
          <w:rFonts w:ascii="Korinna LRS" w:hAnsi="Korinna LRS"/>
          <w:b/>
        </w:rPr>
      </w:pPr>
    </w:p>
    <w:p w:rsidR="008F5E8F" w:rsidRPr="00F76E60" w:rsidRDefault="008F5E8F" w:rsidP="00F76E60">
      <w:pPr>
        <w:ind w:firstLine="567"/>
        <w:jc w:val="both"/>
        <w:rPr>
          <w:rFonts w:ascii="Korinna LRS" w:hAnsi="Korinna LRS"/>
          <w:b/>
          <w:lang w:eastAsia="lv-LV"/>
        </w:rPr>
      </w:pPr>
      <w:r w:rsidRPr="00F76E60">
        <w:rPr>
          <w:rFonts w:ascii="Korinna LRS" w:hAnsi="Korinna LRS"/>
        </w:rPr>
        <w:t>Likums stājas spēkā 2020. gada 1. janvārī.</w:t>
      </w:r>
    </w:p>
    <w:p w:rsidR="00277743" w:rsidRPr="00F76E60" w:rsidRDefault="00277743" w:rsidP="00F76E60">
      <w:pPr>
        <w:ind w:firstLine="567"/>
        <w:rPr>
          <w:rFonts w:ascii="Korinna LRS" w:hAnsi="Korinna LRS"/>
        </w:rPr>
      </w:pPr>
    </w:p>
    <w:p w:rsidR="008F5E8F" w:rsidRPr="00F76E60" w:rsidRDefault="008F5E8F" w:rsidP="00F76E60">
      <w:pPr>
        <w:ind w:firstLine="567"/>
        <w:rPr>
          <w:rFonts w:ascii="Korinna LRS" w:hAnsi="Korinna LRS"/>
        </w:rPr>
      </w:pPr>
    </w:p>
    <w:p w:rsidR="008F5E8F" w:rsidRPr="00F76E60" w:rsidRDefault="008F5E8F" w:rsidP="00F76E60">
      <w:pPr>
        <w:ind w:firstLine="567"/>
        <w:jc w:val="both"/>
        <w:rPr>
          <w:rFonts w:ascii="Korinna LRS" w:hAnsi="Korinna LRS"/>
          <w:b/>
          <w:color w:val="000000" w:themeColor="text1"/>
          <w:sz w:val="22"/>
          <w:szCs w:val="22"/>
        </w:rPr>
      </w:pPr>
      <w:r w:rsidRPr="00F76E60">
        <w:rPr>
          <w:rFonts w:ascii="Korinna LRS" w:hAnsi="Korinna LRS"/>
          <w:sz w:val="22"/>
          <w:szCs w:val="22"/>
        </w:rPr>
        <w:t>Likums Saeimā pieņemts 2019.</w:t>
      </w:r>
      <w:r w:rsidR="00F76E60" w:rsidRPr="00F76E60">
        <w:rPr>
          <w:rFonts w:ascii="Korinna LRS" w:hAnsi="Korinna LRS"/>
          <w:sz w:val="22"/>
          <w:szCs w:val="22"/>
        </w:rPr>
        <w:t> </w:t>
      </w:r>
      <w:r w:rsidRPr="00F76E60">
        <w:rPr>
          <w:rFonts w:ascii="Korinna LRS" w:hAnsi="Korinna LRS"/>
          <w:sz w:val="22"/>
          <w:szCs w:val="22"/>
        </w:rPr>
        <w:t>gada 14.</w:t>
      </w:r>
      <w:r w:rsidR="00F76E60" w:rsidRPr="00F76E60">
        <w:rPr>
          <w:rFonts w:ascii="Korinna LRS" w:hAnsi="Korinna LRS"/>
          <w:sz w:val="22"/>
          <w:szCs w:val="22"/>
        </w:rPr>
        <w:t> </w:t>
      </w:r>
      <w:r w:rsidRPr="00F76E60">
        <w:rPr>
          <w:rFonts w:ascii="Korinna LRS" w:hAnsi="Korinna LRS"/>
          <w:sz w:val="22"/>
          <w:szCs w:val="22"/>
        </w:rPr>
        <w:t>novembrī.</w:t>
      </w:r>
    </w:p>
    <w:p w:rsidR="008F5E8F" w:rsidRDefault="008F5E8F" w:rsidP="00F76E60">
      <w:pPr>
        <w:ind w:firstLine="567"/>
        <w:rPr>
          <w:rFonts w:ascii="Korinna LRS" w:hAnsi="Korinna LRS"/>
        </w:rPr>
      </w:pPr>
    </w:p>
    <w:p w:rsidR="003E0BD6" w:rsidRDefault="003E0BD6" w:rsidP="00F76E60">
      <w:pPr>
        <w:ind w:firstLine="567"/>
        <w:rPr>
          <w:rFonts w:ascii="Korinna LRS" w:hAnsi="Korinna LRS"/>
        </w:rPr>
      </w:pPr>
    </w:p>
    <w:p w:rsidR="003E0BD6" w:rsidRDefault="003E0BD6" w:rsidP="00F76E60">
      <w:pPr>
        <w:ind w:firstLine="567"/>
        <w:rPr>
          <w:rFonts w:ascii="Korinna LRS" w:hAnsi="Korinna LRS"/>
        </w:rPr>
      </w:pPr>
    </w:p>
    <w:p w:rsidR="003E0BD6" w:rsidRPr="00E119CD" w:rsidRDefault="003E0BD6" w:rsidP="003E0BD6">
      <w:pPr>
        <w:tabs>
          <w:tab w:val="left" w:pos="5103"/>
        </w:tabs>
        <w:ind w:firstLine="567"/>
        <w:rPr>
          <w:rFonts w:ascii="Korinna LRS" w:hAnsi="Korinna LRS"/>
          <w:noProof/>
          <w:lang w:val="nl-BE"/>
        </w:rPr>
      </w:pPr>
    </w:p>
    <w:p w:rsidR="003E0BD6" w:rsidRPr="00E935D5" w:rsidRDefault="003E0BD6" w:rsidP="003E0BD6">
      <w:pPr>
        <w:tabs>
          <w:tab w:val="left" w:pos="5103"/>
        </w:tabs>
        <w:jc w:val="right"/>
        <w:rPr>
          <w:rFonts w:ascii="Korinna LRS" w:hAnsi="Korinna LRS"/>
          <w:noProof/>
          <w:lang w:val="nl-BE"/>
        </w:rPr>
      </w:pPr>
      <w:r w:rsidRPr="00E935D5">
        <w:rPr>
          <w:rFonts w:ascii="Korinna LRS" w:hAnsi="Korinna LRS"/>
          <w:noProof/>
          <w:lang w:val="nl-BE"/>
        </w:rPr>
        <w:t>Valsts prezid</w:t>
      </w:r>
      <w:bookmarkStart w:id="4" w:name="_GoBack"/>
      <w:bookmarkEnd w:id="4"/>
      <w:r w:rsidRPr="00E935D5">
        <w:rPr>
          <w:rFonts w:ascii="Korinna LRS" w:hAnsi="Korinna LRS"/>
          <w:noProof/>
          <w:lang w:val="nl-BE"/>
        </w:rPr>
        <w:t xml:space="preserve">ents   </w:t>
      </w:r>
      <w:r>
        <w:rPr>
          <w:rFonts w:ascii="Korinna LRS" w:hAnsi="Korinna LRS"/>
          <w:noProof/>
          <w:lang w:val="nl-BE"/>
        </w:rPr>
        <w:t>E. Levits</w:t>
      </w:r>
    </w:p>
    <w:p w:rsidR="003E0BD6" w:rsidRPr="00E935D5" w:rsidRDefault="003E0BD6" w:rsidP="003E0BD6">
      <w:pPr>
        <w:tabs>
          <w:tab w:val="left" w:pos="5103"/>
        </w:tabs>
        <w:jc w:val="right"/>
        <w:rPr>
          <w:rFonts w:ascii="Korinna LRS" w:hAnsi="Korinna LRS"/>
          <w:noProof/>
          <w:lang w:val="nl-BE"/>
        </w:rPr>
      </w:pPr>
    </w:p>
    <w:p w:rsidR="003E0BD6" w:rsidRPr="00E935D5" w:rsidRDefault="003E0BD6" w:rsidP="003E0BD6">
      <w:pPr>
        <w:tabs>
          <w:tab w:val="left" w:pos="5103"/>
        </w:tabs>
        <w:ind w:firstLine="567"/>
        <w:rPr>
          <w:rFonts w:ascii="Korinna LRS" w:hAnsi="Korinna LRS"/>
          <w:noProof/>
          <w:lang w:val="nl-BE"/>
        </w:rPr>
      </w:pPr>
      <w:r w:rsidRPr="00E935D5">
        <w:rPr>
          <w:rFonts w:ascii="Korinna LRS" w:hAnsi="Korinna LRS"/>
          <w:noProof/>
          <w:lang w:val="nl-BE"/>
        </w:rPr>
        <w:t>Rīgā 2019. </w:t>
      </w:r>
      <w:r>
        <w:rPr>
          <w:rFonts w:ascii="Korinna LRS" w:hAnsi="Korinna LRS"/>
          <w:noProof/>
          <w:lang w:val="nl-BE"/>
        </w:rPr>
        <w:t>gada         novembrī</w:t>
      </w:r>
    </w:p>
    <w:p w:rsidR="003E0BD6" w:rsidRPr="00E935D5" w:rsidRDefault="003E0BD6" w:rsidP="003E0BD6">
      <w:pPr>
        <w:tabs>
          <w:tab w:val="left" w:pos="5103"/>
        </w:tabs>
        <w:ind w:firstLine="567"/>
        <w:jc w:val="both"/>
        <w:rPr>
          <w:rFonts w:ascii="Korinna LRS" w:hAnsi="Korinna LRS"/>
          <w:noProof/>
          <w:lang w:val="nl-BE"/>
        </w:rPr>
      </w:pPr>
    </w:p>
    <w:sectPr w:rsidR="003E0BD6" w:rsidRPr="00E935D5" w:rsidSect="00F76E60">
      <w:headerReference w:type="even" r:id="rId9"/>
      <w:headerReference w:type="default" r:id="rId10"/>
      <w:footerReference w:type="even" r:id="rId11"/>
      <w:footerReference w:type="first" r:id="rId12"/>
      <w:pgSz w:w="11906" w:h="16838"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A72" w:rsidRDefault="00635A72">
      <w:r>
        <w:separator/>
      </w:r>
    </w:p>
  </w:endnote>
  <w:endnote w:type="continuationSeparator" w:id="0">
    <w:p w:rsidR="00635A72" w:rsidRDefault="0063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KorinnaBR">
    <w:altName w:val="Times New Roman"/>
    <w:charset w:val="00"/>
    <w:family w:val="auto"/>
    <w:pitch w:val="variable"/>
    <w:sig w:usb0="00000001" w:usb1="00000000" w:usb2="00000000" w:usb3="00000000" w:csb0="00000003" w:csb1="00000000"/>
  </w:font>
  <w:font w:name="Korinna LRS">
    <w:panose1 w:val="02000504060000020003"/>
    <w:charset w:val="BA"/>
    <w:family w:val="auto"/>
    <w:pitch w:val="variable"/>
    <w:sig w:usb0="A0000227" w:usb1="00000000" w:usb2="00000000" w:usb3="00000000" w:csb0="00000197"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72" w:rsidRDefault="006B2772" w:rsidP="009A07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2772" w:rsidRDefault="006B2772" w:rsidP="001D28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72" w:rsidRPr="008B3D42" w:rsidRDefault="006B2772" w:rsidP="00BF51C1">
    <w:pPr>
      <w:pStyle w:val="Footer"/>
    </w:pPr>
  </w:p>
  <w:p w:rsidR="006B2772" w:rsidRPr="009021A6" w:rsidRDefault="006B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A72" w:rsidRDefault="00635A72">
      <w:r>
        <w:separator/>
      </w:r>
    </w:p>
  </w:footnote>
  <w:footnote w:type="continuationSeparator" w:id="0">
    <w:p w:rsidR="00635A72" w:rsidRDefault="0063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72" w:rsidRDefault="006B2772" w:rsidP="00D63D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2772" w:rsidRDefault="006B27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166360"/>
      <w:docPartObj>
        <w:docPartGallery w:val="Page Numbers (Top of Page)"/>
        <w:docPartUnique/>
      </w:docPartObj>
    </w:sdtPr>
    <w:sdtEndPr>
      <w:rPr>
        <w:rFonts w:ascii="Korinna LRS" w:hAnsi="Korinna LRS"/>
        <w:noProof/>
      </w:rPr>
    </w:sdtEndPr>
    <w:sdtContent>
      <w:p w:rsidR="00F76E60" w:rsidRPr="00F76E60" w:rsidRDefault="00F76E60">
        <w:pPr>
          <w:pStyle w:val="Header"/>
          <w:jc w:val="right"/>
          <w:rPr>
            <w:rFonts w:ascii="Korinna LRS" w:hAnsi="Korinna LRS"/>
          </w:rPr>
        </w:pPr>
        <w:r w:rsidRPr="00F76E60">
          <w:rPr>
            <w:rFonts w:ascii="Korinna LRS" w:hAnsi="Korinna LRS"/>
          </w:rPr>
          <w:fldChar w:fldCharType="begin"/>
        </w:r>
        <w:r w:rsidRPr="00F76E60">
          <w:rPr>
            <w:rFonts w:ascii="Korinna LRS" w:hAnsi="Korinna LRS"/>
          </w:rPr>
          <w:instrText xml:space="preserve"> PAGE   \* MERGEFORMAT </w:instrText>
        </w:r>
        <w:r w:rsidRPr="00F76E60">
          <w:rPr>
            <w:rFonts w:ascii="Korinna LRS" w:hAnsi="Korinna LRS"/>
          </w:rPr>
          <w:fldChar w:fldCharType="separate"/>
        </w:r>
        <w:r w:rsidR="003E0BD6">
          <w:rPr>
            <w:rFonts w:ascii="Korinna LRS" w:hAnsi="Korinna LRS"/>
            <w:noProof/>
          </w:rPr>
          <w:t>15</w:t>
        </w:r>
        <w:r w:rsidRPr="00F76E60">
          <w:rPr>
            <w:rFonts w:ascii="Korinna LRS" w:hAnsi="Korinna LRS"/>
            <w:noProof/>
          </w:rPr>
          <w:fldChar w:fldCharType="end"/>
        </w:r>
      </w:p>
    </w:sdtContent>
  </w:sdt>
  <w:p w:rsidR="006B2772" w:rsidRDefault="006B277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D66E5"/>
    <w:multiLevelType w:val="hybridMultilevel"/>
    <w:tmpl w:val="2E4A5724"/>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59133DD"/>
    <w:multiLevelType w:val="hybridMultilevel"/>
    <w:tmpl w:val="288CF144"/>
    <w:lvl w:ilvl="0" w:tplc="15281796">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790F24"/>
    <w:multiLevelType w:val="hybridMultilevel"/>
    <w:tmpl w:val="262813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74A4888"/>
    <w:multiLevelType w:val="multilevel"/>
    <w:tmpl w:val="957E94AC"/>
    <w:lvl w:ilvl="0">
      <w:start w:val="1"/>
      <w:numFmt w:val="decimal"/>
      <w:suff w:val="space"/>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 w15:restartNumberingAfterBreak="0">
    <w:nsid w:val="0D0771E8"/>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9E5725"/>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E73B97"/>
    <w:multiLevelType w:val="hybridMultilevel"/>
    <w:tmpl w:val="7E66AFA2"/>
    <w:lvl w:ilvl="0" w:tplc="7932E3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184E1B66"/>
    <w:multiLevelType w:val="hybridMultilevel"/>
    <w:tmpl w:val="0FB2602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9667B8"/>
    <w:multiLevelType w:val="hybridMultilevel"/>
    <w:tmpl w:val="7C7E56B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1A043A4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CDD0DF2"/>
    <w:multiLevelType w:val="hybridMultilevel"/>
    <w:tmpl w:val="530EACEA"/>
    <w:lvl w:ilvl="0" w:tplc="5A1C4FD0">
      <w:start w:val="1"/>
      <w:numFmt w:val="decimal"/>
      <w:lvlText w:val="(%1)"/>
      <w:lvlJc w:val="left"/>
      <w:pPr>
        <w:ind w:left="1800" w:hanging="108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E393B2B"/>
    <w:multiLevelType w:val="hybridMultilevel"/>
    <w:tmpl w:val="54CA24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496BF0"/>
    <w:multiLevelType w:val="hybridMultilevel"/>
    <w:tmpl w:val="DF0458B2"/>
    <w:lvl w:ilvl="0" w:tplc="22AA2B80">
      <w:start w:val="1"/>
      <w:numFmt w:val="lowerLetter"/>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26EF5EC9"/>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836918"/>
    <w:multiLevelType w:val="hybridMultilevel"/>
    <w:tmpl w:val="AD16A7A0"/>
    <w:lvl w:ilvl="0" w:tplc="73CCD4C8">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291F4BE2"/>
    <w:multiLevelType w:val="hybridMultilevel"/>
    <w:tmpl w:val="4F6EA5E8"/>
    <w:lvl w:ilvl="0" w:tplc="612EA0D4">
      <w:start w:val="1"/>
      <w:numFmt w:val="decimal"/>
      <w:lvlText w:val="%1."/>
      <w:lvlJc w:val="left"/>
      <w:pPr>
        <w:tabs>
          <w:tab w:val="num" w:pos="720"/>
        </w:tabs>
        <w:ind w:left="720" w:hanging="360"/>
      </w:pPr>
      <w:rPr>
        <w:rFonts w:hint="default"/>
        <w:sz w:val="28"/>
        <w:szCs w:val="2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B4817D0"/>
    <w:multiLevelType w:val="hybridMultilevel"/>
    <w:tmpl w:val="DEEC8F42"/>
    <w:lvl w:ilvl="0" w:tplc="64F222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5E95A37"/>
    <w:multiLevelType w:val="hybridMultilevel"/>
    <w:tmpl w:val="1FD695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F31488"/>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DA5204"/>
    <w:multiLevelType w:val="hybridMultilevel"/>
    <w:tmpl w:val="C2BC3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7F012C"/>
    <w:multiLevelType w:val="hybridMultilevel"/>
    <w:tmpl w:val="91E81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4C453F"/>
    <w:multiLevelType w:val="hybridMultilevel"/>
    <w:tmpl w:val="4BAEA944"/>
    <w:lvl w:ilvl="0" w:tplc="55949F0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3" w15:restartNumberingAfterBreak="0">
    <w:nsid w:val="457146AB"/>
    <w:multiLevelType w:val="hybridMultilevel"/>
    <w:tmpl w:val="58BCC0A0"/>
    <w:lvl w:ilvl="0" w:tplc="1C02C6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8C5561"/>
    <w:multiLevelType w:val="hybridMultilevel"/>
    <w:tmpl w:val="8560274E"/>
    <w:lvl w:ilvl="0" w:tplc="39EA3D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32E64CD"/>
    <w:multiLevelType w:val="multilevel"/>
    <w:tmpl w:val="957E94AC"/>
    <w:lvl w:ilvl="0">
      <w:start w:val="1"/>
      <w:numFmt w:val="decimal"/>
      <w:suff w:val="space"/>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6" w15:restartNumberingAfterBreak="0">
    <w:nsid w:val="54CE1811"/>
    <w:multiLevelType w:val="hybridMultilevel"/>
    <w:tmpl w:val="BFCC8E5C"/>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27" w15:restartNumberingAfterBreak="0">
    <w:nsid w:val="594743F8"/>
    <w:multiLevelType w:val="hybridMultilevel"/>
    <w:tmpl w:val="721C171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D81656E"/>
    <w:multiLevelType w:val="hybridMultilevel"/>
    <w:tmpl w:val="9942DF8C"/>
    <w:lvl w:ilvl="0" w:tplc="4C7A6150">
      <w:start w:val="1"/>
      <w:numFmt w:val="decimal"/>
      <w:lvlText w:val="%1)"/>
      <w:lvlJc w:val="left"/>
      <w:pPr>
        <w:ind w:left="927" w:hanging="360"/>
      </w:pPr>
      <w:rPr>
        <w:rFonts w:hint="default"/>
        <w:i w:val="0"/>
        <w:sz w:val="22"/>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62B87040"/>
    <w:multiLevelType w:val="hybridMultilevel"/>
    <w:tmpl w:val="63203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53179E"/>
    <w:multiLevelType w:val="hybridMultilevel"/>
    <w:tmpl w:val="1AD823E6"/>
    <w:lvl w:ilvl="0" w:tplc="BE60E48A">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1" w15:restartNumberingAfterBreak="0">
    <w:nsid w:val="672307A1"/>
    <w:multiLevelType w:val="multilevel"/>
    <w:tmpl w:val="957E94AC"/>
    <w:lvl w:ilvl="0">
      <w:start w:val="1"/>
      <w:numFmt w:val="decimal"/>
      <w:suff w:val="space"/>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2" w15:restartNumberingAfterBreak="0">
    <w:nsid w:val="67DE6CAA"/>
    <w:multiLevelType w:val="hybridMultilevel"/>
    <w:tmpl w:val="888A90FA"/>
    <w:lvl w:ilvl="0" w:tplc="F92E1D6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68F12E9E"/>
    <w:multiLevelType w:val="hybridMultilevel"/>
    <w:tmpl w:val="78C0E554"/>
    <w:lvl w:ilvl="0" w:tplc="A4E0D0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9635BBC"/>
    <w:multiLevelType w:val="hybridMultilevel"/>
    <w:tmpl w:val="D1903B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6639D7"/>
    <w:multiLevelType w:val="singleLevel"/>
    <w:tmpl w:val="BD60C284"/>
    <w:lvl w:ilvl="0">
      <w:start w:val="2"/>
      <w:numFmt w:val="decimal"/>
      <w:lvlText w:val="%1."/>
      <w:lvlJc w:val="left"/>
      <w:pPr>
        <w:tabs>
          <w:tab w:val="num" w:pos="360"/>
        </w:tabs>
        <w:ind w:left="360" w:hanging="360"/>
      </w:pPr>
    </w:lvl>
  </w:abstractNum>
  <w:abstractNum w:abstractNumId="36" w15:restartNumberingAfterBreak="0">
    <w:nsid w:val="70327126"/>
    <w:multiLevelType w:val="hybridMultilevel"/>
    <w:tmpl w:val="CB089F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2091567"/>
    <w:multiLevelType w:val="hybridMultilevel"/>
    <w:tmpl w:val="5C4C3B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700EDA"/>
    <w:multiLevelType w:val="multilevel"/>
    <w:tmpl w:val="DCDEABE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C94B32"/>
    <w:multiLevelType w:val="multilevel"/>
    <w:tmpl w:val="FCA886F8"/>
    <w:lvl w:ilvl="0">
      <w:start w:val="1"/>
      <w:numFmt w:val="decimal"/>
      <w:lvlText w:val="%1."/>
      <w:lvlJc w:val="left"/>
      <w:pPr>
        <w:ind w:left="360" w:hanging="360"/>
      </w:pPr>
      <w:rPr>
        <w:b/>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40" w15:restartNumberingAfterBreak="0">
    <w:nsid w:val="76DC1F32"/>
    <w:multiLevelType w:val="hybridMultilevel"/>
    <w:tmpl w:val="D6E0E202"/>
    <w:lvl w:ilvl="0" w:tplc="9BB644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77205DB9"/>
    <w:multiLevelType w:val="hybridMultilevel"/>
    <w:tmpl w:val="68BC73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22"/>
  </w:num>
  <w:num w:numId="3">
    <w:abstractNumId w:val="8"/>
  </w:num>
  <w:num w:numId="4">
    <w:abstractNumId w:val="16"/>
  </w:num>
  <w:num w:numId="5">
    <w:abstractNumId w:val="37"/>
  </w:num>
  <w:num w:numId="6">
    <w:abstractNumId w:val="1"/>
  </w:num>
  <w:num w:numId="7">
    <w:abstractNumId w:val="17"/>
  </w:num>
  <w:num w:numId="8">
    <w:abstractNumId w:val="20"/>
  </w:num>
  <w:num w:numId="9">
    <w:abstractNumId w:val="27"/>
  </w:num>
  <w:num w:numId="10">
    <w:abstractNumId w:val="15"/>
  </w:num>
  <w:num w:numId="11">
    <w:abstractNumId w:val="2"/>
  </w:num>
  <w:num w:numId="12">
    <w:abstractNumId w:val="40"/>
  </w:num>
  <w:num w:numId="13">
    <w:abstractNumId w:val="0"/>
  </w:num>
  <w:num w:numId="14">
    <w:abstractNumId w:val="10"/>
  </w:num>
  <w:num w:numId="15">
    <w:abstractNumId w:val="41"/>
  </w:num>
  <w:num w:numId="16">
    <w:abstractNumId w:val="29"/>
  </w:num>
  <w:num w:numId="17">
    <w:abstractNumId w:val="24"/>
  </w:num>
  <w:num w:numId="18">
    <w:abstractNumId w:val="34"/>
  </w:num>
  <w:num w:numId="19">
    <w:abstractNumId w:val="18"/>
  </w:num>
  <w:num w:numId="20">
    <w:abstractNumId w:val="4"/>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6"/>
  </w:num>
  <w:num w:numId="24">
    <w:abstractNumId w:val="11"/>
  </w:num>
  <w:num w:numId="25">
    <w:abstractNumId w:val="25"/>
  </w:num>
  <w:num w:numId="26">
    <w:abstractNumId w:val="31"/>
  </w:num>
  <w:num w:numId="27">
    <w:abstractNumId w:val="21"/>
  </w:num>
  <w:num w:numId="28">
    <w:abstractNumId w:val="32"/>
  </w:num>
  <w:num w:numId="29">
    <w:abstractNumId w:val="26"/>
  </w:num>
  <w:num w:numId="30">
    <w:abstractNumId w:val="9"/>
  </w:num>
  <w:num w:numId="31">
    <w:abstractNumId w:val="1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8"/>
  </w:num>
  <w:num w:numId="35">
    <w:abstractNumId w:val="3"/>
  </w:num>
  <w:num w:numId="36">
    <w:abstractNumId w:val="12"/>
  </w:num>
  <w:num w:numId="37">
    <w:abstractNumId w:val="19"/>
  </w:num>
  <w:num w:numId="38">
    <w:abstractNumId w:val="5"/>
  </w:num>
  <w:num w:numId="39">
    <w:abstractNumId w:val="38"/>
  </w:num>
  <w:num w:numId="40">
    <w:abstractNumId w:val="33"/>
  </w:num>
  <w:num w:numId="41">
    <w:abstractNumId w:val="14"/>
  </w:num>
  <w:num w:numId="42">
    <w:abstractNumId w:val="23"/>
  </w:num>
  <w:num w:numId="43">
    <w:abstractNumId w:val="6"/>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1B"/>
    <w:rsid w:val="00000047"/>
    <w:rsid w:val="000022EC"/>
    <w:rsid w:val="00003869"/>
    <w:rsid w:val="0000398E"/>
    <w:rsid w:val="00007610"/>
    <w:rsid w:val="00010DB8"/>
    <w:rsid w:val="0001336C"/>
    <w:rsid w:val="00021C48"/>
    <w:rsid w:val="00022047"/>
    <w:rsid w:val="00022EE9"/>
    <w:rsid w:val="0002520B"/>
    <w:rsid w:val="00025E85"/>
    <w:rsid w:val="00026068"/>
    <w:rsid w:val="00026CDC"/>
    <w:rsid w:val="000270C6"/>
    <w:rsid w:val="0003108A"/>
    <w:rsid w:val="00031E4E"/>
    <w:rsid w:val="000328AA"/>
    <w:rsid w:val="00033753"/>
    <w:rsid w:val="00037303"/>
    <w:rsid w:val="00037BE8"/>
    <w:rsid w:val="000418C8"/>
    <w:rsid w:val="00042A53"/>
    <w:rsid w:val="000435A6"/>
    <w:rsid w:val="00044152"/>
    <w:rsid w:val="0004688A"/>
    <w:rsid w:val="00050061"/>
    <w:rsid w:val="0005529B"/>
    <w:rsid w:val="0005674A"/>
    <w:rsid w:val="00056CE7"/>
    <w:rsid w:val="00060A91"/>
    <w:rsid w:val="0006218D"/>
    <w:rsid w:val="000644E8"/>
    <w:rsid w:val="00064951"/>
    <w:rsid w:val="00065384"/>
    <w:rsid w:val="00067790"/>
    <w:rsid w:val="0006779D"/>
    <w:rsid w:val="00067EC5"/>
    <w:rsid w:val="00070F90"/>
    <w:rsid w:val="00071EB6"/>
    <w:rsid w:val="000743D0"/>
    <w:rsid w:val="00075959"/>
    <w:rsid w:val="0007768E"/>
    <w:rsid w:val="00077D45"/>
    <w:rsid w:val="00083A16"/>
    <w:rsid w:val="0008465F"/>
    <w:rsid w:val="00084D0B"/>
    <w:rsid w:val="000871FB"/>
    <w:rsid w:val="00091984"/>
    <w:rsid w:val="00094083"/>
    <w:rsid w:val="00095889"/>
    <w:rsid w:val="000964C6"/>
    <w:rsid w:val="000974B9"/>
    <w:rsid w:val="000978EA"/>
    <w:rsid w:val="000A07AB"/>
    <w:rsid w:val="000A3129"/>
    <w:rsid w:val="000A3E12"/>
    <w:rsid w:val="000B097B"/>
    <w:rsid w:val="000B366F"/>
    <w:rsid w:val="000B37EC"/>
    <w:rsid w:val="000B387D"/>
    <w:rsid w:val="000B3C3A"/>
    <w:rsid w:val="000B3CDE"/>
    <w:rsid w:val="000B3ED1"/>
    <w:rsid w:val="000B6CFB"/>
    <w:rsid w:val="000B73FF"/>
    <w:rsid w:val="000C0C37"/>
    <w:rsid w:val="000C0D67"/>
    <w:rsid w:val="000C3DE5"/>
    <w:rsid w:val="000C4DFF"/>
    <w:rsid w:val="000C4EF4"/>
    <w:rsid w:val="000C6861"/>
    <w:rsid w:val="000C69AB"/>
    <w:rsid w:val="000C6D99"/>
    <w:rsid w:val="000C72B8"/>
    <w:rsid w:val="000C740B"/>
    <w:rsid w:val="000D00BF"/>
    <w:rsid w:val="000D084A"/>
    <w:rsid w:val="000D19EB"/>
    <w:rsid w:val="000D1DB2"/>
    <w:rsid w:val="000D2285"/>
    <w:rsid w:val="000D5C16"/>
    <w:rsid w:val="000D5FE8"/>
    <w:rsid w:val="000D6F5C"/>
    <w:rsid w:val="000E1508"/>
    <w:rsid w:val="000E24A8"/>
    <w:rsid w:val="000E29B5"/>
    <w:rsid w:val="000E6459"/>
    <w:rsid w:val="000F04CB"/>
    <w:rsid w:val="000F14A4"/>
    <w:rsid w:val="0010182C"/>
    <w:rsid w:val="00101EBF"/>
    <w:rsid w:val="00103DF1"/>
    <w:rsid w:val="00107166"/>
    <w:rsid w:val="00110BD9"/>
    <w:rsid w:val="00112419"/>
    <w:rsid w:val="00112AB5"/>
    <w:rsid w:val="0011392F"/>
    <w:rsid w:val="001160BE"/>
    <w:rsid w:val="00116621"/>
    <w:rsid w:val="001172A3"/>
    <w:rsid w:val="00117486"/>
    <w:rsid w:val="001204FB"/>
    <w:rsid w:val="001218EB"/>
    <w:rsid w:val="00121DE1"/>
    <w:rsid w:val="00124CEB"/>
    <w:rsid w:val="00133326"/>
    <w:rsid w:val="00134113"/>
    <w:rsid w:val="0013493B"/>
    <w:rsid w:val="00134976"/>
    <w:rsid w:val="001422D2"/>
    <w:rsid w:val="00144E57"/>
    <w:rsid w:val="00145AFE"/>
    <w:rsid w:val="0014660B"/>
    <w:rsid w:val="00147E42"/>
    <w:rsid w:val="00150581"/>
    <w:rsid w:val="00152FD4"/>
    <w:rsid w:val="00153DCD"/>
    <w:rsid w:val="00162351"/>
    <w:rsid w:val="00163841"/>
    <w:rsid w:val="00165DB2"/>
    <w:rsid w:val="00166034"/>
    <w:rsid w:val="001715B9"/>
    <w:rsid w:val="00173A1C"/>
    <w:rsid w:val="00173A4B"/>
    <w:rsid w:val="00175270"/>
    <w:rsid w:val="001753F0"/>
    <w:rsid w:val="00175A91"/>
    <w:rsid w:val="00176BB4"/>
    <w:rsid w:val="00177C92"/>
    <w:rsid w:val="00181C84"/>
    <w:rsid w:val="0018205A"/>
    <w:rsid w:val="001855F2"/>
    <w:rsid w:val="00186916"/>
    <w:rsid w:val="00187E3B"/>
    <w:rsid w:val="00191EE8"/>
    <w:rsid w:val="0019525B"/>
    <w:rsid w:val="001956DD"/>
    <w:rsid w:val="00195D15"/>
    <w:rsid w:val="001A117D"/>
    <w:rsid w:val="001A130B"/>
    <w:rsid w:val="001A205A"/>
    <w:rsid w:val="001A26FF"/>
    <w:rsid w:val="001A3879"/>
    <w:rsid w:val="001A3CCC"/>
    <w:rsid w:val="001A5014"/>
    <w:rsid w:val="001B1269"/>
    <w:rsid w:val="001B73F5"/>
    <w:rsid w:val="001B769C"/>
    <w:rsid w:val="001C05F6"/>
    <w:rsid w:val="001C168E"/>
    <w:rsid w:val="001C1705"/>
    <w:rsid w:val="001C1EFF"/>
    <w:rsid w:val="001C5AFF"/>
    <w:rsid w:val="001D0081"/>
    <w:rsid w:val="001D282E"/>
    <w:rsid w:val="001D5E04"/>
    <w:rsid w:val="001D6022"/>
    <w:rsid w:val="001D62F9"/>
    <w:rsid w:val="001E024F"/>
    <w:rsid w:val="001E02AA"/>
    <w:rsid w:val="001E3A90"/>
    <w:rsid w:val="001E4162"/>
    <w:rsid w:val="001E5F42"/>
    <w:rsid w:val="001F1103"/>
    <w:rsid w:val="001F12F0"/>
    <w:rsid w:val="002011E6"/>
    <w:rsid w:val="002027DD"/>
    <w:rsid w:val="002037D3"/>
    <w:rsid w:val="00207F5B"/>
    <w:rsid w:val="00211BAA"/>
    <w:rsid w:val="00211CCF"/>
    <w:rsid w:val="002141DB"/>
    <w:rsid w:val="00215861"/>
    <w:rsid w:val="00216D7B"/>
    <w:rsid w:val="00217EFE"/>
    <w:rsid w:val="00224296"/>
    <w:rsid w:val="002259BE"/>
    <w:rsid w:val="00227C3C"/>
    <w:rsid w:val="00230174"/>
    <w:rsid w:val="0023077E"/>
    <w:rsid w:val="00231C4B"/>
    <w:rsid w:val="00232D11"/>
    <w:rsid w:val="002362D9"/>
    <w:rsid w:val="0023770C"/>
    <w:rsid w:val="00242414"/>
    <w:rsid w:val="002450C6"/>
    <w:rsid w:val="00245D6B"/>
    <w:rsid w:val="00246100"/>
    <w:rsid w:val="0024756D"/>
    <w:rsid w:val="0025304E"/>
    <w:rsid w:val="00253EA1"/>
    <w:rsid w:val="00254E23"/>
    <w:rsid w:val="00260130"/>
    <w:rsid w:val="0026022B"/>
    <w:rsid w:val="00264ED1"/>
    <w:rsid w:val="00265807"/>
    <w:rsid w:val="00270CC0"/>
    <w:rsid w:val="00273E87"/>
    <w:rsid w:val="002750E8"/>
    <w:rsid w:val="0027592E"/>
    <w:rsid w:val="00276A32"/>
    <w:rsid w:val="00276C3D"/>
    <w:rsid w:val="00277743"/>
    <w:rsid w:val="0028119F"/>
    <w:rsid w:val="0028224C"/>
    <w:rsid w:val="00282D3D"/>
    <w:rsid w:val="00283D92"/>
    <w:rsid w:val="00283E17"/>
    <w:rsid w:val="00283FC4"/>
    <w:rsid w:val="00284D76"/>
    <w:rsid w:val="00284E9E"/>
    <w:rsid w:val="00285BA6"/>
    <w:rsid w:val="00286D84"/>
    <w:rsid w:val="0028741F"/>
    <w:rsid w:val="002903B2"/>
    <w:rsid w:val="0029218B"/>
    <w:rsid w:val="00293B17"/>
    <w:rsid w:val="0029558F"/>
    <w:rsid w:val="002A0659"/>
    <w:rsid w:val="002A31AC"/>
    <w:rsid w:val="002A40A0"/>
    <w:rsid w:val="002A5CF7"/>
    <w:rsid w:val="002B09CD"/>
    <w:rsid w:val="002B0F35"/>
    <w:rsid w:val="002B17FA"/>
    <w:rsid w:val="002B2C92"/>
    <w:rsid w:val="002B38E6"/>
    <w:rsid w:val="002B3FA8"/>
    <w:rsid w:val="002B6352"/>
    <w:rsid w:val="002B765F"/>
    <w:rsid w:val="002C08EF"/>
    <w:rsid w:val="002C2DCD"/>
    <w:rsid w:val="002C5790"/>
    <w:rsid w:val="002C6FAE"/>
    <w:rsid w:val="002C7633"/>
    <w:rsid w:val="002C7B98"/>
    <w:rsid w:val="002D3CDE"/>
    <w:rsid w:val="002D4A5E"/>
    <w:rsid w:val="002D4FA0"/>
    <w:rsid w:val="002D54C7"/>
    <w:rsid w:val="002D73B7"/>
    <w:rsid w:val="002E411F"/>
    <w:rsid w:val="002E6F96"/>
    <w:rsid w:val="002F16B9"/>
    <w:rsid w:val="002F2EBB"/>
    <w:rsid w:val="002F4C2E"/>
    <w:rsid w:val="002F550D"/>
    <w:rsid w:val="002F726A"/>
    <w:rsid w:val="002F757B"/>
    <w:rsid w:val="00300D0D"/>
    <w:rsid w:val="0031181F"/>
    <w:rsid w:val="003127E4"/>
    <w:rsid w:val="003134DB"/>
    <w:rsid w:val="0031386C"/>
    <w:rsid w:val="00315D4E"/>
    <w:rsid w:val="00315EA7"/>
    <w:rsid w:val="0031688A"/>
    <w:rsid w:val="00316CBB"/>
    <w:rsid w:val="003172EB"/>
    <w:rsid w:val="0032016E"/>
    <w:rsid w:val="00327D2B"/>
    <w:rsid w:val="0033028C"/>
    <w:rsid w:val="003306B6"/>
    <w:rsid w:val="00332B4E"/>
    <w:rsid w:val="00332BA5"/>
    <w:rsid w:val="0033432A"/>
    <w:rsid w:val="003405B5"/>
    <w:rsid w:val="00341440"/>
    <w:rsid w:val="003422B6"/>
    <w:rsid w:val="003443CC"/>
    <w:rsid w:val="00350CDE"/>
    <w:rsid w:val="00351455"/>
    <w:rsid w:val="00353CE9"/>
    <w:rsid w:val="00353EB9"/>
    <w:rsid w:val="00354B0A"/>
    <w:rsid w:val="00354F18"/>
    <w:rsid w:val="00356715"/>
    <w:rsid w:val="00361D6C"/>
    <w:rsid w:val="00362411"/>
    <w:rsid w:val="003625B7"/>
    <w:rsid w:val="00364853"/>
    <w:rsid w:val="00365017"/>
    <w:rsid w:val="00365417"/>
    <w:rsid w:val="0036717F"/>
    <w:rsid w:val="00367BDB"/>
    <w:rsid w:val="00367FBF"/>
    <w:rsid w:val="0037073B"/>
    <w:rsid w:val="00370DBD"/>
    <w:rsid w:val="00371FFE"/>
    <w:rsid w:val="00375178"/>
    <w:rsid w:val="0037722C"/>
    <w:rsid w:val="00377B56"/>
    <w:rsid w:val="003814DA"/>
    <w:rsid w:val="00381566"/>
    <w:rsid w:val="00381811"/>
    <w:rsid w:val="003828F8"/>
    <w:rsid w:val="003839FF"/>
    <w:rsid w:val="00386B9D"/>
    <w:rsid w:val="003870C7"/>
    <w:rsid w:val="0039172D"/>
    <w:rsid w:val="00395140"/>
    <w:rsid w:val="003959FA"/>
    <w:rsid w:val="00396750"/>
    <w:rsid w:val="003A28B0"/>
    <w:rsid w:val="003A7300"/>
    <w:rsid w:val="003B0047"/>
    <w:rsid w:val="003B0C42"/>
    <w:rsid w:val="003B16A3"/>
    <w:rsid w:val="003B2F37"/>
    <w:rsid w:val="003B5674"/>
    <w:rsid w:val="003B6A0C"/>
    <w:rsid w:val="003B6EB7"/>
    <w:rsid w:val="003B794D"/>
    <w:rsid w:val="003C09A9"/>
    <w:rsid w:val="003C0EDA"/>
    <w:rsid w:val="003C14D7"/>
    <w:rsid w:val="003C4E60"/>
    <w:rsid w:val="003C59D5"/>
    <w:rsid w:val="003C6871"/>
    <w:rsid w:val="003D2120"/>
    <w:rsid w:val="003D2BB9"/>
    <w:rsid w:val="003D4677"/>
    <w:rsid w:val="003D4B1F"/>
    <w:rsid w:val="003D5C3B"/>
    <w:rsid w:val="003D60EB"/>
    <w:rsid w:val="003D6E2C"/>
    <w:rsid w:val="003E0BD6"/>
    <w:rsid w:val="003E16C3"/>
    <w:rsid w:val="003E49FA"/>
    <w:rsid w:val="003F0CB4"/>
    <w:rsid w:val="003F10FA"/>
    <w:rsid w:val="003F196A"/>
    <w:rsid w:val="003F3C60"/>
    <w:rsid w:val="003F783C"/>
    <w:rsid w:val="003F7A7E"/>
    <w:rsid w:val="004002FA"/>
    <w:rsid w:val="00402AC3"/>
    <w:rsid w:val="00403899"/>
    <w:rsid w:val="00405052"/>
    <w:rsid w:val="0040674F"/>
    <w:rsid w:val="00406F01"/>
    <w:rsid w:val="0040782C"/>
    <w:rsid w:val="0041380C"/>
    <w:rsid w:val="004171B2"/>
    <w:rsid w:val="00417407"/>
    <w:rsid w:val="00420540"/>
    <w:rsid w:val="004210D3"/>
    <w:rsid w:val="00424890"/>
    <w:rsid w:val="00424BBA"/>
    <w:rsid w:val="00425831"/>
    <w:rsid w:val="00426056"/>
    <w:rsid w:val="00433B3B"/>
    <w:rsid w:val="00435EA6"/>
    <w:rsid w:val="00437441"/>
    <w:rsid w:val="00442747"/>
    <w:rsid w:val="00442C8A"/>
    <w:rsid w:val="00444F41"/>
    <w:rsid w:val="004454E5"/>
    <w:rsid w:val="004463D9"/>
    <w:rsid w:val="004502DD"/>
    <w:rsid w:val="00450F3E"/>
    <w:rsid w:val="00451828"/>
    <w:rsid w:val="0045279F"/>
    <w:rsid w:val="00453723"/>
    <w:rsid w:val="00454AE9"/>
    <w:rsid w:val="00455293"/>
    <w:rsid w:val="00460585"/>
    <w:rsid w:val="00460987"/>
    <w:rsid w:val="00461853"/>
    <w:rsid w:val="004651B3"/>
    <w:rsid w:val="004671B2"/>
    <w:rsid w:val="00467CDD"/>
    <w:rsid w:val="004703C5"/>
    <w:rsid w:val="00470820"/>
    <w:rsid w:val="00473510"/>
    <w:rsid w:val="004751B6"/>
    <w:rsid w:val="004757CC"/>
    <w:rsid w:val="00475B5B"/>
    <w:rsid w:val="0048108A"/>
    <w:rsid w:val="00487107"/>
    <w:rsid w:val="00487AB1"/>
    <w:rsid w:val="00490B32"/>
    <w:rsid w:val="00490BA3"/>
    <w:rsid w:val="0049311F"/>
    <w:rsid w:val="00494D88"/>
    <w:rsid w:val="004958E7"/>
    <w:rsid w:val="00496CC9"/>
    <w:rsid w:val="004974C4"/>
    <w:rsid w:val="004A3E83"/>
    <w:rsid w:val="004A4AA5"/>
    <w:rsid w:val="004A62E8"/>
    <w:rsid w:val="004A685F"/>
    <w:rsid w:val="004A794A"/>
    <w:rsid w:val="004B1D28"/>
    <w:rsid w:val="004B76DD"/>
    <w:rsid w:val="004C06E3"/>
    <w:rsid w:val="004C1422"/>
    <w:rsid w:val="004C1532"/>
    <w:rsid w:val="004C2F5F"/>
    <w:rsid w:val="004C4B5E"/>
    <w:rsid w:val="004C4D29"/>
    <w:rsid w:val="004C4D36"/>
    <w:rsid w:val="004C7261"/>
    <w:rsid w:val="004D116E"/>
    <w:rsid w:val="004D3133"/>
    <w:rsid w:val="004D425C"/>
    <w:rsid w:val="004E1038"/>
    <w:rsid w:val="004E221F"/>
    <w:rsid w:val="004E4524"/>
    <w:rsid w:val="004F49F9"/>
    <w:rsid w:val="004F4FCD"/>
    <w:rsid w:val="00500543"/>
    <w:rsid w:val="00500614"/>
    <w:rsid w:val="005008B9"/>
    <w:rsid w:val="00501EF3"/>
    <w:rsid w:val="005158E2"/>
    <w:rsid w:val="00515958"/>
    <w:rsid w:val="00516A4D"/>
    <w:rsid w:val="00516E40"/>
    <w:rsid w:val="0052143E"/>
    <w:rsid w:val="005219D0"/>
    <w:rsid w:val="00522533"/>
    <w:rsid w:val="00524401"/>
    <w:rsid w:val="00524AED"/>
    <w:rsid w:val="00525B29"/>
    <w:rsid w:val="00527DEB"/>
    <w:rsid w:val="00531436"/>
    <w:rsid w:val="005316B9"/>
    <w:rsid w:val="00532000"/>
    <w:rsid w:val="005339AC"/>
    <w:rsid w:val="00534C0A"/>
    <w:rsid w:val="00537A31"/>
    <w:rsid w:val="00542E34"/>
    <w:rsid w:val="005430B7"/>
    <w:rsid w:val="00543C22"/>
    <w:rsid w:val="0054576A"/>
    <w:rsid w:val="00545C97"/>
    <w:rsid w:val="00553215"/>
    <w:rsid w:val="005536D4"/>
    <w:rsid w:val="00555E2B"/>
    <w:rsid w:val="00556ABA"/>
    <w:rsid w:val="005613C3"/>
    <w:rsid w:val="0056234A"/>
    <w:rsid w:val="00562495"/>
    <w:rsid w:val="005649FC"/>
    <w:rsid w:val="00564B2D"/>
    <w:rsid w:val="005651B5"/>
    <w:rsid w:val="00566AAF"/>
    <w:rsid w:val="00567443"/>
    <w:rsid w:val="005704CC"/>
    <w:rsid w:val="0057072F"/>
    <w:rsid w:val="0057368E"/>
    <w:rsid w:val="00573742"/>
    <w:rsid w:val="00580DBC"/>
    <w:rsid w:val="00582AE6"/>
    <w:rsid w:val="00582FA8"/>
    <w:rsid w:val="00583A58"/>
    <w:rsid w:val="00583FB2"/>
    <w:rsid w:val="005847F6"/>
    <w:rsid w:val="00586A22"/>
    <w:rsid w:val="005874B2"/>
    <w:rsid w:val="00587DB2"/>
    <w:rsid w:val="00590AF4"/>
    <w:rsid w:val="0059297E"/>
    <w:rsid w:val="005949CF"/>
    <w:rsid w:val="00595C1D"/>
    <w:rsid w:val="005A0024"/>
    <w:rsid w:val="005A0786"/>
    <w:rsid w:val="005A3939"/>
    <w:rsid w:val="005B04F2"/>
    <w:rsid w:val="005B13E7"/>
    <w:rsid w:val="005B17B5"/>
    <w:rsid w:val="005B2F1A"/>
    <w:rsid w:val="005B353C"/>
    <w:rsid w:val="005B5D4D"/>
    <w:rsid w:val="005B5E63"/>
    <w:rsid w:val="005B62A3"/>
    <w:rsid w:val="005B6536"/>
    <w:rsid w:val="005B68C0"/>
    <w:rsid w:val="005C1E39"/>
    <w:rsid w:val="005C3363"/>
    <w:rsid w:val="005C5FDC"/>
    <w:rsid w:val="005D087C"/>
    <w:rsid w:val="005D31CF"/>
    <w:rsid w:val="005D3F1B"/>
    <w:rsid w:val="005D62F6"/>
    <w:rsid w:val="005D6AB0"/>
    <w:rsid w:val="005D6C0B"/>
    <w:rsid w:val="005D75FF"/>
    <w:rsid w:val="005E080B"/>
    <w:rsid w:val="005E2F58"/>
    <w:rsid w:val="005E4761"/>
    <w:rsid w:val="005E47EF"/>
    <w:rsid w:val="005E4884"/>
    <w:rsid w:val="005F05A9"/>
    <w:rsid w:val="005F0783"/>
    <w:rsid w:val="005F07FA"/>
    <w:rsid w:val="005F29B7"/>
    <w:rsid w:val="005F37E1"/>
    <w:rsid w:val="005F4614"/>
    <w:rsid w:val="005F493C"/>
    <w:rsid w:val="005F5742"/>
    <w:rsid w:val="005F5EAF"/>
    <w:rsid w:val="005F61F6"/>
    <w:rsid w:val="005F704F"/>
    <w:rsid w:val="005F7D86"/>
    <w:rsid w:val="00601A52"/>
    <w:rsid w:val="00602C39"/>
    <w:rsid w:val="006030AD"/>
    <w:rsid w:val="00604162"/>
    <w:rsid w:val="006117C5"/>
    <w:rsid w:val="006130F3"/>
    <w:rsid w:val="00613BA6"/>
    <w:rsid w:val="006146A4"/>
    <w:rsid w:val="00615FC5"/>
    <w:rsid w:val="00617F91"/>
    <w:rsid w:val="00620A27"/>
    <w:rsid w:val="0062401A"/>
    <w:rsid w:val="00625C93"/>
    <w:rsid w:val="00631130"/>
    <w:rsid w:val="00635A72"/>
    <w:rsid w:val="006404CE"/>
    <w:rsid w:val="006414EB"/>
    <w:rsid w:val="006427F7"/>
    <w:rsid w:val="006449F9"/>
    <w:rsid w:val="0064787E"/>
    <w:rsid w:val="006515D0"/>
    <w:rsid w:val="00651902"/>
    <w:rsid w:val="0065340B"/>
    <w:rsid w:val="00653B4F"/>
    <w:rsid w:val="0065418D"/>
    <w:rsid w:val="00661330"/>
    <w:rsid w:val="00663AB8"/>
    <w:rsid w:val="00667D8E"/>
    <w:rsid w:val="00670722"/>
    <w:rsid w:val="006722BE"/>
    <w:rsid w:val="00673EF9"/>
    <w:rsid w:val="006747A3"/>
    <w:rsid w:val="00675BC5"/>
    <w:rsid w:val="006807D7"/>
    <w:rsid w:val="006809FB"/>
    <w:rsid w:val="006846DE"/>
    <w:rsid w:val="00684D8D"/>
    <w:rsid w:val="006870B4"/>
    <w:rsid w:val="006923DE"/>
    <w:rsid w:val="0069259C"/>
    <w:rsid w:val="00692EE9"/>
    <w:rsid w:val="006940DD"/>
    <w:rsid w:val="0069561D"/>
    <w:rsid w:val="006A01C1"/>
    <w:rsid w:val="006A1389"/>
    <w:rsid w:val="006A180E"/>
    <w:rsid w:val="006A2E95"/>
    <w:rsid w:val="006A328D"/>
    <w:rsid w:val="006A33AF"/>
    <w:rsid w:val="006A3714"/>
    <w:rsid w:val="006A5099"/>
    <w:rsid w:val="006A63E6"/>
    <w:rsid w:val="006B26C8"/>
    <w:rsid w:val="006B2772"/>
    <w:rsid w:val="006B2E6F"/>
    <w:rsid w:val="006B5A79"/>
    <w:rsid w:val="006C5371"/>
    <w:rsid w:val="006C5F56"/>
    <w:rsid w:val="006D4D41"/>
    <w:rsid w:val="006D51D6"/>
    <w:rsid w:val="006E1AE1"/>
    <w:rsid w:val="006E24C1"/>
    <w:rsid w:val="006E2D70"/>
    <w:rsid w:val="006F0601"/>
    <w:rsid w:val="006F073C"/>
    <w:rsid w:val="006F352C"/>
    <w:rsid w:val="006F3E4B"/>
    <w:rsid w:val="006F4FA3"/>
    <w:rsid w:val="006F576C"/>
    <w:rsid w:val="006F584E"/>
    <w:rsid w:val="006F67BC"/>
    <w:rsid w:val="006F6AE1"/>
    <w:rsid w:val="006F7242"/>
    <w:rsid w:val="006F72E5"/>
    <w:rsid w:val="00701C98"/>
    <w:rsid w:val="00701F8E"/>
    <w:rsid w:val="00703740"/>
    <w:rsid w:val="00705A03"/>
    <w:rsid w:val="00706027"/>
    <w:rsid w:val="00706DB6"/>
    <w:rsid w:val="007074E2"/>
    <w:rsid w:val="007134DB"/>
    <w:rsid w:val="00716A21"/>
    <w:rsid w:val="007209F5"/>
    <w:rsid w:val="00721091"/>
    <w:rsid w:val="00721B79"/>
    <w:rsid w:val="00721FBC"/>
    <w:rsid w:val="0072294B"/>
    <w:rsid w:val="00723FC6"/>
    <w:rsid w:val="00727229"/>
    <w:rsid w:val="00730614"/>
    <w:rsid w:val="007332A5"/>
    <w:rsid w:val="00736A6E"/>
    <w:rsid w:val="00740CF1"/>
    <w:rsid w:val="007424A5"/>
    <w:rsid w:val="00742967"/>
    <w:rsid w:val="007433EC"/>
    <w:rsid w:val="00744C3B"/>
    <w:rsid w:val="00746907"/>
    <w:rsid w:val="00747CFF"/>
    <w:rsid w:val="00752DAD"/>
    <w:rsid w:val="00753923"/>
    <w:rsid w:val="00753F28"/>
    <w:rsid w:val="007543DC"/>
    <w:rsid w:val="00754C42"/>
    <w:rsid w:val="00755475"/>
    <w:rsid w:val="00757919"/>
    <w:rsid w:val="007618E1"/>
    <w:rsid w:val="00762377"/>
    <w:rsid w:val="00762F04"/>
    <w:rsid w:val="00767A5F"/>
    <w:rsid w:val="00770813"/>
    <w:rsid w:val="0077105C"/>
    <w:rsid w:val="00771A4E"/>
    <w:rsid w:val="007744FD"/>
    <w:rsid w:val="00774683"/>
    <w:rsid w:val="00775A92"/>
    <w:rsid w:val="00777964"/>
    <w:rsid w:val="007806C9"/>
    <w:rsid w:val="00781160"/>
    <w:rsid w:val="0078235C"/>
    <w:rsid w:val="00783A4F"/>
    <w:rsid w:val="0079055E"/>
    <w:rsid w:val="00791457"/>
    <w:rsid w:val="007914F9"/>
    <w:rsid w:val="007922F3"/>
    <w:rsid w:val="00792ECD"/>
    <w:rsid w:val="00794BB1"/>
    <w:rsid w:val="007A185A"/>
    <w:rsid w:val="007A1EF0"/>
    <w:rsid w:val="007A2AD5"/>
    <w:rsid w:val="007A3470"/>
    <w:rsid w:val="007A421F"/>
    <w:rsid w:val="007A4418"/>
    <w:rsid w:val="007B1E93"/>
    <w:rsid w:val="007B3A0A"/>
    <w:rsid w:val="007B5FD2"/>
    <w:rsid w:val="007B6F4C"/>
    <w:rsid w:val="007C4AC4"/>
    <w:rsid w:val="007C5752"/>
    <w:rsid w:val="007D1047"/>
    <w:rsid w:val="007D1145"/>
    <w:rsid w:val="007D20A1"/>
    <w:rsid w:val="007D262D"/>
    <w:rsid w:val="007D3B83"/>
    <w:rsid w:val="007D42C1"/>
    <w:rsid w:val="007E0409"/>
    <w:rsid w:val="007E29DA"/>
    <w:rsid w:val="007E2E06"/>
    <w:rsid w:val="007E35C4"/>
    <w:rsid w:val="007E592F"/>
    <w:rsid w:val="007E5D4E"/>
    <w:rsid w:val="007E7DE1"/>
    <w:rsid w:val="007E7E2D"/>
    <w:rsid w:val="007F039E"/>
    <w:rsid w:val="007F29C7"/>
    <w:rsid w:val="007F4641"/>
    <w:rsid w:val="007F4938"/>
    <w:rsid w:val="007F4F32"/>
    <w:rsid w:val="007F5C3A"/>
    <w:rsid w:val="007F670E"/>
    <w:rsid w:val="007F7E84"/>
    <w:rsid w:val="00801F74"/>
    <w:rsid w:val="00802C3B"/>
    <w:rsid w:val="00802FF3"/>
    <w:rsid w:val="00804E86"/>
    <w:rsid w:val="008066F7"/>
    <w:rsid w:val="00807E43"/>
    <w:rsid w:val="00810957"/>
    <w:rsid w:val="00813407"/>
    <w:rsid w:val="0081524B"/>
    <w:rsid w:val="0081668F"/>
    <w:rsid w:val="008167DF"/>
    <w:rsid w:val="008175C9"/>
    <w:rsid w:val="00821C43"/>
    <w:rsid w:val="00822186"/>
    <w:rsid w:val="00823C09"/>
    <w:rsid w:val="008258A6"/>
    <w:rsid w:val="00825EDC"/>
    <w:rsid w:val="0082728B"/>
    <w:rsid w:val="008305BA"/>
    <w:rsid w:val="008317DD"/>
    <w:rsid w:val="00834336"/>
    <w:rsid w:val="00834B3A"/>
    <w:rsid w:val="0084603C"/>
    <w:rsid w:val="008474B2"/>
    <w:rsid w:val="00850CD0"/>
    <w:rsid w:val="00851482"/>
    <w:rsid w:val="008519E0"/>
    <w:rsid w:val="00852D37"/>
    <w:rsid w:val="00852ED9"/>
    <w:rsid w:val="008531BB"/>
    <w:rsid w:val="008533D0"/>
    <w:rsid w:val="00854732"/>
    <w:rsid w:val="0085522A"/>
    <w:rsid w:val="008571B6"/>
    <w:rsid w:val="008575BB"/>
    <w:rsid w:val="008602BD"/>
    <w:rsid w:val="00864D5D"/>
    <w:rsid w:val="00870DE8"/>
    <w:rsid w:val="008719C7"/>
    <w:rsid w:val="00872E0D"/>
    <w:rsid w:val="00875F2A"/>
    <w:rsid w:val="008803AC"/>
    <w:rsid w:val="008807F4"/>
    <w:rsid w:val="00880889"/>
    <w:rsid w:val="00883429"/>
    <w:rsid w:val="008838D8"/>
    <w:rsid w:val="0088399E"/>
    <w:rsid w:val="00884C89"/>
    <w:rsid w:val="00884F98"/>
    <w:rsid w:val="00887D7B"/>
    <w:rsid w:val="00891DF8"/>
    <w:rsid w:val="008924D7"/>
    <w:rsid w:val="00892B31"/>
    <w:rsid w:val="00892DE5"/>
    <w:rsid w:val="008933FA"/>
    <w:rsid w:val="0089432F"/>
    <w:rsid w:val="008954A8"/>
    <w:rsid w:val="00896115"/>
    <w:rsid w:val="00896321"/>
    <w:rsid w:val="0089724E"/>
    <w:rsid w:val="008A422F"/>
    <w:rsid w:val="008A6540"/>
    <w:rsid w:val="008B051B"/>
    <w:rsid w:val="008B137C"/>
    <w:rsid w:val="008B2B08"/>
    <w:rsid w:val="008B3D42"/>
    <w:rsid w:val="008B6465"/>
    <w:rsid w:val="008B6DE0"/>
    <w:rsid w:val="008C29C5"/>
    <w:rsid w:val="008C4239"/>
    <w:rsid w:val="008C4B57"/>
    <w:rsid w:val="008C7693"/>
    <w:rsid w:val="008D2ADF"/>
    <w:rsid w:val="008D2FC1"/>
    <w:rsid w:val="008D387E"/>
    <w:rsid w:val="008D3F7B"/>
    <w:rsid w:val="008D5F8E"/>
    <w:rsid w:val="008E1BE3"/>
    <w:rsid w:val="008E2F03"/>
    <w:rsid w:val="008E59F6"/>
    <w:rsid w:val="008E6991"/>
    <w:rsid w:val="008E7550"/>
    <w:rsid w:val="008E79FE"/>
    <w:rsid w:val="008F0B9A"/>
    <w:rsid w:val="008F21AE"/>
    <w:rsid w:val="008F2EF6"/>
    <w:rsid w:val="008F36D6"/>
    <w:rsid w:val="008F3BC1"/>
    <w:rsid w:val="008F5E8F"/>
    <w:rsid w:val="008F5F75"/>
    <w:rsid w:val="008F64DF"/>
    <w:rsid w:val="008F68A5"/>
    <w:rsid w:val="008F7738"/>
    <w:rsid w:val="00900E34"/>
    <w:rsid w:val="0090204D"/>
    <w:rsid w:val="009021A6"/>
    <w:rsid w:val="00903280"/>
    <w:rsid w:val="00905D1A"/>
    <w:rsid w:val="00907883"/>
    <w:rsid w:val="00910A71"/>
    <w:rsid w:val="00914DA1"/>
    <w:rsid w:val="0092303C"/>
    <w:rsid w:val="00923ACA"/>
    <w:rsid w:val="00924689"/>
    <w:rsid w:val="0093242C"/>
    <w:rsid w:val="00932AD7"/>
    <w:rsid w:val="00932C29"/>
    <w:rsid w:val="009340EF"/>
    <w:rsid w:val="00934E10"/>
    <w:rsid w:val="009379BE"/>
    <w:rsid w:val="0094020D"/>
    <w:rsid w:val="009418FE"/>
    <w:rsid w:val="00943926"/>
    <w:rsid w:val="00951868"/>
    <w:rsid w:val="00953C1F"/>
    <w:rsid w:val="00954FF6"/>
    <w:rsid w:val="00955B64"/>
    <w:rsid w:val="00955EAD"/>
    <w:rsid w:val="00960E39"/>
    <w:rsid w:val="009638D4"/>
    <w:rsid w:val="009652C9"/>
    <w:rsid w:val="00970C89"/>
    <w:rsid w:val="0097164D"/>
    <w:rsid w:val="00972C8D"/>
    <w:rsid w:val="00975B01"/>
    <w:rsid w:val="009808F4"/>
    <w:rsid w:val="00983F68"/>
    <w:rsid w:val="0098576D"/>
    <w:rsid w:val="00986DD0"/>
    <w:rsid w:val="00992121"/>
    <w:rsid w:val="0099255D"/>
    <w:rsid w:val="00992912"/>
    <w:rsid w:val="009938A0"/>
    <w:rsid w:val="0099426D"/>
    <w:rsid w:val="009959B3"/>
    <w:rsid w:val="00997040"/>
    <w:rsid w:val="009975FD"/>
    <w:rsid w:val="009A0566"/>
    <w:rsid w:val="009A07B3"/>
    <w:rsid w:val="009A0924"/>
    <w:rsid w:val="009A35DF"/>
    <w:rsid w:val="009A4150"/>
    <w:rsid w:val="009A6B0F"/>
    <w:rsid w:val="009B022F"/>
    <w:rsid w:val="009B0348"/>
    <w:rsid w:val="009B05C5"/>
    <w:rsid w:val="009B13EA"/>
    <w:rsid w:val="009B1F46"/>
    <w:rsid w:val="009B32C8"/>
    <w:rsid w:val="009B410C"/>
    <w:rsid w:val="009B496A"/>
    <w:rsid w:val="009B532B"/>
    <w:rsid w:val="009B692E"/>
    <w:rsid w:val="009B6C81"/>
    <w:rsid w:val="009B7A6F"/>
    <w:rsid w:val="009C2F49"/>
    <w:rsid w:val="009C3B44"/>
    <w:rsid w:val="009C5302"/>
    <w:rsid w:val="009C6902"/>
    <w:rsid w:val="009C6FC6"/>
    <w:rsid w:val="009D346E"/>
    <w:rsid w:val="009E179D"/>
    <w:rsid w:val="009E3C8B"/>
    <w:rsid w:val="009E6B8A"/>
    <w:rsid w:val="009E7780"/>
    <w:rsid w:val="009F0253"/>
    <w:rsid w:val="009F0839"/>
    <w:rsid w:val="009F1E19"/>
    <w:rsid w:val="009F23D3"/>
    <w:rsid w:val="009F4F61"/>
    <w:rsid w:val="009F5645"/>
    <w:rsid w:val="009F6976"/>
    <w:rsid w:val="009F6EA9"/>
    <w:rsid w:val="009F7086"/>
    <w:rsid w:val="009F74BB"/>
    <w:rsid w:val="009F74C6"/>
    <w:rsid w:val="00A00BEB"/>
    <w:rsid w:val="00A02177"/>
    <w:rsid w:val="00A02AD0"/>
    <w:rsid w:val="00A02D79"/>
    <w:rsid w:val="00A03F62"/>
    <w:rsid w:val="00A13253"/>
    <w:rsid w:val="00A16CFC"/>
    <w:rsid w:val="00A16E80"/>
    <w:rsid w:val="00A17D5D"/>
    <w:rsid w:val="00A20E2D"/>
    <w:rsid w:val="00A23B48"/>
    <w:rsid w:val="00A264FE"/>
    <w:rsid w:val="00A2676C"/>
    <w:rsid w:val="00A310E2"/>
    <w:rsid w:val="00A31A6F"/>
    <w:rsid w:val="00A3282B"/>
    <w:rsid w:val="00A32987"/>
    <w:rsid w:val="00A336C4"/>
    <w:rsid w:val="00A35945"/>
    <w:rsid w:val="00A36900"/>
    <w:rsid w:val="00A37292"/>
    <w:rsid w:val="00A375E2"/>
    <w:rsid w:val="00A37759"/>
    <w:rsid w:val="00A377F5"/>
    <w:rsid w:val="00A40903"/>
    <w:rsid w:val="00A41557"/>
    <w:rsid w:val="00A418A5"/>
    <w:rsid w:val="00A43311"/>
    <w:rsid w:val="00A4451D"/>
    <w:rsid w:val="00A454B1"/>
    <w:rsid w:val="00A52702"/>
    <w:rsid w:val="00A560AD"/>
    <w:rsid w:val="00A57D76"/>
    <w:rsid w:val="00A610BC"/>
    <w:rsid w:val="00A62C38"/>
    <w:rsid w:val="00A65226"/>
    <w:rsid w:val="00A67603"/>
    <w:rsid w:val="00A72DCF"/>
    <w:rsid w:val="00A73BAD"/>
    <w:rsid w:val="00A74782"/>
    <w:rsid w:val="00A7478A"/>
    <w:rsid w:val="00A75A36"/>
    <w:rsid w:val="00A804BC"/>
    <w:rsid w:val="00A81BAC"/>
    <w:rsid w:val="00A82A71"/>
    <w:rsid w:val="00A82E77"/>
    <w:rsid w:val="00A84A67"/>
    <w:rsid w:val="00A859C7"/>
    <w:rsid w:val="00A85C03"/>
    <w:rsid w:val="00A85C9B"/>
    <w:rsid w:val="00A8634F"/>
    <w:rsid w:val="00A903B2"/>
    <w:rsid w:val="00A919E5"/>
    <w:rsid w:val="00A92B11"/>
    <w:rsid w:val="00A93957"/>
    <w:rsid w:val="00A950EE"/>
    <w:rsid w:val="00A95CFA"/>
    <w:rsid w:val="00A95FBA"/>
    <w:rsid w:val="00A979C4"/>
    <w:rsid w:val="00AA0C46"/>
    <w:rsid w:val="00AA1E3F"/>
    <w:rsid w:val="00AA3CD5"/>
    <w:rsid w:val="00AA5D1B"/>
    <w:rsid w:val="00AB04B5"/>
    <w:rsid w:val="00AB171A"/>
    <w:rsid w:val="00AB175B"/>
    <w:rsid w:val="00AB2091"/>
    <w:rsid w:val="00AB3087"/>
    <w:rsid w:val="00AB334C"/>
    <w:rsid w:val="00AB3EB1"/>
    <w:rsid w:val="00AB3F2F"/>
    <w:rsid w:val="00AB6218"/>
    <w:rsid w:val="00AB7CC9"/>
    <w:rsid w:val="00AC06B9"/>
    <w:rsid w:val="00AC6656"/>
    <w:rsid w:val="00AD040F"/>
    <w:rsid w:val="00AD1003"/>
    <w:rsid w:val="00AD10BF"/>
    <w:rsid w:val="00AD2819"/>
    <w:rsid w:val="00AD3A09"/>
    <w:rsid w:val="00AD3B51"/>
    <w:rsid w:val="00AD4C73"/>
    <w:rsid w:val="00AD6BB0"/>
    <w:rsid w:val="00AE051C"/>
    <w:rsid w:val="00AE4810"/>
    <w:rsid w:val="00AE496D"/>
    <w:rsid w:val="00AE4D92"/>
    <w:rsid w:val="00AE50FC"/>
    <w:rsid w:val="00AE75F4"/>
    <w:rsid w:val="00AF2A73"/>
    <w:rsid w:val="00AF319A"/>
    <w:rsid w:val="00AF3DE2"/>
    <w:rsid w:val="00AF3E9D"/>
    <w:rsid w:val="00AF6E3F"/>
    <w:rsid w:val="00B04A56"/>
    <w:rsid w:val="00B10440"/>
    <w:rsid w:val="00B10A2B"/>
    <w:rsid w:val="00B12F09"/>
    <w:rsid w:val="00B138A9"/>
    <w:rsid w:val="00B155FB"/>
    <w:rsid w:val="00B15F07"/>
    <w:rsid w:val="00B261C4"/>
    <w:rsid w:val="00B30078"/>
    <w:rsid w:val="00B30458"/>
    <w:rsid w:val="00B31164"/>
    <w:rsid w:val="00B33EAF"/>
    <w:rsid w:val="00B340C3"/>
    <w:rsid w:val="00B35076"/>
    <w:rsid w:val="00B40BF3"/>
    <w:rsid w:val="00B41949"/>
    <w:rsid w:val="00B439A8"/>
    <w:rsid w:val="00B45031"/>
    <w:rsid w:val="00B45C48"/>
    <w:rsid w:val="00B460F4"/>
    <w:rsid w:val="00B50782"/>
    <w:rsid w:val="00B50B2B"/>
    <w:rsid w:val="00B516B7"/>
    <w:rsid w:val="00B537F2"/>
    <w:rsid w:val="00B57041"/>
    <w:rsid w:val="00B60752"/>
    <w:rsid w:val="00B60EDA"/>
    <w:rsid w:val="00B61A16"/>
    <w:rsid w:val="00B626FF"/>
    <w:rsid w:val="00B66EBB"/>
    <w:rsid w:val="00B7092A"/>
    <w:rsid w:val="00B70CAB"/>
    <w:rsid w:val="00B7413C"/>
    <w:rsid w:val="00B76A09"/>
    <w:rsid w:val="00B76F4D"/>
    <w:rsid w:val="00B802F9"/>
    <w:rsid w:val="00B82608"/>
    <w:rsid w:val="00B85B28"/>
    <w:rsid w:val="00B90086"/>
    <w:rsid w:val="00B922B7"/>
    <w:rsid w:val="00B9539C"/>
    <w:rsid w:val="00B95EFB"/>
    <w:rsid w:val="00BA0064"/>
    <w:rsid w:val="00BA02D5"/>
    <w:rsid w:val="00BA10CD"/>
    <w:rsid w:val="00BA3BAD"/>
    <w:rsid w:val="00BA7EAB"/>
    <w:rsid w:val="00BB2790"/>
    <w:rsid w:val="00BB3ED9"/>
    <w:rsid w:val="00BB48C3"/>
    <w:rsid w:val="00BB5AE7"/>
    <w:rsid w:val="00BB6DFA"/>
    <w:rsid w:val="00BC015D"/>
    <w:rsid w:val="00BC1AFC"/>
    <w:rsid w:val="00BC2151"/>
    <w:rsid w:val="00BC27BB"/>
    <w:rsid w:val="00BC3FBA"/>
    <w:rsid w:val="00BC4985"/>
    <w:rsid w:val="00BC49D3"/>
    <w:rsid w:val="00BC4A4D"/>
    <w:rsid w:val="00BC5317"/>
    <w:rsid w:val="00BC563D"/>
    <w:rsid w:val="00BC68ED"/>
    <w:rsid w:val="00BD0872"/>
    <w:rsid w:val="00BD12B5"/>
    <w:rsid w:val="00BD246D"/>
    <w:rsid w:val="00BD6C62"/>
    <w:rsid w:val="00BD7A6C"/>
    <w:rsid w:val="00BE06A7"/>
    <w:rsid w:val="00BE600F"/>
    <w:rsid w:val="00BF1E1D"/>
    <w:rsid w:val="00BF31A4"/>
    <w:rsid w:val="00BF471D"/>
    <w:rsid w:val="00BF51C1"/>
    <w:rsid w:val="00BF6FBD"/>
    <w:rsid w:val="00C00B0E"/>
    <w:rsid w:val="00C02C40"/>
    <w:rsid w:val="00C111B1"/>
    <w:rsid w:val="00C113C5"/>
    <w:rsid w:val="00C1325A"/>
    <w:rsid w:val="00C206AD"/>
    <w:rsid w:val="00C20A5F"/>
    <w:rsid w:val="00C22C19"/>
    <w:rsid w:val="00C30341"/>
    <w:rsid w:val="00C32526"/>
    <w:rsid w:val="00C337B0"/>
    <w:rsid w:val="00C33C2A"/>
    <w:rsid w:val="00C34032"/>
    <w:rsid w:val="00C35D8B"/>
    <w:rsid w:val="00C377EE"/>
    <w:rsid w:val="00C42B52"/>
    <w:rsid w:val="00C44705"/>
    <w:rsid w:val="00C45BF7"/>
    <w:rsid w:val="00C4799B"/>
    <w:rsid w:val="00C51D1A"/>
    <w:rsid w:val="00C544D9"/>
    <w:rsid w:val="00C54DA2"/>
    <w:rsid w:val="00C568B1"/>
    <w:rsid w:val="00C56FC1"/>
    <w:rsid w:val="00C61170"/>
    <w:rsid w:val="00C614F1"/>
    <w:rsid w:val="00C62254"/>
    <w:rsid w:val="00C65DBB"/>
    <w:rsid w:val="00C661F3"/>
    <w:rsid w:val="00C664E7"/>
    <w:rsid w:val="00C67DA5"/>
    <w:rsid w:val="00C7015D"/>
    <w:rsid w:val="00C721B3"/>
    <w:rsid w:val="00C75595"/>
    <w:rsid w:val="00C778E8"/>
    <w:rsid w:val="00C806C9"/>
    <w:rsid w:val="00C82639"/>
    <w:rsid w:val="00C87A61"/>
    <w:rsid w:val="00C9049D"/>
    <w:rsid w:val="00C91D23"/>
    <w:rsid w:val="00C93A5E"/>
    <w:rsid w:val="00C940ED"/>
    <w:rsid w:val="00C94F5E"/>
    <w:rsid w:val="00C9609D"/>
    <w:rsid w:val="00CA01C7"/>
    <w:rsid w:val="00CA090F"/>
    <w:rsid w:val="00CA2E10"/>
    <w:rsid w:val="00CA3ADC"/>
    <w:rsid w:val="00CA3D4D"/>
    <w:rsid w:val="00CA6FE9"/>
    <w:rsid w:val="00CA70CD"/>
    <w:rsid w:val="00CB0726"/>
    <w:rsid w:val="00CB1E15"/>
    <w:rsid w:val="00CB47A2"/>
    <w:rsid w:val="00CB5435"/>
    <w:rsid w:val="00CB7B71"/>
    <w:rsid w:val="00CC0242"/>
    <w:rsid w:val="00CC0F55"/>
    <w:rsid w:val="00CC2A8B"/>
    <w:rsid w:val="00CC350C"/>
    <w:rsid w:val="00CC407E"/>
    <w:rsid w:val="00CC53BC"/>
    <w:rsid w:val="00CC6C54"/>
    <w:rsid w:val="00CC7C62"/>
    <w:rsid w:val="00CD123E"/>
    <w:rsid w:val="00CD32B6"/>
    <w:rsid w:val="00CD3347"/>
    <w:rsid w:val="00CD354F"/>
    <w:rsid w:val="00CD3CA9"/>
    <w:rsid w:val="00CD4C7D"/>
    <w:rsid w:val="00CD5F10"/>
    <w:rsid w:val="00CD7DC9"/>
    <w:rsid w:val="00CE00ED"/>
    <w:rsid w:val="00CE074B"/>
    <w:rsid w:val="00CE160C"/>
    <w:rsid w:val="00CE5ADE"/>
    <w:rsid w:val="00CE78EC"/>
    <w:rsid w:val="00CF0133"/>
    <w:rsid w:val="00CF1B51"/>
    <w:rsid w:val="00CF2D08"/>
    <w:rsid w:val="00CF53BB"/>
    <w:rsid w:val="00CF6A4F"/>
    <w:rsid w:val="00CF79D1"/>
    <w:rsid w:val="00D0157E"/>
    <w:rsid w:val="00D0252F"/>
    <w:rsid w:val="00D02CA1"/>
    <w:rsid w:val="00D06926"/>
    <w:rsid w:val="00D07A08"/>
    <w:rsid w:val="00D115CC"/>
    <w:rsid w:val="00D11622"/>
    <w:rsid w:val="00D131C8"/>
    <w:rsid w:val="00D134E4"/>
    <w:rsid w:val="00D137D7"/>
    <w:rsid w:val="00D148B4"/>
    <w:rsid w:val="00D149DD"/>
    <w:rsid w:val="00D15C30"/>
    <w:rsid w:val="00D210C7"/>
    <w:rsid w:val="00D219E1"/>
    <w:rsid w:val="00D21B94"/>
    <w:rsid w:val="00D25395"/>
    <w:rsid w:val="00D25CD3"/>
    <w:rsid w:val="00D30FE0"/>
    <w:rsid w:val="00D31F78"/>
    <w:rsid w:val="00D336F5"/>
    <w:rsid w:val="00D33FDD"/>
    <w:rsid w:val="00D42BEE"/>
    <w:rsid w:val="00D43659"/>
    <w:rsid w:val="00D44B35"/>
    <w:rsid w:val="00D45719"/>
    <w:rsid w:val="00D507D8"/>
    <w:rsid w:val="00D51C98"/>
    <w:rsid w:val="00D53E53"/>
    <w:rsid w:val="00D5592D"/>
    <w:rsid w:val="00D576FD"/>
    <w:rsid w:val="00D57ACE"/>
    <w:rsid w:val="00D6125D"/>
    <w:rsid w:val="00D6244E"/>
    <w:rsid w:val="00D630F4"/>
    <w:rsid w:val="00D63D38"/>
    <w:rsid w:val="00D64C9D"/>
    <w:rsid w:val="00D66695"/>
    <w:rsid w:val="00D66D85"/>
    <w:rsid w:val="00D678F4"/>
    <w:rsid w:val="00D71551"/>
    <w:rsid w:val="00D72D90"/>
    <w:rsid w:val="00D74718"/>
    <w:rsid w:val="00D755B7"/>
    <w:rsid w:val="00D75CBD"/>
    <w:rsid w:val="00D76567"/>
    <w:rsid w:val="00D77144"/>
    <w:rsid w:val="00D80894"/>
    <w:rsid w:val="00D808C5"/>
    <w:rsid w:val="00D8238F"/>
    <w:rsid w:val="00D82DEF"/>
    <w:rsid w:val="00D834CD"/>
    <w:rsid w:val="00D8356D"/>
    <w:rsid w:val="00D843AD"/>
    <w:rsid w:val="00D844D2"/>
    <w:rsid w:val="00D85FF8"/>
    <w:rsid w:val="00D86CFD"/>
    <w:rsid w:val="00D874CD"/>
    <w:rsid w:val="00D8798D"/>
    <w:rsid w:val="00D977DF"/>
    <w:rsid w:val="00DA04AE"/>
    <w:rsid w:val="00DA409B"/>
    <w:rsid w:val="00DB168D"/>
    <w:rsid w:val="00DB1EFA"/>
    <w:rsid w:val="00DB22DA"/>
    <w:rsid w:val="00DB2FB1"/>
    <w:rsid w:val="00DB3D82"/>
    <w:rsid w:val="00DB56C9"/>
    <w:rsid w:val="00DB62B6"/>
    <w:rsid w:val="00DB752F"/>
    <w:rsid w:val="00DB7CFD"/>
    <w:rsid w:val="00DC01C5"/>
    <w:rsid w:val="00DC1606"/>
    <w:rsid w:val="00DC5D2A"/>
    <w:rsid w:val="00DD03DB"/>
    <w:rsid w:val="00DD396E"/>
    <w:rsid w:val="00DD5730"/>
    <w:rsid w:val="00DE0312"/>
    <w:rsid w:val="00DE3298"/>
    <w:rsid w:val="00DE3A9F"/>
    <w:rsid w:val="00DE51C3"/>
    <w:rsid w:val="00DF06BA"/>
    <w:rsid w:val="00DF1ABE"/>
    <w:rsid w:val="00DF744B"/>
    <w:rsid w:val="00E002BC"/>
    <w:rsid w:val="00E029DB"/>
    <w:rsid w:val="00E0342C"/>
    <w:rsid w:val="00E04C7C"/>
    <w:rsid w:val="00E04FCA"/>
    <w:rsid w:val="00E077BA"/>
    <w:rsid w:val="00E122F2"/>
    <w:rsid w:val="00E127A9"/>
    <w:rsid w:val="00E13612"/>
    <w:rsid w:val="00E1494C"/>
    <w:rsid w:val="00E1610E"/>
    <w:rsid w:val="00E17947"/>
    <w:rsid w:val="00E17B99"/>
    <w:rsid w:val="00E223E5"/>
    <w:rsid w:val="00E23BFE"/>
    <w:rsid w:val="00E23CB1"/>
    <w:rsid w:val="00E24A68"/>
    <w:rsid w:val="00E312CB"/>
    <w:rsid w:val="00E36BDD"/>
    <w:rsid w:val="00E410C3"/>
    <w:rsid w:val="00E41A3D"/>
    <w:rsid w:val="00E45CF6"/>
    <w:rsid w:val="00E46426"/>
    <w:rsid w:val="00E46449"/>
    <w:rsid w:val="00E5061F"/>
    <w:rsid w:val="00E50DBD"/>
    <w:rsid w:val="00E519D3"/>
    <w:rsid w:val="00E52C70"/>
    <w:rsid w:val="00E531A9"/>
    <w:rsid w:val="00E53863"/>
    <w:rsid w:val="00E53D11"/>
    <w:rsid w:val="00E54AB1"/>
    <w:rsid w:val="00E550DE"/>
    <w:rsid w:val="00E55A17"/>
    <w:rsid w:val="00E562E7"/>
    <w:rsid w:val="00E602C8"/>
    <w:rsid w:val="00E614E6"/>
    <w:rsid w:val="00E62CBE"/>
    <w:rsid w:val="00E63728"/>
    <w:rsid w:val="00E64500"/>
    <w:rsid w:val="00E657F3"/>
    <w:rsid w:val="00E66B62"/>
    <w:rsid w:val="00E70E99"/>
    <w:rsid w:val="00E73216"/>
    <w:rsid w:val="00E73A16"/>
    <w:rsid w:val="00E74409"/>
    <w:rsid w:val="00E75B6E"/>
    <w:rsid w:val="00E766A7"/>
    <w:rsid w:val="00E81373"/>
    <w:rsid w:val="00E84C29"/>
    <w:rsid w:val="00E907F5"/>
    <w:rsid w:val="00EA09BE"/>
    <w:rsid w:val="00EA137A"/>
    <w:rsid w:val="00EA3FAD"/>
    <w:rsid w:val="00EA52E7"/>
    <w:rsid w:val="00EA5309"/>
    <w:rsid w:val="00EA6843"/>
    <w:rsid w:val="00EA7864"/>
    <w:rsid w:val="00EB01D6"/>
    <w:rsid w:val="00EB160D"/>
    <w:rsid w:val="00EB1EC6"/>
    <w:rsid w:val="00EB22D0"/>
    <w:rsid w:val="00EB3002"/>
    <w:rsid w:val="00EB3335"/>
    <w:rsid w:val="00EB73BE"/>
    <w:rsid w:val="00EC262E"/>
    <w:rsid w:val="00EC35FF"/>
    <w:rsid w:val="00EC48FA"/>
    <w:rsid w:val="00EC4C80"/>
    <w:rsid w:val="00EC5F9D"/>
    <w:rsid w:val="00EC77CB"/>
    <w:rsid w:val="00EC7897"/>
    <w:rsid w:val="00EC79D8"/>
    <w:rsid w:val="00ED07B2"/>
    <w:rsid w:val="00ED0FF3"/>
    <w:rsid w:val="00ED1248"/>
    <w:rsid w:val="00ED272F"/>
    <w:rsid w:val="00ED34DF"/>
    <w:rsid w:val="00ED4320"/>
    <w:rsid w:val="00EE3157"/>
    <w:rsid w:val="00EE39E9"/>
    <w:rsid w:val="00EE3EAB"/>
    <w:rsid w:val="00EE61B7"/>
    <w:rsid w:val="00EE6CEE"/>
    <w:rsid w:val="00EE707B"/>
    <w:rsid w:val="00EE73AF"/>
    <w:rsid w:val="00EE77EA"/>
    <w:rsid w:val="00EF0F44"/>
    <w:rsid w:val="00EF65A0"/>
    <w:rsid w:val="00EF79CD"/>
    <w:rsid w:val="00F00090"/>
    <w:rsid w:val="00F0184D"/>
    <w:rsid w:val="00F02BCB"/>
    <w:rsid w:val="00F03282"/>
    <w:rsid w:val="00F053C6"/>
    <w:rsid w:val="00F054E3"/>
    <w:rsid w:val="00F0574B"/>
    <w:rsid w:val="00F0637F"/>
    <w:rsid w:val="00F064EB"/>
    <w:rsid w:val="00F107A7"/>
    <w:rsid w:val="00F1457C"/>
    <w:rsid w:val="00F15F39"/>
    <w:rsid w:val="00F175C1"/>
    <w:rsid w:val="00F175DD"/>
    <w:rsid w:val="00F202C3"/>
    <w:rsid w:val="00F20558"/>
    <w:rsid w:val="00F20BF5"/>
    <w:rsid w:val="00F23BFD"/>
    <w:rsid w:val="00F30AD3"/>
    <w:rsid w:val="00F31C3A"/>
    <w:rsid w:val="00F32733"/>
    <w:rsid w:val="00F34770"/>
    <w:rsid w:val="00F40753"/>
    <w:rsid w:val="00F43DED"/>
    <w:rsid w:val="00F44494"/>
    <w:rsid w:val="00F451F3"/>
    <w:rsid w:val="00F453F3"/>
    <w:rsid w:val="00F46CCB"/>
    <w:rsid w:val="00F50D30"/>
    <w:rsid w:val="00F51127"/>
    <w:rsid w:val="00F554E6"/>
    <w:rsid w:val="00F60F38"/>
    <w:rsid w:val="00F642C8"/>
    <w:rsid w:val="00F70BCE"/>
    <w:rsid w:val="00F716C5"/>
    <w:rsid w:val="00F721A7"/>
    <w:rsid w:val="00F72A9A"/>
    <w:rsid w:val="00F75002"/>
    <w:rsid w:val="00F76E60"/>
    <w:rsid w:val="00F774A8"/>
    <w:rsid w:val="00F810EF"/>
    <w:rsid w:val="00F83552"/>
    <w:rsid w:val="00F83775"/>
    <w:rsid w:val="00F84B51"/>
    <w:rsid w:val="00F86406"/>
    <w:rsid w:val="00F91B8D"/>
    <w:rsid w:val="00F92C20"/>
    <w:rsid w:val="00F9361B"/>
    <w:rsid w:val="00FA5D78"/>
    <w:rsid w:val="00FB1F16"/>
    <w:rsid w:val="00FB2B6B"/>
    <w:rsid w:val="00FB487E"/>
    <w:rsid w:val="00FB7CAE"/>
    <w:rsid w:val="00FC05C3"/>
    <w:rsid w:val="00FC13A1"/>
    <w:rsid w:val="00FC53DF"/>
    <w:rsid w:val="00FC5650"/>
    <w:rsid w:val="00FC56E8"/>
    <w:rsid w:val="00FC6A16"/>
    <w:rsid w:val="00FD060A"/>
    <w:rsid w:val="00FD0F59"/>
    <w:rsid w:val="00FD1257"/>
    <w:rsid w:val="00FD2FFF"/>
    <w:rsid w:val="00FD4AED"/>
    <w:rsid w:val="00FD6493"/>
    <w:rsid w:val="00FE11F5"/>
    <w:rsid w:val="00FE2014"/>
    <w:rsid w:val="00FE336C"/>
    <w:rsid w:val="00FE347F"/>
    <w:rsid w:val="00FE3759"/>
    <w:rsid w:val="00FE3F65"/>
    <w:rsid w:val="00FE5ED7"/>
    <w:rsid w:val="00FE6C21"/>
    <w:rsid w:val="00FE72D3"/>
    <w:rsid w:val="00FE7EAA"/>
    <w:rsid w:val="00FF0529"/>
    <w:rsid w:val="00FF1119"/>
    <w:rsid w:val="00FF3C93"/>
    <w:rsid w:val="00FF3E5B"/>
    <w:rsid w:val="00FF47D5"/>
    <w:rsid w:val="00FF69E7"/>
    <w:rsid w:val="00FF6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30E7F"/>
  <w15:chartTrackingRefBased/>
  <w15:docId w15:val="{678CE45D-25DD-4B5D-AE5A-E18526AF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8A5"/>
    <w:rPr>
      <w:sz w:val="24"/>
      <w:szCs w:val="24"/>
      <w:lang w:eastAsia="en-US"/>
    </w:rPr>
  </w:style>
  <w:style w:type="paragraph" w:styleId="Heading1">
    <w:name w:val="heading 1"/>
    <w:basedOn w:val="Normal"/>
    <w:next w:val="Normal"/>
    <w:link w:val="Heading1Char"/>
    <w:uiPriority w:val="99"/>
    <w:qFormat/>
    <w:rsid w:val="000743D0"/>
    <w:pPr>
      <w:keepNext/>
      <w:ind w:firstLine="567"/>
      <w:jc w:val="center"/>
      <w:outlineLvl w:val="0"/>
    </w:pPr>
    <w:rPr>
      <w:b/>
      <w:sz w:val="28"/>
    </w:rPr>
  </w:style>
  <w:style w:type="paragraph" w:styleId="Heading2">
    <w:name w:val="heading 2"/>
    <w:basedOn w:val="Normal"/>
    <w:next w:val="Normal"/>
    <w:link w:val="Heading2Char"/>
    <w:uiPriority w:val="99"/>
    <w:qFormat/>
    <w:rsid w:val="002259B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259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259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43D0"/>
    <w:pPr>
      <w:spacing w:before="100" w:beforeAutospacing="1" w:after="100" w:afterAutospacing="1"/>
    </w:pPr>
  </w:style>
  <w:style w:type="paragraph" w:styleId="Header">
    <w:name w:val="header"/>
    <w:basedOn w:val="Normal"/>
    <w:link w:val="HeaderChar"/>
    <w:uiPriority w:val="99"/>
    <w:rsid w:val="000743D0"/>
    <w:pPr>
      <w:tabs>
        <w:tab w:val="center" w:pos="4153"/>
        <w:tab w:val="right" w:pos="8306"/>
      </w:tabs>
    </w:pPr>
  </w:style>
  <w:style w:type="character" w:styleId="PageNumber">
    <w:name w:val="page number"/>
    <w:basedOn w:val="DefaultParagraphFont"/>
    <w:uiPriority w:val="99"/>
    <w:rsid w:val="000743D0"/>
  </w:style>
  <w:style w:type="paragraph" w:styleId="Title">
    <w:name w:val="Title"/>
    <w:basedOn w:val="Normal"/>
    <w:link w:val="TitleChar"/>
    <w:uiPriority w:val="99"/>
    <w:qFormat/>
    <w:rsid w:val="000743D0"/>
    <w:pPr>
      <w:jc w:val="center"/>
    </w:pPr>
    <w:rPr>
      <w:rFonts w:ascii="KorinnaBR" w:hAnsi="KorinnaBR"/>
      <w:sz w:val="28"/>
    </w:rPr>
  </w:style>
  <w:style w:type="paragraph" w:styleId="BodyTextIndent">
    <w:name w:val="Body Text Indent"/>
    <w:basedOn w:val="Normal"/>
    <w:link w:val="BodyTextIndentChar"/>
    <w:uiPriority w:val="99"/>
    <w:rsid w:val="000743D0"/>
    <w:pPr>
      <w:ind w:left="1260" w:hanging="360"/>
      <w:jc w:val="both"/>
    </w:pPr>
    <w:rPr>
      <w:rFonts w:ascii="Korinna LRS" w:hAnsi="Korinna LRS"/>
    </w:rPr>
  </w:style>
  <w:style w:type="paragraph" w:styleId="BodyTextIndent2">
    <w:name w:val="Body Text Indent 2"/>
    <w:basedOn w:val="Normal"/>
    <w:link w:val="BodyTextIndent2Char"/>
    <w:uiPriority w:val="99"/>
    <w:rsid w:val="000743D0"/>
    <w:pPr>
      <w:ind w:left="1440" w:hanging="540"/>
      <w:jc w:val="both"/>
    </w:pPr>
    <w:rPr>
      <w:rFonts w:ascii="Korinna LRS" w:hAnsi="Korinna LRS"/>
    </w:rPr>
  </w:style>
  <w:style w:type="paragraph" w:styleId="BodyText3">
    <w:name w:val="Body Text 3"/>
    <w:basedOn w:val="Normal"/>
    <w:link w:val="BodyText3Char"/>
    <w:uiPriority w:val="99"/>
    <w:rsid w:val="000743D0"/>
    <w:pPr>
      <w:jc w:val="both"/>
    </w:pPr>
    <w:rPr>
      <w:szCs w:val="20"/>
    </w:rPr>
  </w:style>
  <w:style w:type="paragraph" w:styleId="BodyTextIndent3">
    <w:name w:val="Body Text Indent 3"/>
    <w:basedOn w:val="Normal"/>
    <w:link w:val="BodyTextIndent3Char"/>
    <w:uiPriority w:val="99"/>
    <w:rsid w:val="000743D0"/>
    <w:pPr>
      <w:ind w:left="720" w:firstLine="180"/>
    </w:pPr>
    <w:rPr>
      <w:sz w:val="28"/>
    </w:rPr>
  </w:style>
  <w:style w:type="paragraph" w:styleId="Footer">
    <w:name w:val="footer"/>
    <w:basedOn w:val="Normal"/>
    <w:link w:val="FooterChar"/>
    <w:uiPriority w:val="99"/>
    <w:rsid w:val="000743D0"/>
    <w:pPr>
      <w:tabs>
        <w:tab w:val="center" w:pos="4153"/>
        <w:tab w:val="right" w:pos="8306"/>
      </w:tabs>
    </w:pPr>
  </w:style>
  <w:style w:type="paragraph" w:styleId="BodyText">
    <w:name w:val="Body Text"/>
    <w:basedOn w:val="Normal"/>
    <w:link w:val="BodyTextChar"/>
    <w:uiPriority w:val="99"/>
    <w:rsid w:val="000743D0"/>
    <w:pPr>
      <w:jc w:val="both"/>
    </w:pPr>
    <w:rPr>
      <w:sz w:val="28"/>
    </w:rPr>
  </w:style>
  <w:style w:type="paragraph" w:styleId="BalloonText">
    <w:name w:val="Balloon Text"/>
    <w:basedOn w:val="Normal"/>
    <w:link w:val="BalloonTextChar"/>
    <w:uiPriority w:val="99"/>
    <w:semiHidden/>
    <w:rsid w:val="000743D0"/>
    <w:rPr>
      <w:rFonts w:ascii="Tahoma" w:hAnsi="Tahoma" w:cs="Tahoma"/>
      <w:sz w:val="16"/>
      <w:szCs w:val="16"/>
    </w:rPr>
  </w:style>
  <w:style w:type="character" w:styleId="Emphasis">
    <w:name w:val="Emphasis"/>
    <w:uiPriority w:val="99"/>
    <w:qFormat/>
    <w:rsid w:val="00110BD9"/>
    <w:rPr>
      <w:i/>
      <w:iCs/>
    </w:rPr>
  </w:style>
  <w:style w:type="paragraph" w:styleId="PlainText">
    <w:name w:val="Plain Text"/>
    <w:basedOn w:val="Normal"/>
    <w:link w:val="PlainTextChar"/>
    <w:uiPriority w:val="99"/>
    <w:unhideWhenUsed/>
    <w:rsid w:val="005A3939"/>
    <w:rPr>
      <w:rFonts w:ascii="Consolas" w:eastAsia="Calibri" w:hAnsi="Consolas"/>
      <w:sz w:val="21"/>
      <w:szCs w:val="21"/>
      <w:lang w:val="x-none"/>
    </w:rPr>
  </w:style>
  <w:style w:type="character" w:customStyle="1" w:styleId="PlainTextChar">
    <w:name w:val="Plain Text Char"/>
    <w:link w:val="PlainText"/>
    <w:uiPriority w:val="99"/>
    <w:rsid w:val="005A3939"/>
    <w:rPr>
      <w:rFonts w:ascii="Consolas" w:eastAsia="Calibri" w:hAnsi="Consolas" w:cs="Times New Roman"/>
      <w:sz w:val="21"/>
      <w:szCs w:val="21"/>
      <w:lang w:eastAsia="en-US"/>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Caption note"/>
    <w:basedOn w:val="Normal"/>
    <w:link w:val="ListParagraphChar"/>
    <w:uiPriority w:val="34"/>
    <w:qFormat/>
    <w:rsid w:val="0089432F"/>
    <w:pPr>
      <w:ind w:left="720"/>
      <w:contextualSpacing/>
    </w:pPr>
  </w:style>
  <w:style w:type="table" w:styleId="TableGrid">
    <w:name w:val="Table Grid"/>
    <w:basedOn w:val="TableNormal"/>
    <w:uiPriority w:val="99"/>
    <w:rsid w:val="00D6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224296"/>
    <w:rPr>
      <w:b/>
      <w:bCs/>
      <w:sz w:val="20"/>
      <w:szCs w:val="20"/>
      <w:lang w:val="en-GB"/>
    </w:rPr>
  </w:style>
  <w:style w:type="character" w:customStyle="1" w:styleId="CharChar2">
    <w:name w:val="Char Char2"/>
    <w:uiPriority w:val="99"/>
    <w:rsid w:val="008F21AE"/>
    <w:rPr>
      <w:rFonts w:ascii="Consolas" w:eastAsia="Calibri" w:hAnsi="Consolas"/>
      <w:sz w:val="21"/>
      <w:szCs w:val="21"/>
      <w:lang w:val="lv-LV" w:eastAsia="en-US" w:bidi="ar-SA"/>
    </w:rPr>
  </w:style>
  <w:style w:type="character" w:customStyle="1" w:styleId="apple-converted-space">
    <w:name w:val="apple-converted-space"/>
    <w:rsid w:val="00216D7B"/>
  </w:style>
  <w:style w:type="character" w:styleId="Strong">
    <w:name w:val="Strong"/>
    <w:uiPriority w:val="22"/>
    <w:qFormat/>
    <w:rsid w:val="00216D7B"/>
    <w:rPr>
      <w:b/>
      <w:bCs/>
    </w:rPr>
  </w:style>
  <w:style w:type="paragraph" w:customStyle="1" w:styleId="tv2131">
    <w:name w:val="tv2131"/>
    <w:basedOn w:val="Normal"/>
    <w:rsid w:val="003B0047"/>
    <w:pPr>
      <w:spacing w:before="240" w:line="360" w:lineRule="auto"/>
      <w:ind w:firstLine="300"/>
      <w:jc w:val="both"/>
    </w:pPr>
    <w:rPr>
      <w:rFonts w:ascii="Verdana" w:hAnsi="Verdana"/>
      <w:sz w:val="18"/>
      <w:szCs w:val="18"/>
      <w:lang w:eastAsia="lv-LV"/>
    </w:rPr>
  </w:style>
  <w:style w:type="character" w:customStyle="1" w:styleId="c12">
    <w:name w:val="c12"/>
    <w:rsid w:val="0056234A"/>
  </w:style>
  <w:style w:type="character" w:styleId="CommentReference">
    <w:name w:val="annotation reference"/>
    <w:semiHidden/>
    <w:unhideWhenUsed/>
    <w:rsid w:val="009F74BB"/>
    <w:rPr>
      <w:sz w:val="16"/>
      <w:szCs w:val="16"/>
    </w:rPr>
  </w:style>
  <w:style w:type="paragraph" w:styleId="CommentText">
    <w:name w:val="annotation text"/>
    <w:basedOn w:val="Normal"/>
    <w:link w:val="CommentTextChar"/>
    <w:semiHidden/>
    <w:unhideWhenUsed/>
    <w:rsid w:val="009F74BB"/>
    <w:rPr>
      <w:sz w:val="20"/>
      <w:szCs w:val="20"/>
    </w:rPr>
  </w:style>
  <w:style w:type="character" w:customStyle="1" w:styleId="CommentTextChar">
    <w:name w:val="Comment Text Char"/>
    <w:link w:val="CommentText"/>
    <w:semiHidden/>
    <w:rsid w:val="009F74BB"/>
    <w:rPr>
      <w:lang w:eastAsia="en-US"/>
    </w:rPr>
  </w:style>
  <w:style w:type="paragraph" w:styleId="CommentSubject">
    <w:name w:val="annotation subject"/>
    <w:basedOn w:val="CommentText"/>
    <w:next w:val="CommentText"/>
    <w:link w:val="CommentSubjectChar"/>
    <w:semiHidden/>
    <w:unhideWhenUsed/>
    <w:rsid w:val="009F74BB"/>
    <w:rPr>
      <w:b/>
      <w:bCs/>
    </w:rPr>
  </w:style>
  <w:style w:type="character" w:customStyle="1" w:styleId="CommentSubjectChar">
    <w:name w:val="Comment Subject Char"/>
    <w:link w:val="CommentSubject"/>
    <w:semiHidden/>
    <w:rsid w:val="009F74BB"/>
    <w:rPr>
      <w:b/>
      <w:bCs/>
      <w:lang w:eastAsia="en-US"/>
    </w:rPr>
  </w:style>
  <w:style w:type="paragraph" w:styleId="Revision">
    <w:name w:val="Revision"/>
    <w:hidden/>
    <w:uiPriority w:val="99"/>
    <w:semiHidden/>
    <w:rsid w:val="00C940ED"/>
    <w:rPr>
      <w:sz w:val="24"/>
      <w:szCs w:val="24"/>
      <w:lang w:eastAsia="en-US"/>
    </w:rPr>
  </w:style>
  <w:style w:type="paragraph" w:styleId="EndnoteText">
    <w:name w:val="endnote text"/>
    <w:basedOn w:val="Normal"/>
    <w:link w:val="EndnoteTextChar"/>
    <w:semiHidden/>
    <w:unhideWhenUsed/>
    <w:rsid w:val="00620A27"/>
    <w:rPr>
      <w:sz w:val="20"/>
      <w:szCs w:val="20"/>
    </w:rPr>
  </w:style>
  <w:style w:type="character" w:customStyle="1" w:styleId="EndnoteTextChar">
    <w:name w:val="Endnote Text Char"/>
    <w:link w:val="EndnoteText"/>
    <w:semiHidden/>
    <w:rsid w:val="00620A27"/>
    <w:rPr>
      <w:lang w:eastAsia="en-US"/>
    </w:rPr>
  </w:style>
  <w:style w:type="character" w:styleId="EndnoteReference">
    <w:name w:val="endnote reference"/>
    <w:semiHidden/>
    <w:unhideWhenUsed/>
    <w:rsid w:val="00620A27"/>
    <w:rPr>
      <w:vertAlign w:val="superscript"/>
    </w:rPr>
  </w:style>
  <w:style w:type="paragraph" w:styleId="FootnoteText">
    <w:name w:val="footnote text"/>
    <w:basedOn w:val="Normal"/>
    <w:link w:val="FootnoteTextChar"/>
    <w:uiPriority w:val="99"/>
    <w:semiHidden/>
    <w:unhideWhenUsed/>
    <w:rsid w:val="00620A27"/>
    <w:rPr>
      <w:sz w:val="20"/>
      <w:szCs w:val="20"/>
    </w:rPr>
  </w:style>
  <w:style w:type="character" w:customStyle="1" w:styleId="FootnoteTextChar">
    <w:name w:val="Footnote Text Char"/>
    <w:link w:val="FootnoteText"/>
    <w:uiPriority w:val="99"/>
    <w:semiHidden/>
    <w:rsid w:val="00620A27"/>
    <w:rPr>
      <w:lang w:eastAsia="en-US"/>
    </w:rPr>
  </w:style>
  <w:style w:type="character" w:styleId="FootnoteReference">
    <w:name w:val="footnote reference"/>
    <w:uiPriority w:val="99"/>
    <w:semiHidden/>
    <w:unhideWhenUsed/>
    <w:rsid w:val="00620A27"/>
    <w:rPr>
      <w:vertAlign w:val="superscript"/>
    </w:rPr>
  </w:style>
  <w:style w:type="paragraph" w:customStyle="1" w:styleId="tv213">
    <w:name w:val="tv213"/>
    <w:basedOn w:val="Normal"/>
    <w:rsid w:val="00FE347F"/>
    <w:pPr>
      <w:spacing w:before="100" w:beforeAutospacing="1" w:after="100" w:afterAutospacing="1"/>
    </w:pPr>
    <w:rPr>
      <w:lang w:eastAsia="lv-LV"/>
    </w:r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link w:val="ListParagraph"/>
    <w:uiPriority w:val="34"/>
    <w:qFormat/>
    <w:locked/>
    <w:rsid w:val="0040674F"/>
    <w:rPr>
      <w:sz w:val="24"/>
      <w:szCs w:val="24"/>
      <w:lang w:eastAsia="en-US"/>
    </w:rPr>
  </w:style>
  <w:style w:type="character" w:customStyle="1" w:styleId="BodyTextChar">
    <w:name w:val="Body Text Char"/>
    <w:basedOn w:val="DefaultParagraphFont"/>
    <w:link w:val="BodyText"/>
    <w:uiPriority w:val="99"/>
    <w:rsid w:val="00042A53"/>
    <w:rPr>
      <w:sz w:val="28"/>
      <w:szCs w:val="24"/>
      <w:lang w:eastAsia="en-US"/>
    </w:rPr>
  </w:style>
  <w:style w:type="paragraph" w:styleId="NoSpacing">
    <w:name w:val="No Spacing"/>
    <w:uiPriority w:val="1"/>
    <w:qFormat/>
    <w:rsid w:val="00DE3298"/>
    <w:rPr>
      <w:rFonts w:ascii="Calibri" w:eastAsia="Calibri" w:hAnsi="Calibri"/>
    </w:rPr>
  </w:style>
  <w:style w:type="paragraph" w:customStyle="1" w:styleId="xtv213">
    <w:name w:val="x_tv213"/>
    <w:basedOn w:val="Normal"/>
    <w:rsid w:val="007A1EF0"/>
    <w:pPr>
      <w:spacing w:before="100" w:beforeAutospacing="1" w:after="100" w:afterAutospacing="1"/>
    </w:pPr>
    <w:rPr>
      <w:lang w:eastAsia="lv-LV"/>
    </w:rPr>
  </w:style>
  <w:style w:type="character" w:styleId="Hyperlink">
    <w:name w:val="Hyperlink"/>
    <w:uiPriority w:val="99"/>
    <w:unhideWhenUsed/>
    <w:rsid w:val="00EF0F44"/>
    <w:rPr>
      <w:color w:val="0000FF"/>
      <w:u w:val="single"/>
    </w:rPr>
  </w:style>
  <w:style w:type="character" w:customStyle="1" w:styleId="Heading1Char">
    <w:name w:val="Heading 1 Char"/>
    <w:basedOn w:val="DefaultParagraphFont"/>
    <w:link w:val="Heading1"/>
    <w:uiPriority w:val="99"/>
    <w:rsid w:val="00582AE6"/>
    <w:rPr>
      <w:b/>
      <w:sz w:val="28"/>
      <w:szCs w:val="24"/>
      <w:lang w:eastAsia="en-US"/>
    </w:rPr>
  </w:style>
  <w:style w:type="character" w:customStyle="1" w:styleId="Heading2Char">
    <w:name w:val="Heading 2 Char"/>
    <w:basedOn w:val="DefaultParagraphFont"/>
    <w:link w:val="Heading2"/>
    <w:uiPriority w:val="99"/>
    <w:rsid w:val="00582AE6"/>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582AE6"/>
    <w:rPr>
      <w:rFonts w:ascii="Arial" w:hAnsi="Arial" w:cs="Arial"/>
      <w:b/>
      <w:bCs/>
      <w:sz w:val="26"/>
      <w:szCs w:val="26"/>
      <w:lang w:eastAsia="en-US"/>
    </w:rPr>
  </w:style>
  <w:style w:type="character" w:customStyle="1" w:styleId="Heading4Char">
    <w:name w:val="Heading 4 Char"/>
    <w:basedOn w:val="DefaultParagraphFont"/>
    <w:link w:val="Heading4"/>
    <w:uiPriority w:val="99"/>
    <w:rsid w:val="00582AE6"/>
    <w:rPr>
      <w:b/>
      <w:bCs/>
      <w:sz w:val="28"/>
      <w:szCs w:val="28"/>
      <w:lang w:eastAsia="en-US"/>
    </w:rPr>
  </w:style>
  <w:style w:type="character" w:customStyle="1" w:styleId="HeaderChar">
    <w:name w:val="Header Char"/>
    <w:basedOn w:val="DefaultParagraphFont"/>
    <w:link w:val="Header"/>
    <w:uiPriority w:val="99"/>
    <w:rsid w:val="00582AE6"/>
    <w:rPr>
      <w:sz w:val="24"/>
      <w:szCs w:val="24"/>
      <w:lang w:eastAsia="en-US"/>
    </w:rPr>
  </w:style>
  <w:style w:type="character" w:customStyle="1" w:styleId="TitleChar">
    <w:name w:val="Title Char"/>
    <w:basedOn w:val="DefaultParagraphFont"/>
    <w:link w:val="Title"/>
    <w:uiPriority w:val="99"/>
    <w:rsid w:val="00582AE6"/>
    <w:rPr>
      <w:rFonts w:ascii="KorinnaBR" w:hAnsi="KorinnaBR"/>
      <w:sz w:val="28"/>
      <w:szCs w:val="24"/>
      <w:lang w:eastAsia="en-US"/>
    </w:rPr>
  </w:style>
  <w:style w:type="character" w:customStyle="1" w:styleId="BodyTextIndentChar">
    <w:name w:val="Body Text Indent Char"/>
    <w:basedOn w:val="DefaultParagraphFont"/>
    <w:link w:val="BodyTextIndent"/>
    <w:uiPriority w:val="99"/>
    <w:rsid w:val="00582AE6"/>
    <w:rPr>
      <w:rFonts w:ascii="Korinna LRS" w:hAnsi="Korinna LRS"/>
      <w:sz w:val="24"/>
      <w:szCs w:val="24"/>
      <w:lang w:eastAsia="en-US"/>
    </w:rPr>
  </w:style>
  <w:style w:type="character" w:customStyle="1" w:styleId="BodyTextIndent2Char">
    <w:name w:val="Body Text Indent 2 Char"/>
    <w:basedOn w:val="DefaultParagraphFont"/>
    <w:link w:val="BodyTextIndent2"/>
    <w:uiPriority w:val="99"/>
    <w:rsid w:val="00582AE6"/>
    <w:rPr>
      <w:rFonts w:ascii="Korinna LRS" w:hAnsi="Korinna LRS"/>
      <w:sz w:val="24"/>
      <w:szCs w:val="24"/>
      <w:lang w:eastAsia="en-US"/>
    </w:rPr>
  </w:style>
  <w:style w:type="character" w:customStyle="1" w:styleId="BodyText3Char">
    <w:name w:val="Body Text 3 Char"/>
    <w:basedOn w:val="DefaultParagraphFont"/>
    <w:link w:val="BodyText3"/>
    <w:uiPriority w:val="99"/>
    <w:rsid w:val="00582AE6"/>
    <w:rPr>
      <w:sz w:val="24"/>
      <w:lang w:eastAsia="en-US"/>
    </w:rPr>
  </w:style>
  <w:style w:type="character" w:customStyle="1" w:styleId="BodyTextIndent3Char">
    <w:name w:val="Body Text Indent 3 Char"/>
    <w:basedOn w:val="DefaultParagraphFont"/>
    <w:link w:val="BodyTextIndent3"/>
    <w:uiPriority w:val="99"/>
    <w:rsid w:val="00582AE6"/>
    <w:rPr>
      <w:sz w:val="28"/>
      <w:szCs w:val="24"/>
      <w:lang w:eastAsia="en-US"/>
    </w:rPr>
  </w:style>
  <w:style w:type="character" w:customStyle="1" w:styleId="FooterChar">
    <w:name w:val="Footer Char"/>
    <w:basedOn w:val="DefaultParagraphFont"/>
    <w:link w:val="Footer"/>
    <w:uiPriority w:val="99"/>
    <w:rsid w:val="00582AE6"/>
    <w:rPr>
      <w:sz w:val="24"/>
      <w:szCs w:val="24"/>
      <w:lang w:eastAsia="en-US"/>
    </w:rPr>
  </w:style>
  <w:style w:type="character" w:customStyle="1" w:styleId="BalloonTextChar">
    <w:name w:val="Balloon Text Char"/>
    <w:basedOn w:val="DefaultParagraphFont"/>
    <w:link w:val="BalloonText"/>
    <w:uiPriority w:val="99"/>
    <w:semiHidden/>
    <w:rsid w:val="00582AE6"/>
    <w:rPr>
      <w:rFonts w:ascii="Tahoma" w:hAnsi="Tahoma" w:cs="Tahoma"/>
      <w:sz w:val="16"/>
      <w:szCs w:val="16"/>
      <w:lang w:eastAsia="en-US"/>
    </w:rPr>
  </w:style>
  <w:style w:type="character" w:customStyle="1" w:styleId="st">
    <w:name w:val="st"/>
    <w:rsid w:val="00582AE6"/>
  </w:style>
  <w:style w:type="paragraph" w:customStyle="1" w:styleId="Default">
    <w:name w:val="Default"/>
    <w:rsid w:val="00582AE6"/>
    <w:pPr>
      <w:autoSpaceDE w:val="0"/>
      <w:autoSpaceDN w:val="0"/>
      <w:adjustRightInd w:val="0"/>
    </w:pPr>
    <w:rPr>
      <w:rFonts w:ascii="Korinna LRS" w:eastAsia="Calibri" w:hAnsi="Korinna LRS" w:cs="Korinna LRS"/>
      <w:color w:val="000000"/>
      <w:sz w:val="24"/>
      <w:szCs w:val="24"/>
      <w:lang w:eastAsia="en-US"/>
    </w:rPr>
  </w:style>
  <w:style w:type="character" w:styleId="FollowedHyperlink">
    <w:name w:val="FollowedHyperlink"/>
    <w:basedOn w:val="DefaultParagraphFont"/>
    <w:uiPriority w:val="99"/>
    <w:semiHidden/>
    <w:unhideWhenUsed/>
    <w:rsid w:val="00582AE6"/>
    <w:rPr>
      <w:color w:val="954F72"/>
      <w:u w:val="single"/>
    </w:rPr>
  </w:style>
  <w:style w:type="paragraph" w:customStyle="1" w:styleId="msonormal0">
    <w:name w:val="msonormal"/>
    <w:basedOn w:val="Normal"/>
    <w:rsid w:val="00582AE6"/>
    <w:pPr>
      <w:spacing w:before="100" w:beforeAutospacing="1" w:after="100" w:afterAutospacing="1"/>
    </w:pPr>
    <w:rPr>
      <w:lang w:eastAsia="lv-LV"/>
    </w:rPr>
  </w:style>
  <w:style w:type="paragraph" w:customStyle="1" w:styleId="xl268">
    <w:name w:val="xl268"/>
    <w:basedOn w:val="Normal"/>
    <w:rsid w:val="00582AE6"/>
    <w:pPr>
      <w:spacing w:before="100" w:beforeAutospacing="1" w:after="100" w:afterAutospacing="1"/>
    </w:pPr>
    <w:rPr>
      <w:sz w:val="20"/>
      <w:szCs w:val="20"/>
      <w:lang w:eastAsia="lv-LV"/>
    </w:rPr>
  </w:style>
  <w:style w:type="paragraph" w:customStyle="1" w:styleId="xl269">
    <w:name w:val="xl269"/>
    <w:basedOn w:val="Normal"/>
    <w:rsid w:val="00582AE6"/>
    <w:pPr>
      <w:spacing w:before="100" w:beforeAutospacing="1" w:after="100" w:afterAutospacing="1"/>
      <w:jc w:val="center"/>
      <w:textAlignment w:val="center"/>
    </w:pPr>
    <w:rPr>
      <w:b/>
      <w:bCs/>
      <w:lang w:eastAsia="lv-LV"/>
    </w:rPr>
  </w:style>
  <w:style w:type="paragraph" w:customStyle="1" w:styleId="xl270">
    <w:name w:val="xl270"/>
    <w:basedOn w:val="Normal"/>
    <w:rsid w:val="00582AE6"/>
    <w:pPr>
      <w:spacing w:before="100" w:beforeAutospacing="1" w:after="100" w:afterAutospacing="1"/>
    </w:pPr>
    <w:rPr>
      <w:lang w:eastAsia="lv-LV"/>
    </w:rPr>
  </w:style>
  <w:style w:type="paragraph" w:customStyle="1" w:styleId="xl271">
    <w:name w:val="xl271"/>
    <w:basedOn w:val="Normal"/>
    <w:rsid w:val="00582AE6"/>
    <w:pPr>
      <w:spacing w:before="100" w:beforeAutospacing="1" w:after="100" w:afterAutospacing="1"/>
      <w:jc w:val="center"/>
      <w:textAlignment w:val="center"/>
    </w:pPr>
    <w:rPr>
      <w:b/>
      <w:bCs/>
      <w:lang w:eastAsia="lv-LV"/>
    </w:rPr>
  </w:style>
  <w:style w:type="paragraph" w:customStyle="1" w:styleId="xl272">
    <w:name w:val="xl272"/>
    <w:basedOn w:val="Normal"/>
    <w:rsid w:val="00582AE6"/>
    <w:pPr>
      <w:spacing w:before="100" w:beforeAutospacing="1" w:after="100" w:afterAutospacing="1"/>
      <w:jc w:val="center"/>
      <w:textAlignment w:val="center"/>
    </w:pPr>
    <w:rPr>
      <w:b/>
      <w:bCs/>
      <w:i/>
      <w:iCs/>
      <w:lang w:eastAsia="lv-LV"/>
    </w:rPr>
  </w:style>
  <w:style w:type="paragraph" w:customStyle="1" w:styleId="xl273">
    <w:name w:val="xl273"/>
    <w:basedOn w:val="Normal"/>
    <w:rsid w:val="00582AE6"/>
    <w:pPr>
      <w:spacing w:before="100" w:beforeAutospacing="1" w:after="100" w:afterAutospacing="1"/>
    </w:pPr>
    <w:rPr>
      <w:lang w:eastAsia="lv-LV"/>
    </w:rPr>
  </w:style>
  <w:style w:type="paragraph" w:customStyle="1" w:styleId="xl274">
    <w:name w:val="xl274"/>
    <w:basedOn w:val="Normal"/>
    <w:rsid w:val="00582AE6"/>
    <w:pPr>
      <w:spacing w:before="100" w:beforeAutospacing="1" w:after="100" w:afterAutospacing="1"/>
    </w:pPr>
    <w:rPr>
      <w:lang w:eastAsia="lv-LV"/>
    </w:rPr>
  </w:style>
  <w:style w:type="paragraph" w:customStyle="1" w:styleId="xl275">
    <w:name w:val="xl275"/>
    <w:basedOn w:val="Normal"/>
    <w:rsid w:val="00582AE6"/>
    <w:pPr>
      <w:spacing w:before="100" w:beforeAutospacing="1" w:after="100" w:afterAutospacing="1"/>
    </w:pPr>
    <w:rPr>
      <w:b/>
      <w:bCs/>
      <w:lang w:eastAsia="lv-LV"/>
    </w:rPr>
  </w:style>
  <w:style w:type="paragraph" w:customStyle="1" w:styleId="xl276">
    <w:name w:val="xl276"/>
    <w:basedOn w:val="Normal"/>
    <w:rsid w:val="00582AE6"/>
    <w:pPr>
      <w:spacing w:before="100" w:beforeAutospacing="1" w:after="100" w:afterAutospacing="1"/>
    </w:pPr>
    <w:rPr>
      <w:lang w:eastAsia="lv-LV"/>
    </w:rPr>
  </w:style>
  <w:style w:type="paragraph" w:customStyle="1" w:styleId="xl277">
    <w:name w:val="xl277"/>
    <w:basedOn w:val="Normal"/>
    <w:rsid w:val="00582AE6"/>
    <w:pPr>
      <w:spacing w:before="100" w:beforeAutospacing="1" w:after="100" w:afterAutospacing="1"/>
    </w:pPr>
    <w:rPr>
      <w:lang w:eastAsia="lv-LV"/>
    </w:rPr>
  </w:style>
  <w:style w:type="paragraph" w:customStyle="1" w:styleId="xl278">
    <w:name w:val="xl278"/>
    <w:basedOn w:val="Normal"/>
    <w:rsid w:val="00582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279">
    <w:name w:val="xl279"/>
    <w:basedOn w:val="Normal"/>
    <w:rsid w:val="00582AE6"/>
    <w:pPr>
      <w:spacing w:before="100" w:beforeAutospacing="1" w:after="100" w:afterAutospacing="1"/>
      <w:jc w:val="center"/>
    </w:pPr>
    <w:rPr>
      <w:b/>
      <w:bCs/>
      <w:lang w:eastAsia="lv-LV"/>
    </w:rPr>
  </w:style>
  <w:style w:type="paragraph" w:customStyle="1" w:styleId="xl280">
    <w:name w:val="xl280"/>
    <w:basedOn w:val="Normal"/>
    <w:rsid w:val="00582A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281">
    <w:name w:val="xl281"/>
    <w:basedOn w:val="Normal"/>
    <w:rsid w:val="00582AE6"/>
    <w:pPr>
      <w:spacing w:before="100" w:beforeAutospacing="1" w:after="100" w:afterAutospacing="1"/>
      <w:ind w:firstLineChars="200" w:firstLine="200"/>
    </w:pPr>
    <w:rPr>
      <w:lang w:eastAsia="lv-LV"/>
    </w:rPr>
  </w:style>
  <w:style w:type="paragraph" w:customStyle="1" w:styleId="xl282">
    <w:name w:val="xl282"/>
    <w:basedOn w:val="Normal"/>
    <w:rsid w:val="00582AE6"/>
    <w:pPr>
      <w:spacing w:before="100" w:beforeAutospacing="1" w:after="100" w:afterAutospacing="1"/>
      <w:jc w:val="center"/>
    </w:pPr>
    <w:rPr>
      <w:lang w:eastAsia="lv-LV"/>
    </w:rPr>
  </w:style>
  <w:style w:type="paragraph" w:customStyle="1" w:styleId="xl283">
    <w:name w:val="xl283"/>
    <w:basedOn w:val="Normal"/>
    <w:rsid w:val="00582AE6"/>
    <w:pPr>
      <w:spacing w:before="100" w:beforeAutospacing="1" w:after="100" w:afterAutospacing="1"/>
      <w:jc w:val="center"/>
    </w:pPr>
    <w:rPr>
      <w:lang w:eastAsia="lv-LV"/>
    </w:rPr>
  </w:style>
  <w:style w:type="paragraph" w:customStyle="1" w:styleId="xl284">
    <w:name w:val="xl284"/>
    <w:basedOn w:val="Normal"/>
    <w:rsid w:val="00582AE6"/>
    <w:pPr>
      <w:spacing w:before="100" w:beforeAutospacing="1" w:after="100" w:afterAutospacing="1"/>
      <w:jc w:val="center"/>
    </w:pPr>
    <w:rPr>
      <w:b/>
      <w:bCs/>
      <w:lang w:eastAsia="lv-LV"/>
    </w:rPr>
  </w:style>
  <w:style w:type="paragraph" w:customStyle="1" w:styleId="xl285">
    <w:name w:val="xl285"/>
    <w:basedOn w:val="Normal"/>
    <w:rsid w:val="00582AE6"/>
    <w:pPr>
      <w:spacing w:before="100" w:beforeAutospacing="1" w:after="100" w:afterAutospacing="1"/>
      <w:jc w:val="right"/>
    </w:pPr>
    <w:rPr>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295">
      <w:bodyDiv w:val="1"/>
      <w:marLeft w:val="0"/>
      <w:marRight w:val="0"/>
      <w:marTop w:val="0"/>
      <w:marBottom w:val="0"/>
      <w:divBdr>
        <w:top w:val="none" w:sz="0" w:space="0" w:color="auto"/>
        <w:left w:val="none" w:sz="0" w:space="0" w:color="auto"/>
        <w:bottom w:val="none" w:sz="0" w:space="0" w:color="auto"/>
        <w:right w:val="none" w:sz="0" w:space="0" w:color="auto"/>
      </w:divBdr>
    </w:div>
    <w:div w:id="13725463">
      <w:bodyDiv w:val="1"/>
      <w:marLeft w:val="0"/>
      <w:marRight w:val="0"/>
      <w:marTop w:val="0"/>
      <w:marBottom w:val="0"/>
      <w:divBdr>
        <w:top w:val="none" w:sz="0" w:space="0" w:color="auto"/>
        <w:left w:val="none" w:sz="0" w:space="0" w:color="auto"/>
        <w:bottom w:val="none" w:sz="0" w:space="0" w:color="auto"/>
        <w:right w:val="none" w:sz="0" w:space="0" w:color="auto"/>
      </w:divBdr>
    </w:div>
    <w:div w:id="88736914">
      <w:bodyDiv w:val="1"/>
      <w:marLeft w:val="0"/>
      <w:marRight w:val="0"/>
      <w:marTop w:val="0"/>
      <w:marBottom w:val="0"/>
      <w:divBdr>
        <w:top w:val="none" w:sz="0" w:space="0" w:color="auto"/>
        <w:left w:val="none" w:sz="0" w:space="0" w:color="auto"/>
        <w:bottom w:val="none" w:sz="0" w:space="0" w:color="auto"/>
        <w:right w:val="none" w:sz="0" w:space="0" w:color="auto"/>
      </w:divBdr>
    </w:div>
    <w:div w:id="182475642">
      <w:bodyDiv w:val="1"/>
      <w:marLeft w:val="0"/>
      <w:marRight w:val="0"/>
      <w:marTop w:val="0"/>
      <w:marBottom w:val="0"/>
      <w:divBdr>
        <w:top w:val="none" w:sz="0" w:space="0" w:color="auto"/>
        <w:left w:val="none" w:sz="0" w:space="0" w:color="auto"/>
        <w:bottom w:val="none" w:sz="0" w:space="0" w:color="auto"/>
        <w:right w:val="none" w:sz="0" w:space="0" w:color="auto"/>
      </w:divBdr>
    </w:div>
    <w:div w:id="211189558">
      <w:bodyDiv w:val="1"/>
      <w:marLeft w:val="0"/>
      <w:marRight w:val="0"/>
      <w:marTop w:val="0"/>
      <w:marBottom w:val="0"/>
      <w:divBdr>
        <w:top w:val="none" w:sz="0" w:space="0" w:color="auto"/>
        <w:left w:val="none" w:sz="0" w:space="0" w:color="auto"/>
        <w:bottom w:val="none" w:sz="0" w:space="0" w:color="auto"/>
        <w:right w:val="none" w:sz="0" w:space="0" w:color="auto"/>
      </w:divBdr>
    </w:div>
    <w:div w:id="217015005">
      <w:bodyDiv w:val="1"/>
      <w:marLeft w:val="0"/>
      <w:marRight w:val="0"/>
      <w:marTop w:val="0"/>
      <w:marBottom w:val="0"/>
      <w:divBdr>
        <w:top w:val="none" w:sz="0" w:space="0" w:color="auto"/>
        <w:left w:val="none" w:sz="0" w:space="0" w:color="auto"/>
        <w:bottom w:val="none" w:sz="0" w:space="0" w:color="auto"/>
        <w:right w:val="none" w:sz="0" w:space="0" w:color="auto"/>
      </w:divBdr>
    </w:div>
    <w:div w:id="365523706">
      <w:bodyDiv w:val="1"/>
      <w:marLeft w:val="0"/>
      <w:marRight w:val="0"/>
      <w:marTop w:val="0"/>
      <w:marBottom w:val="0"/>
      <w:divBdr>
        <w:top w:val="none" w:sz="0" w:space="0" w:color="auto"/>
        <w:left w:val="none" w:sz="0" w:space="0" w:color="auto"/>
        <w:bottom w:val="none" w:sz="0" w:space="0" w:color="auto"/>
        <w:right w:val="none" w:sz="0" w:space="0" w:color="auto"/>
      </w:divBdr>
    </w:div>
    <w:div w:id="377632769">
      <w:bodyDiv w:val="1"/>
      <w:marLeft w:val="0"/>
      <w:marRight w:val="0"/>
      <w:marTop w:val="0"/>
      <w:marBottom w:val="0"/>
      <w:divBdr>
        <w:top w:val="none" w:sz="0" w:space="0" w:color="auto"/>
        <w:left w:val="none" w:sz="0" w:space="0" w:color="auto"/>
        <w:bottom w:val="none" w:sz="0" w:space="0" w:color="auto"/>
        <w:right w:val="none" w:sz="0" w:space="0" w:color="auto"/>
      </w:divBdr>
    </w:div>
    <w:div w:id="534275184">
      <w:bodyDiv w:val="1"/>
      <w:marLeft w:val="0"/>
      <w:marRight w:val="0"/>
      <w:marTop w:val="0"/>
      <w:marBottom w:val="0"/>
      <w:divBdr>
        <w:top w:val="none" w:sz="0" w:space="0" w:color="auto"/>
        <w:left w:val="none" w:sz="0" w:space="0" w:color="auto"/>
        <w:bottom w:val="none" w:sz="0" w:space="0" w:color="auto"/>
        <w:right w:val="none" w:sz="0" w:space="0" w:color="auto"/>
      </w:divBdr>
    </w:div>
    <w:div w:id="680282052">
      <w:bodyDiv w:val="1"/>
      <w:marLeft w:val="0"/>
      <w:marRight w:val="0"/>
      <w:marTop w:val="0"/>
      <w:marBottom w:val="0"/>
      <w:divBdr>
        <w:top w:val="none" w:sz="0" w:space="0" w:color="auto"/>
        <w:left w:val="none" w:sz="0" w:space="0" w:color="auto"/>
        <w:bottom w:val="none" w:sz="0" w:space="0" w:color="auto"/>
        <w:right w:val="none" w:sz="0" w:space="0" w:color="auto"/>
      </w:divBdr>
    </w:div>
    <w:div w:id="790169369">
      <w:bodyDiv w:val="1"/>
      <w:marLeft w:val="0"/>
      <w:marRight w:val="0"/>
      <w:marTop w:val="0"/>
      <w:marBottom w:val="0"/>
      <w:divBdr>
        <w:top w:val="none" w:sz="0" w:space="0" w:color="auto"/>
        <w:left w:val="none" w:sz="0" w:space="0" w:color="auto"/>
        <w:bottom w:val="none" w:sz="0" w:space="0" w:color="auto"/>
        <w:right w:val="none" w:sz="0" w:space="0" w:color="auto"/>
      </w:divBdr>
    </w:div>
    <w:div w:id="801070334">
      <w:bodyDiv w:val="1"/>
      <w:marLeft w:val="0"/>
      <w:marRight w:val="0"/>
      <w:marTop w:val="0"/>
      <w:marBottom w:val="0"/>
      <w:divBdr>
        <w:top w:val="none" w:sz="0" w:space="0" w:color="auto"/>
        <w:left w:val="none" w:sz="0" w:space="0" w:color="auto"/>
        <w:bottom w:val="none" w:sz="0" w:space="0" w:color="auto"/>
        <w:right w:val="none" w:sz="0" w:space="0" w:color="auto"/>
      </w:divBdr>
    </w:div>
    <w:div w:id="903953601">
      <w:bodyDiv w:val="1"/>
      <w:marLeft w:val="0"/>
      <w:marRight w:val="0"/>
      <w:marTop w:val="0"/>
      <w:marBottom w:val="0"/>
      <w:divBdr>
        <w:top w:val="none" w:sz="0" w:space="0" w:color="auto"/>
        <w:left w:val="none" w:sz="0" w:space="0" w:color="auto"/>
        <w:bottom w:val="none" w:sz="0" w:space="0" w:color="auto"/>
        <w:right w:val="none" w:sz="0" w:space="0" w:color="auto"/>
      </w:divBdr>
    </w:div>
    <w:div w:id="962878883">
      <w:bodyDiv w:val="1"/>
      <w:marLeft w:val="0"/>
      <w:marRight w:val="0"/>
      <w:marTop w:val="0"/>
      <w:marBottom w:val="0"/>
      <w:divBdr>
        <w:top w:val="none" w:sz="0" w:space="0" w:color="auto"/>
        <w:left w:val="none" w:sz="0" w:space="0" w:color="auto"/>
        <w:bottom w:val="none" w:sz="0" w:space="0" w:color="auto"/>
        <w:right w:val="none" w:sz="0" w:space="0" w:color="auto"/>
      </w:divBdr>
    </w:div>
    <w:div w:id="965888921">
      <w:bodyDiv w:val="1"/>
      <w:marLeft w:val="0"/>
      <w:marRight w:val="0"/>
      <w:marTop w:val="0"/>
      <w:marBottom w:val="0"/>
      <w:divBdr>
        <w:top w:val="none" w:sz="0" w:space="0" w:color="auto"/>
        <w:left w:val="none" w:sz="0" w:space="0" w:color="auto"/>
        <w:bottom w:val="none" w:sz="0" w:space="0" w:color="auto"/>
        <w:right w:val="none" w:sz="0" w:space="0" w:color="auto"/>
      </w:divBdr>
    </w:div>
    <w:div w:id="1018770091">
      <w:bodyDiv w:val="1"/>
      <w:marLeft w:val="0"/>
      <w:marRight w:val="0"/>
      <w:marTop w:val="0"/>
      <w:marBottom w:val="0"/>
      <w:divBdr>
        <w:top w:val="none" w:sz="0" w:space="0" w:color="auto"/>
        <w:left w:val="none" w:sz="0" w:space="0" w:color="auto"/>
        <w:bottom w:val="none" w:sz="0" w:space="0" w:color="auto"/>
        <w:right w:val="none" w:sz="0" w:space="0" w:color="auto"/>
      </w:divBdr>
    </w:div>
    <w:div w:id="1044907833">
      <w:bodyDiv w:val="1"/>
      <w:marLeft w:val="0"/>
      <w:marRight w:val="0"/>
      <w:marTop w:val="0"/>
      <w:marBottom w:val="0"/>
      <w:divBdr>
        <w:top w:val="none" w:sz="0" w:space="0" w:color="auto"/>
        <w:left w:val="none" w:sz="0" w:space="0" w:color="auto"/>
        <w:bottom w:val="none" w:sz="0" w:space="0" w:color="auto"/>
        <w:right w:val="none" w:sz="0" w:space="0" w:color="auto"/>
      </w:divBdr>
    </w:div>
    <w:div w:id="1142310046">
      <w:bodyDiv w:val="1"/>
      <w:marLeft w:val="0"/>
      <w:marRight w:val="0"/>
      <w:marTop w:val="0"/>
      <w:marBottom w:val="0"/>
      <w:divBdr>
        <w:top w:val="none" w:sz="0" w:space="0" w:color="auto"/>
        <w:left w:val="none" w:sz="0" w:space="0" w:color="auto"/>
        <w:bottom w:val="none" w:sz="0" w:space="0" w:color="auto"/>
        <w:right w:val="none" w:sz="0" w:space="0" w:color="auto"/>
      </w:divBdr>
    </w:div>
    <w:div w:id="1161389040">
      <w:bodyDiv w:val="1"/>
      <w:marLeft w:val="0"/>
      <w:marRight w:val="0"/>
      <w:marTop w:val="0"/>
      <w:marBottom w:val="0"/>
      <w:divBdr>
        <w:top w:val="none" w:sz="0" w:space="0" w:color="auto"/>
        <w:left w:val="none" w:sz="0" w:space="0" w:color="auto"/>
        <w:bottom w:val="none" w:sz="0" w:space="0" w:color="auto"/>
        <w:right w:val="none" w:sz="0" w:space="0" w:color="auto"/>
      </w:divBdr>
    </w:div>
    <w:div w:id="1162622770">
      <w:bodyDiv w:val="1"/>
      <w:marLeft w:val="0"/>
      <w:marRight w:val="0"/>
      <w:marTop w:val="0"/>
      <w:marBottom w:val="0"/>
      <w:divBdr>
        <w:top w:val="none" w:sz="0" w:space="0" w:color="auto"/>
        <w:left w:val="none" w:sz="0" w:space="0" w:color="auto"/>
        <w:bottom w:val="none" w:sz="0" w:space="0" w:color="auto"/>
        <w:right w:val="none" w:sz="0" w:space="0" w:color="auto"/>
      </w:divBdr>
    </w:div>
    <w:div w:id="1257442757">
      <w:bodyDiv w:val="1"/>
      <w:marLeft w:val="0"/>
      <w:marRight w:val="0"/>
      <w:marTop w:val="0"/>
      <w:marBottom w:val="0"/>
      <w:divBdr>
        <w:top w:val="none" w:sz="0" w:space="0" w:color="auto"/>
        <w:left w:val="none" w:sz="0" w:space="0" w:color="auto"/>
        <w:bottom w:val="none" w:sz="0" w:space="0" w:color="auto"/>
        <w:right w:val="none" w:sz="0" w:space="0" w:color="auto"/>
      </w:divBdr>
    </w:div>
    <w:div w:id="1276063343">
      <w:bodyDiv w:val="1"/>
      <w:marLeft w:val="0"/>
      <w:marRight w:val="0"/>
      <w:marTop w:val="0"/>
      <w:marBottom w:val="0"/>
      <w:divBdr>
        <w:top w:val="none" w:sz="0" w:space="0" w:color="auto"/>
        <w:left w:val="none" w:sz="0" w:space="0" w:color="auto"/>
        <w:bottom w:val="none" w:sz="0" w:space="0" w:color="auto"/>
        <w:right w:val="none" w:sz="0" w:space="0" w:color="auto"/>
      </w:divBdr>
    </w:div>
    <w:div w:id="1344165659">
      <w:bodyDiv w:val="1"/>
      <w:marLeft w:val="0"/>
      <w:marRight w:val="0"/>
      <w:marTop w:val="0"/>
      <w:marBottom w:val="0"/>
      <w:divBdr>
        <w:top w:val="none" w:sz="0" w:space="0" w:color="auto"/>
        <w:left w:val="none" w:sz="0" w:space="0" w:color="auto"/>
        <w:bottom w:val="none" w:sz="0" w:space="0" w:color="auto"/>
        <w:right w:val="none" w:sz="0" w:space="0" w:color="auto"/>
      </w:divBdr>
    </w:div>
    <w:div w:id="1384980456">
      <w:bodyDiv w:val="1"/>
      <w:marLeft w:val="0"/>
      <w:marRight w:val="0"/>
      <w:marTop w:val="0"/>
      <w:marBottom w:val="0"/>
      <w:divBdr>
        <w:top w:val="none" w:sz="0" w:space="0" w:color="auto"/>
        <w:left w:val="none" w:sz="0" w:space="0" w:color="auto"/>
        <w:bottom w:val="none" w:sz="0" w:space="0" w:color="auto"/>
        <w:right w:val="none" w:sz="0" w:space="0" w:color="auto"/>
      </w:divBdr>
    </w:div>
    <w:div w:id="1443109440">
      <w:bodyDiv w:val="1"/>
      <w:marLeft w:val="0"/>
      <w:marRight w:val="0"/>
      <w:marTop w:val="0"/>
      <w:marBottom w:val="0"/>
      <w:divBdr>
        <w:top w:val="none" w:sz="0" w:space="0" w:color="auto"/>
        <w:left w:val="none" w:sz="0" w:space="0" w:color="auto"/>
        <w:bottom w:val="none" w:sz="0" w:space="0" w:color="auto"/>
        <w:right w:val="none" w:sz="0" w:space="0" w:color="auto"/>
      </w:divBdr>
    </w:div>
    <w:div w:id="1468425974">
      <w:bodyDiv w:val="1"/>
      <w:marLeft w:val="0"/>
      <w:marRight w:val="0"/>
      <w:marTop w:val="0"/>
      <w:marBottom w:val="0"/>
      <w:divBdr>
        <w:top w:val="none" w:sz="0" w:space="0" w:color="auto"/>
        <w:left w:val="none" w:sz="0" w:space="0" w:color="auto"/>
        <w:bottom w:val="none" w:sz="0" w:space="0" w:color="auto"/>
        <w:right w:val="none" w:sz="0" w:space="0" w:color="auto"/>
      </w:divBdr>
    </w:div>
    <w:div w:id="1473595718">
      <w:bodyDiv w:val="1"/>
      <w:marLeft w:val="0"/>
      <w:marRight w:val="0"/>
      <w:marTop w:val="0"/>
      <w:marBottom w:val="0"/>
      <w:divBdr>
        <w:top w:val="none" w:sz="0" w:space="0" w:color="auto"/>
        <w:left w:val="none" w:sz="0" w:space="0" w:color="auto"/>
        <w:bottom w:val="none" w:sz="0" w:space="0" w:color="auto"/>
        <w:right w:val="none" w:sz="0" w:space="0" w:color="auto"/>
      </w:divBdr>
    </w:div>
    <w:div w:id="1526554481">
      <w:bodyDiv w:val="1"/>
      <w:marLeft w:val="0"/>
      <w:marRight w:val="0"/>
      <w:marTop w:val="0"/>
      <w:marBottom w:val="0"/>
      <w:divBdr>
        <w:top w:val="none" w:sz="0" w:space="0" w:color="auto"/>
        <w:left w:val="none" w:sz="0" w:space="0" w:color="auto"/>
        <w:bottom w:val="none" w:sz="0" w:space="0" w:color="auto"/>
        <w:right w:val="none" w:sz="0" w:space="0" w:color="auto"/>
      </w:divBdr>
    </w:div>
    <w:div w:id="1638728673">
      <w:bodyDiv w:val="1"/>
      <w:marLeft w:val="0"/>
      <w:marRight w:val="0"/>
      <w:marTop w:val="0"/>
      <w:marBottom w:val="0"/>
      <w:divBdr>
        <w:top w:val="none" w:sz="0" w:space="0" w:color="auto"/>
        <w:left w:val="none" w:sz="0" w:space="0" w:color="auto"/>
        <w:bottom w:val="none" w:sz="0" w:space="0" w:color="auto"/>
        <w:right w:val="none" w:sz="0" w:space="0" w:color="auto"/>
      </w:divBdr>
    </w:div>
    <w:div w:id="1643535061">
      <w:bodyDiv w:val="1"/>
      <w:marLeft w:val="0"/>
      <w:marRight w:val="0"/>
      <w:marTop w:val="0"/>
      <w:marBottom w:val="0"/>
      <w:divBdr>
        <w:top w:val="none" w:sz="0" w:space="0" w:color="auto"/>
        <w:left w:val="none" w:sz="0" w:space="0" w:color="auto"/>
        <w:bottom w:val="none" w:sz="0" w:space="0" w:color="auto"/>
        <w:right w:val="none" w:sz="0" w:space="0" w:color="auto"/>
      </w:divBdr>
    </w:div>
    <w:div w:id="1726946401">
      <w:bodyDiv w:val="1"/>
      <w:marLeft w:val="0"/>
      <w:marRight w:val="0"/>
      <w:marTop w:val="0"/>
      <w:marBottom w:val="0"/>
      <w:divBdr>
        <w:top w:val="none" w:sz="0" w:space="0" w:color="auto"/>
        <w:left w:val="none" w:sz="0" w:space="0" w:color="auto"/>
        <w:bottom w:val="none" w:sz="0" w:space="0" w:color="auto"/>
        <w:right w:val="none" w:sz="0" w:space="0" w:color="auto"/>
      </w:divBdr>
    </w:div>
    <w:div w:id="1735349132">
      <w:bodyDiv w:val="1"/>
      <w:marLeft w:val="0"/>
      <w:marRight w:val="0"/>
      <w:marTop w:val="0"/>
      <w:marBottom w:val="0"/>
      <w:divBdr>
        <w:top w:val="none" w:sz="0" w:space="0" w:color="auto"/>
        <w:left w:val="none" w:sz="0" w:space="0" w:color="auto"/>
        <w:bottom w:val="none" w:sz="0" w:space="0" w:color="auto"/>
        <w:right w:val="none" w:sz="0" w:space="0" w:color="auto"/>
      </w:divBdr>
      <w:divsChild>
        <w:div w:id="359372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54931151">
      <w:bodyDiv w:val="1"/>
      <w:marLeft w:val="0"/>
      <w:marRight w:val="0"/>
      <w:marTop w:val="0"/>
      <w:marBottom w:val="0"/>
      <w:divBdr>
        <w:top w:val="none" w:sz="0" w:space="0" w:color="auto"/>
        <w:left w:val="none" w:sz="0" w:space="0" w:color="auto"/>
        <w:bottom w:val="none" w:sz="0" w:space="0" w:color="auto"/>
        <w:right w:val="none" w:sz="0" w:space="0" w:color="auto"/>
      </w:divBdr>
    </w:div>
    <w:div w:id="1783764014">
      <w:bodyDiv w:val="1"/>
      <w:marLeft w:val="0"/>
      <w:marRight w:val="0"/>
      <w:marTop w:val="0"/>
      <w:marBottom w:val="0"/>
      <w:divBdr>
        <w:top w:val="none" w:sz="0" w:space="0" w:color="auto"/>
        <w:left w:val="none" w:sz="0" w:space="0" w:color="auto"/>
        <w:bottom w:val="none" w:sz="0" w:space="0" w:color="auto"/>
        <w:right w:val="none" w:sz="0" w:space="0" w:color="auto"/>
      </w:divBdr>
    </w:div>
    <w:div w:id="1823540230">
      <w:bodyDiv w:val="1"/>
      <w:marLeft w:val="0"/>
      <w:marRight w:val="0"/>
      <w:marTop w:val="0"/>
      <w:marBottom w:val="0"/>
      <w:divBdr>
        <w:top w:val="none" w:sz="0" w:space="0" w:color="auto"/>
        <w:left w:val="none" w:sz="0" w:space="0" w:color="auto"/>
        <w:bottom w:val="none" w:sz="0" w:space="0" w:color="auto"/>
        <w:right w:val="none" w:sz="0" w:space="0" w:color="auto"/>
      </w:divBdr>
    </w:div>
    <w:div w:id="197625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5466-par-valsts-socialo-apdrosinasan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42E8-D692-45B9-97AB-A459AA97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5066</Words>
  <Characters>36342</Characters>
  <Application>Microsoft Office Word</Application>
  <DocSecurity>0</DocSecurity>
  <Lines>302</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"Par valsts budžetu 2009.gadam"</vt:lpstr>
      <vt:lpstr>Likumprojekts "Par valsts budžetu 2009.gadam"</vt:lpstr>
    </vt:vector>
  </TitlesOfParts>
  <Company>Finanšu ministrija</Company>
  <LinksUpToDate>false</LinksUpToDate>
  <CharactersWithSpaces>41326</CharactersWithSpaces>
  <SharedDoc>false</SharedDoc>
  <HLinks>
    <vt:vector size="60" baseType="variant">
      <vt:variant>
        <vt:i4>6160398</vt:i4>
      </vt:variant>
      <vt:variant>
        <vt:i4>27</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24</vt:i4>
      </vt:variant>
      <vt:variant>
        <vt:i4>0</vt:i4>
      </vt:variant>
      <vt:variant>
        <vt:i4>5</vt:i4>
      </vt:variant>
      <vt:variant>
        <vt:lpwstr>http://titania.saeima.lv/LIVS12/SaeimaLIVS12.nsf/0/6DCD30F3E2B9B52CC2257ED00026C19D?OpenDocument</vt:lpwstr>
      </vt:variant>
      <vt:variant>
        <vt:lpwstr>piel2015</vt:lpwstr>
      </vt:variant>
      <vt:variant>
        <vt:i4>6160398</vt:i4>
      </vt:variant>
      <vt:variant>
        <vt:i4>21</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18</vt:i4>
      </vt:variant>
      <vt:variant>
        <vt:i4>0</vt:i4>
      </vt:variant>
      <vt:variant>
        <vt:i4>5</vt:i4>
      </vt:variant>
      <vt:variant>
        <vt:lpwstr>http://titania.saeima.lv/LIVS12/SaeimaLIVS12.nsf/0/6DCD30F3E2B9B52CC2257ED00026C19D?OpenDocument</vt:lpwstr>
      </vt:variant>
      <vt:variant>
        <vt:lpwstr>piel2015</vt:lpwstr>
      </vt:variant>
      <vt:variant>
        <vt:i4>6160398</vt:i4>
      </vt:variant>
      <vt:variant>
        <vt:i4>15</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12</vt:i4>
      </vt:variant>
      <vt:variant>
        <vt:i4>0</vt:i4>
      </vt:variant>
      <vt:variant>
        <vt:i4>5</vt:i4>
      </vt:variant>
      <vt:variant>
        <vt:lpwstr>http://titania.saeima.lv/LIVS12/SaeimaLIVS12.nsf/0/6DCD30F3E2B9B52CC2257ED00026C19D?OpenDocument</vt:lpwstr>
      </vt:variant>
      <vt:variant>
        <vt:lpwstr>piel2015</vt:lpwstr>
      </vt:variant>
      <vt:variant>
        <vt:i4>5767181</vt:i4>
      </vt:variant>
      <vt:variant>
        <vt:i4>9</vt:i4>
      </vt:variant>
      <vt:variant>
        <vt:i4>0</vt:i4>
      </vt:variant>
      <vt:variant>
        <vt:i4>5</vt:i4>
      </vt:variant>
      <vt:variant>
        <vt:lpwstr>http://titania.saeima.lv/LIVS12/SaeimaLIVS12.nsf/0/6DCD30F3E2B9B52CC2257ED00026C19D?OpenDocument</vt:lpwstr>
      </vt:variant>
      <vt:variant>
        <vt:lpwstr>piel1</vt:lpwstr>
      </vt:variant>
      <vt:variant>
        <vt:i4>6160398</vt:i4>
      </vt:variant>
      <vt:variant>
        <vt:i4>6</vt:i4>
      </vt:variant>
      <vt:variant>
        <vt:i4>0</vt:i4>
      </vt:variant>
      <vt:variant>
        <vt:i4>5</vt:i4>
      </vt:variant>
      <vt:variant>
        <vt:lpwstr>http://titania.saeima.lv/LIVS12/SaeimaLIVS12.nsf/0/6DCD30F3E2B9B52CC2257ED00026C19D?OpenDocument</vt:lpwstr>
      </vt:variant>
      <vt:variant>
        <vt:lpwstr>piel2016</vt:lpwstr>
      </vt:variant>
      <vt:variant>
        <vt:i4>6094862</vt:i4>
      </vt:variant>
      <vt:variant>
        <vt:i4>3</vt:i4>
      </vt:variant>
      <vt:variant>
        <vt:i4>0</vt:i4>
      </vt:variant>
      <vt:variant>
        <vt:i4>5</vt:i4>
      </vt:variant>
      <vt:variant>
        <vt:lpwstr>http://titania.saeima.lv/LIVS12/SaeimaLIVS12.nsf/0/6DCD30F3E2B9B52CC2257ED00026C19D?OpenDocument</vt:lpwstr>
      </vt:variant>
      <vt:variant>
        <vt:lpwstr>piel2015</vt:lpwstr>
      </vt:variant>
      <vt:variant>
        <vt:i4>4980824</vt:i4>
      </vt:variant>
      <vt:variant>
        <vt:i4>0</vt:i4>
      </vt:variant>
      <vt:variant>
        <vt:i4>0</vt:i4>
      </vt:variant>
      <vt:variant>
        <vt:i4>5</vt:i4>
      </vt:variant>
      <vt:variant>
        <vt:lpwstr>http://likumi.lv/ta/id/254896-fiskalas-disciplinas-likums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"Par valsts budžetu 2009.gadam"</dc:title>
  <dc:subject>likumprojekts</dc:subject>
  <dc:creator>Zane Adijane</dc:creator>
  <cp:keywords/>
  <dc:description>Zane.Adijane@fm.gov.lv,
67095437</dc:description>
  <cp:lastModifiedBy>B-745</cp:lastModifiedBy>
  <cp:revision>11</cp:revision>
  <cp:lastPrinted>2019-11-21T13:14:00Z</cp:lastPrinted>
  <dcterms:created xsi:type="dcterms:W3CDTF">2019-11-20T15:07:00Z</dcterms:created>
  <dcterms:modified xsi:type="dcterms:W3CDTF">2019-11-22T08:56:00Z</dcterms:modified>
</cp:coreProperties>
</file>