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AA24B" w14:textId="77777777" w:rsidR="004D6B81" w:rsidRPr="00222FC0" w:rsidRDefault="004D6B81" w:rsidP="000867EC">
      <w:pPr>
        <w:suppressAutoHyphens/>
        <w:spacing w:after="0" w:line="240" w:lineRule="auto"/>
        <w:ind w:firstLine="720"/>
        <w:jc w:val="right"/>
        <w:rPr>
          <w:rFonts w:ascii="Times New Roman" w:eastAsia="Arial Unicode MS" w:hAnsi="Times New Roman" w:cs="Times New Roman"/>
          <w:i/>
          <w:sz w:val="28"/>
          <w:szCs w:val="28"/>
        </w:rPr>
      </w:pPr>
      <w:r w:rsidRPr="00222FC0">
        <w:rPr>
          <w:rFonts w:ascii="Times New Roman" w:eastAsia="Arial Unicode MS" w:hAnsi="Times New Roman" w:cs="Times New Roman"/>
          <w:i/>
          <w:sz w:val="28"/>
          <w:szCs w:val="28"/>
        </w:rPr>
        <w:t>Likumprojekts</w:t>
      </w:r>
    </w:p>
    <w:p w14:paraId="2190E374" w14:textId="77777777" w:rsidR="004D6B81" w:rsidRPr="0067319C" w:rsidRDefault="004D6B81" w:rsidP="000867EC">
      <w:pPr>
        <w:suppressAutoHyphens/>
        <w:spacing w:after="0" w:line="240" w:lineRule="auto"/>
        <w:jc w:val="both"/>
        <w:rPr>
          <w:rFonts w:ascii="Times New Roman" w:eastAsia="Arial Unicode MS" w:hAnsi="Times New Roman" w:cs="Times New Roman"/>
          <w:sz w:val="28"/>
          <w:szCs w:val="28"/>
        </w:rPr>
      </w:pPr>
    </w:p>
    <w:p w14:paraId="4E729934" w14:textId="77777777" w:rsidR="004D6B81" w:rsidRPr="00222FC0" w:rsidRDefault="004D6B81" w:rsidP="000867EC">
      <w:pPr>
        <w:suppressAutoHyphens/>
        <w:spacing w:after="0" w:line="240" w:lineRule="auto"/>
        <w:jc w:val="center"/>
        <w:rPr>
          <w:rFonts w:ascii="Times New Roman" w:eastAsia="Arial Unicode MS" w:hAnsi="Times New Roman" w:cs="Times New Roman"/>
          <w:b/>
          <w:sz w:val="28"/>
          <w:szCs w:val="28"/>
        </w:rPr>
      </w:pPr>
      <w:r w:rsidRPr="00222FC0">
        <w:rPr>
          <w:rFonts w:ascii="Times New Roman" w:eastAsia="Arial Unicode MS" w:hAnsi="Times New Roman" w:cs="Times New Roman"/>
          <w:b/>
          <w:sz w:val="28"/>
          <w:szCs w:val="28"/>
        </w:rPr>
        <w:t>Kolektīvās finansēšanas pakalpojumu likums</w:t>
      </w:r>
    </w:p>
    <w:p w14:paraId="1D6C4559" w14:textId="77777777" w:rsidR="004D6B81" w:rsidRPr="00222FC0" w:rsidRDefault="004D6B81" w:rsidP="000867EC">
      <w:pPr>
        <w:suppressAutoHyphens/>
        <w:spacing w:after="0" w:line="240" w:lineRule="auto"/>
        <w:jc w:val="both"/>
        <w:rPr>
          <w:rFonts w:ascii="Times New Roman" w:eastAsia="Arial Unicode MS" w:hAnsi="Times New Roman" w:cs="Times New Roman"/>
          <w:sz w:val="28"/>
          <w:szCs w:val="28"/>
        </w:rPr>
      </w:pPr>
    </w:p>
    <w:p w14:paraId="5DAD188F" w14:textId="77777777" w:rsidR="004D6B81" w:rsidRPr="00222FC0" w:rsidRDefault="004D6B81" w:rsidP="000867EC">
      <w:pPr>
        <w:suppressAutoHyphens/>
        <w:spacing w:after="0" w:line="240" w:lineRule="auto"/>
        <w:jc w:val="center"/>
        <w:rPr>
          <w:rFonts w:ascii="Times New Roman" w:eastAsia="Arial Unicode MS" w:hAnsi="Times New Roman" w:cs="Times New Roman"/>
          <w:b/>
          <w:sz w:val="28"/>
          <w:szCs w:val="28"/>
        </w:rPr>
      </w:pPr>
      <w:r w:rsidRPr="00222FC0">
        <w:rPr>
          <w:rFonts w:ascii="Times New Roman" w:eastAsia="Arial Unicode MS" w:hAnsi="Times New Roman" w:cs="Times New Roman"/>
          <w:b/>
          <w:sz w:val="28"/>
          <w:szCs w:val="28"/>
        </w:rPr>
        <w:t>I nodaļa</w:t>
      </w:r>
    </w:p>
    <w:p w14:paraId="54940CC0" w14:textId="77777777" w:rsidR="004D6B81" w:rsidRPr="00222FC0" w:rsidRDefault="004D6B81" w:rsidP="000867EC">
      <w:pPr>
        <w:suppressAutoHyphens/>
        <w:spacing w:after="0" w:line="240" w:lineRule="auto"/>
        <w:jc w:val="center"/>
        <w:rPr>
          <w:rFonts w:ascii="Times New Roman" w:eastAsia="Arial Unicode MS" w:hAnsi="Times New Roman" w:cs="Times New Roman"/>
          <w:b/>
          <w:sz w:val="28"/>
          <w:szCs w:val="28"/>
        </w:rPr>
      </w:pPr>
      <w:r w:rsidRPr="00222FC0">
        <w:rPr>
          <w:rFonts w:ascii="Times New Roman" w:eastAsia="Arial Unicode MS" w:hAnsi="Times New Roman" w:cs="Times New Roman"/>
          <w:b/>
          <w:sz w:val="28"/>
          <w:szCs w:val="28"/>
        </w:rPr>
        <w:t>Vispārīgie noteikumi</w:t>
      </w:r>
    </w:p>
    <w:p w14:paraId="4EBA03AE" w14:textId="77777777" w:rsidR="004D6B81" w:rsidRPr="00222FC0" w:rsidRDefault="004D6B81" w:rsidP="000867EC">
      <w:pPr>
        <w:suppressAutoHyphens/>
        <w:spacing w:after="0" w:line="240" w:lineRule="auto"/>
        <w:ind w:firstLine="720"/>
        <w:jc w:val="both"/>
        <w:rPr>
          <w:rFonts w:ascii="Times New Roman" w:eastAsia="Arial Unicode MS" w:hAnsi="Times New Roman" w:cs="Times New Roman"/>
          <w:sz w:val="28"/>
          <w:szCs w:val="28"/>
        </w:rPr>
      </w:pPr>
    </w:p>
    <w:p w14:paraId="512C138F" w14:textId="77777777" w:rsidR="004D6B81" w:rsidRPr="00222FC0" w:rsidRDefault="004D6B81" w:rsidP="00F74CDA">
      <w:pPr>
        <w:suppressAutoHyphens/>
        <w:spacing w:after="0" w:line="240" w:lineRule="auto"/>
        <w:ind w:firstLine="284"/>
        <w:jc w:val="both"/>
        <w:rPr>
          <w:rFonts w:ascii="Times New Roman" w:eastAsia="Arial Unicode MS" w:hAnsi="Times New Roman" w:cs="Times New Roman"/>
          <w:b/>
          <w:sz w:val="28"/>
          <w:szCs w:val="28"/>
        </w:rPr>
      </w:pPr>
      <w:r w:rsidRPr="00222FC0">
        <w:rPr>
          <w:rFonts w:ascii="Times New Roman" w:eastAsia="Arial Unicode MS" w:hAnsi="Times New Roman" w:cs="Times New Roman"/>
          <w:b/>
          <w:sz w:val="28"/>
          <w:szCs w:val="28"/>
        </w:rPr>
        <w:t>1. pants. Likumā lietotie termini</w:t>
      </w:r>
    </w:p>
    <w:p w14:paraId="22F73DA0" w14:textId="31900EB6" w:rsidR="004D6B81" w:rsidRPr="00222FC0" w:rsidRDefault="004D6B81" w:rsidP="00F74CDA">
      <w:pPr>
        <w:suppressAutoHyphens/>
        <w:spacing w:after="0" w:line="240" w:lineRule="auto"/>
        <w:ind w:firstLine="284"/>
        <w:jc w:val="both"/>
        <w:rPr>
          <w:rFonts w:ascii="Times New Roman" w:eastAsia="Times New Roman" w:hAnsi="Times New Roman" w:cs="Times New Roman"/>
          <w:sz w:val="28"/>
          <w:szCs w:val="28"/>
          <w:lang w:eastAsia="lv-LV"/>
        </w:rPr>
      </w:pPr>
      <w:r w:rsidRPr="00222FC0">
        <w:rPr>
          <w:rFonts w:ascii="Times New Roman" w:eastAsia="Arial Unicode MS" w:hAnsi="Times New Roman" w:cs="Times New Roman"/>
          <w:sz w:val="28"/>
          <w:szCs w:val="28"/>
        </w:rPr>
        <w:t>Likumā lietotie termini atbilst Eiropas Parlamenta un Padomes 2020.</w:t>
      </w:r>
      <w:r w:rsidR="00A81A8E" w:rsidRPr="00222FC0">
        <w:rPr>
          <w:rFonts w:ascii="Times New Roman" w:eastAsia="Arial Unicode MS" w:hAnsi="Times New Roman" w:cs="Times New Roman"/>
          <w:sz w:val="28"/>
          <w:szCs w:val="28"/>
        </w:rPr>
        <w:t> </w:t>
      </w:r>
      <w:r w:rsidRPr="00222FC0">
        <w:rPr>
          <w:rFonts w:ascii="Times New Roman" w:eastAsia="Arial Unicode MS" w:hAnsi="Times New Roman" w:cs="Times New Roman"/>
          <w:sz w:val="28"/>
          <w:szCs w:val="28"/>
        </w:rPr>
        <w:t xml:space="preserve">gada 7. oktobra </w:t>
      </w:r>
      <w:r w:rsidR="0096646A" w:rsidRPr="00222FC0">
        <w:rPr>
          <w:rFonts w:ascii="Times New Roman" w:eastAsia="Arial Unicode MS" w:hAnsi="Times New Roman" w:cs="Times New Roman"/>
          <w:sz w:val="28"/>
          <w:szCs w:val="28"/>
        </w:rPr>
        <w:t>r</w:t>
      </w:r>
      <w:r w:rsidR="00A81A8E" w:rsidRPr="00222FC0">
        <w:rPr>
          <w:rFonts w:ascii="Times New Roman" w:eastAsia="Arial Unicode MS" w:hAnsi="Times New Roman" w:cs="Times New Roman"/>
          <w:sz w:val="28"/>
          <w:szCs w:val="28"/>
        </w:rPr>
        <w:t xml:space="preserve">egulā </w:t>
      </w:r>
      <w:r w:rsidRPr="00222FC0">
        <w:rPr>
          <w:rFonts w:ascii="Times New Roman" w:eastAsia="Arial Unicode MS" w:hAnsi="Times New Roman" w:cs="Times New Roman"/>
          <w:sz w:val="28"/>
          <w:szCs w:val="28"/>
        </w:rPr>
        <w:t>Nr.</w:t>
      </w:r>
      <w:r w:rsidR="00A81A8E" w:rsidRPr="00222FC0">
        <w:rPr>
          <w:rFonts w:ascii="Times New Roman" w:eastAsia="Arial Unicode MS" w:hAnsi="Times New Roman" w:cs="Times New Roman"/>
          <w:sz w:val="28"/>
          <w:szCs w:val="28"/>
        </w:rPr>
        <w:t> </w:t>
      </w:r>
      <w:r w:rsidRPr="00222FC0">
        <w:rPr>
          <w:rFonts w:ascii="Times New Roman" w:eastAsia="Arial Unicode MS" w:hAnsi="Times New Roman" w:cs="Times New Roman"/>
          <w:sz w:val="28"/>
          <w:szCs w:val="28"/>
        </w:rPr>
        <w:t>2020/1503 par Eiropas kolektīvās finansēšanas pakalpojumu sniedzējiem uzņēmējdarbībai un ar ko groza Regulu (ES) 2017/1129 un Direktīvu (ES) 2019/1937 (turpmā</w:t>
      </w:r>
      <w:r w:rsidR="00B602DB" w:rsidRPr="00222FC0">
        <w:rPr>
          <w:rFonts w:ascii="Times New Roman" w:eastAsia="Arial Unicode MS" w:hAnsi="Times New Roman" w:cs="Times New Roman"/>
          <w:sz w:val="28"/>
          <w:szCs w:val="28"/>
        </w:rPr>
        <w:t>k</w:t>
      </w:r>
      <w:r w:rsidRPr="00222FC0">
        <w:rPr>
          <w:rFonts w:ascii="Times New Roman" w:eastAsia="Arial Unicode MS" w:hAnsi="Times New Roman" w:cs="Times New Roman"/>
          <w:sz w:val="28"/>
          <w:szCs w:val="28"/>
        </w:rPr>
        <w:t xml:space="preserve"> – Regula Nr. 2020/1503) lietotajiem terminiem.</w:t>
      </w:r>
    </w:p>
    <w:p w14:paraId="0203F374" w14:textId="77777777" w:rsidR="004D6B81" w:rsidRPr="00222FC0" w:rsidRDefault="004D6B81" w:rsidP="00F74CDA">
      <w:pPr>
        <w:suppressAutoHyphens/>
        <w:spacing w:after="0" w:line="240" w:lineRule="auto"/>
        <w:ind w:firstLine="284"/>
        <w:jc w:val="both"/>
        <w:rPr>
          <w:rFonts w:ascii="Times New Roman" w:eastAsia="Arial Unicode MS" w:hAnsi="Times New Roman" w:cs="Times New Roman"/>
          <w:sz w:val="28"/>
          <w:szCs w:val="28"/>
        </w:rPr>
      </w:pPr>
    </w:p>
    <w:p w14:paraId="6C9F51D3" w14:textId="77777777" w:rsidR="004D6B81" w:rsidRPr="00222FC0" w:rsidRDefault="004D6B81" w:rsidP="00F74CDA">
      <w:pPr>
        <w:suppressAutoHyphens/>
        <w:spacing w:after="0" w:line="240" w:lineRule="auto"/>
        <w:ind w:firstLine="284"/>
        <w:jc w:val="both"/>
        <w:rPr>
          <w:rFonts w:ascii="Times New Roman" w:eastAsia="Times New Roman" w:hAnsi="Times New Roman" w:cs="Times New Roman"/>
          <w:b/>
          <w:bCs/>
          <w:sz w:val="28"/>
          <w:szCs w:val="28"/>
          <w:lang w:eastAsia="lv-LV"/>
        </w:rPr>
      </w:pPr>
      <w:r w:rsidRPr="00222FC0">
        <w:rPr>
          <w:rFonts w:ascii="Times New Roman" w:eastAsia="Times New Roman" w:hAnsi="Times New Roman" w:cs="Times New Roman"/>
          <w:b/>
          <w:bCs/>
          <w:sz w:val="28"/>
          <w:szCs w:val="28"/>
          <w:lang w:eastAsia="lv-LV"/>
        </w:rPr>
        <w:t xml:space="preserve">2. pants. Likuma mērķis </w:t>
      </w:r>
    </w:p>
    <w:p w14:paraId="3712FDB2" w14:textId="67E7FB1A" w:rsidR="004D6B81" w:rsidRPr="00222FC0" w:rsidRDefault="004D6B81" w:rsidP="00F74CDA">
      <w:pPr>
        <w:suppressAutoHyphens/>
        <w:spacing w:after="0" w:line="240" w:lineRule="auto"/>
        <w:ind w:firstLine="284"/>
        <w:jc w:val="both"/>
        <w:rPr>
          <w:rFonts w:ascii="Times New Roman" w:eastAsia="Arial Unicode MS" w:hAnsi="Times New Roman" w:cs="Times New Roman"/>
          <w:sz w:val="28"/>
          <w:szCs w:val="28"/>
          <w:lang w:eastAsia="lv-LV"/>
        </w:rPr>
      </w:pPr>
      <w:r w:rsidRPr="00222FC0">
        <w:rPr>
          <w:rFonts w:ascii="Times New Roman" w:eastAsia="Arial Unicode MS" w:hAnsi="Times New Roman" w:cs="Times New Roman"/>
          <w:sz w:val="28"/>
          <w:szCs w:val="28"/>
          <w:lang w:eastAsia="lv-LV"/>
        </w:rPr>
        <w:t>Likuma mērķis ir veicināt</w:t>
      </w:r>
      <w:r w:rsidRPr="00222FC0">
        <w:rPr>
          <w:rFonts w:ascii="Times New Roman" w:eastAsia="Arial Unicode MS" w:hAnsi="Times New Roman" w:cs="Times New Roman"/>
          <w:sz w:val="28"/>
          <w:szCs w:val="28"/>
        </w:rPr>
        <w:t xml:space="preserve"> kolektīvās finansēšanas pakalpojumu jomas attīstību, stiprināt kolektīvās finansēšanas pakalpojumu tirgus stabilitāti un uzticamību, kolektīvās finansēšanas pakalpojumu izmantotāju interešu aizsardzību, kā arī </w:t>
      </w:r>
      <w:r w:rsidRPr="00222FC0">
        <w:rPr>
          <w:rFonts w:ascii="Times New Roman" w:eastAsia="Arial Unicode MS" w:hAnsi="Times New Roman" w:cs="Times New Roman"/>
          <w:sz w:val="28"/>
          <w:szCs w:val="28"/>
          <w:lang w:eastAsia="lv-LV"/>
        </w:rPr>
        <w:t>noteikt</w:t>
      </w:r>
      <w:r w:rsidR="000867EC" w:rsidRPr="00222FC0">
        <w:rPr>
          <w:rFonts w:ascii="Times New Roman" w:eastAsia="Arial Unicode MS" w:hAnsi="Times New Roman" w:cs="Times New Roman"/>
          <w:sz w:val="28"/>
          <w:szCs w:val="28"/>
          <w:lang w:eastAsia="lv-LV"/>
        </w:rPr>
        <w:t xml:space="preserve"> nacionālās prasības kolektīvās finansēšanas jomā un</w:t>
      </w:r>
      <w:r w:rsidRPr="00222FC0">
        <w:rPr>
          <w:rFonts w:ascii="Times New Roman" w:eastAsia="Arial Unicode MS" w:hAnsi="Times New Roman" w:cs="Times New Roman"/>
          <w:sz w:val="28"/>
          <w:szCs w:val="28"/>
          <w:lang w:eastAsia="lv-LV"/>
        </w:rPr>
        <w:t xml:space="preserve"> kompetento uzraudzības iestādi atbilstoši </w:t>
      </w:r>
      <w:r w:rsidRPr="00222FC0">
        <w:rPr>
          <w:rFonts w:ascii="Times New Roman" w:eastAsia="Arial Unicode MS" w:hAnsi="Times New Roman" w:cs="Times New Roman"/>
          <w:sz w:val="28"/>
          <w:szCs w:val="28"/>
        </w:rPr>
        <w:t>Regula</w:t>
      </w:r>
      <w:r w:rsidR="00A81A8E" w:rsidRPr="00222FC0">
        <w:rPr>
          <w:rFonts w:ascii="Times New Roman" w:eastAsia="Arial Unicode MS" w:hAnsi="Times New Roman" w:cs="Times New Roman"/>
          <w:sz w:val="28"/>
          <w:szCs w:val="28"/>
        </w:rPr>
        <w:t>s</w:t>
      </w:r>
      <w:r w:rsidRPr="00222FC0">
        <w:rPr>
          <w:rFonts w:ascii="Times New Roman" w:eastAsia="Arial Unicode MS" w:hAnsi="Times New Roman" w:cs="Times New Roman"/>
          <w:sz w:val="28"/>
          <w:szCs w:val="28"/>
        </w:rPr>
        <w:t xml:space="preserve"> Nr. 2020/1503 </w:t>
      </w:r>
      <w:r w:rsidRPr="00222FC0">
        <w:rPr>
          <w:rFonts w:ascii="Times New Roman" w:eastAsia="Arial Unicode MS" w:hAnsi="Times New Roman" w:cs="Times New Roman"/>
          <w:sz w:val="28"/>
          <w:szCs w:val="28"/>
          <w:lang w:eastAsia="lv-LV"/>
        </w:rPr>
        <w:t>prasībām.</w:t>
      </w:r>
    </w:p>
    <w:p w14:paraId="6E9B71C0" w14:textId="77777777" w:rsidR="004D6B81" w:rsidRPr="00222FC0" w:rsidRDefault="004D6B81" w:rsidP="00F74CDA">
      <w:pPr>
        <w:suppressAutoHyphens/>
        <w:spacing w:after="0" w:line="240" w:lineRule="auto"/>
        <w:ind w:firstLine="284"/>
        <w:jc w:val="both"/>
        <w:rPr>
          <w:rFonts w:ascii="Times New Roman" w:eastAsia="Arial Unicode MS" w:hAnsi="Times New Roman" w:cs="Times New Roman"/>
          <w:sz w:val="28"/>
          <w:szCs w:val="28"/>
        </w:rPr>
      </w:pPr>
    </w:p>
    <w:p w14:paraId="5C67B5A7" w14:textId="77777777" w:rsidR="004D6B81" w:rsidRPr="00222FC0" w:rsidRDefault="004D6B81" w:rsidP="00F74CDA">
      <w:pPr>
        <w:suppressAutoHyphens/>
        <w:spacing w:after="0" w:line="240" w:lineRule="auto"/>
        <w:ind w:firstLine="284"/>
        <w:jc w:val="both"/>
        <w:rPr>
          <w:rFonts w:ascii="Times New Roman" w:eastAsia="Times New Roman" w:hAnsi="Times New Roman" w:cs="Times New Roman"/>
          <w:b/>
          <w:bCs/>
          <w:sz w:val="28"/>
          <w:szCs w:val="28"/>
          <w:lang w:eastAsia="lv-LV"/>
        </w:rPr>
      </w:pPr>
      <w:r w:rsidRPr="00222FC0">
        <w:rPr>
          <w:rFonts w:ascii="Times New Roman" w:eastAsia="Times New Roman" w:hAnsi="Times New Roman" w:cs="Times New Roman"/>
          <w:b/>
          <w:bCs/>
          <w:sz w:val="28"/>
          <w:szCs w:val="28"/>
          <w:lang w:eastAsia="lv-LV"/>
        </w:rPr>
        <w:t>3. pants. Likuma darbības joma</w:t>
      </w:r>
    </w:p>
    <w:p w14:paraId="11B0BEE2" w14:textId="0BA3D091" w:rsidR="004D6B81" w:rsidRPr="00222FC0" w:rsidRDefault="00A81A8E" w:rsidP="00F74CDA">
      <w:pPr>
        <w:suppressAutoHyphens/>
        <w:spacing w:after="0" w:line="240" w:lineRule="auto"/>
        <w:ind w:firstLine="284"/>
        <w:jc w:val="both"/>
        <w:rPr>
          <w:rFonts w:ascii="Times New Roman" w:eastAsia="Arial Unicode MS" w:hAnsi="Times New Roman" w:cs="Times New Roman"/>
          <w:sz w:val="28"/>
          <w:szCs w:val="28"/>
        </w:rPr>
      </w:pPr>
      <w:r w:rsidRPr="00222FC0">
        <w:rPr>
          <w:rFonts w:ascii="Times New Roman" w:eastAsia="Arial Unicode MS" w:hAnsi="Times New Roman" w:cs="Times New Roman"/>
          <w:sz w:val="28"/>
          <w:szCs w:val="28"/>
        </w:rPr>
        <w:t>L</w:t>
      </w:r>
      <w:r w:rsidR="004D6B81" w:rsidRPr="00222FC0">
        <w:rPr>
          <w:rFonts w:ascii="Times New Roman" w:eastAsia="Arial Unicode MS" w:hAnsi="Times New Roman" w:cs="Times New Roman"/>
          <w:sz w:val="28"/>
          <w:szCs w:val="28"/>
        </w:rPr>
        <w:t>ikums nosaka:</w:t>
      </w:r>
    </w:p>
    <w:p w14:paraId="44979734" w14:textId="16A2340F" w:rsidR="004D6B81" w:rsidRPr="00222FC0" w:rsidRDefault="004D6B81" w:rsidP="00F74CDA">
      <w:pPr>
        <w:suppressAutoHyphens/>
        <w:spacing w:after="0" w:line="240" w:lineRule="auto"/>
        <w:ind w:firstLine="284"/>
        <w:jc w:val="both"/>
        <w:rPr>
          <w:rFonts w:ascii="Times New Roman" w:eastAsia="Arial Unicode MS" w:hAnsi="Times New Roman" w:cs="Times New Roman"/>
          <w:sz w:val="28"/>
          <w:szCs w:val="28"/>
        </w:rPr>
      </w:pPr>
      <w:r w:rsidRPr="00222FC0">
        <w:rPr>
          <w:rFonts w:ascii="Times New Roman" w:eastAsia="Arial Unicode MS" w:hAnsi="Times New Roman" w:cs="Times New Roman"/>
          <w:sz w:val="28"/>
          <w:szCs w:val="28"/>
        </w:rPr>
        <w:t>1) kolektīvās finansēšanas pakalpojum</w:t>
      </w:r>
      <w:r w:rsidR="00151EA2" w:rsidRPr="00222FC0">
        <w:rPr>
          <w:rFonts w:ascii="Times New Roman" w:eastAsia="Arial Unicode MS" w:hAnsi="Times New Roman" w:cs="Times New Roman"/>
          <w:sz w:val="28"/>
          <w:szCs w:val="28"/>
        </w:rPr>
        <w:t>u</w:t>
      </w:r>
      <w:r w:rsidRPr="00222FC0">
        <w:rPr>
          <w:rFonts w:ascii="Times New Roman" w:eastAsia="Arial Unicode MS" w:hAnsi="Times New Roman" w:cs="Times New Roman"/>
          <w:sz w:val="28"/>
          <w:szCs w:val="28"/>
        </w:rPr>
        <w:t xml:space="preserve"> sniedzēju </w:t>
      </w:r>
      <w:r w:rsidR="0067319C" w:rsidRPr="00222FC0">
        <w:rPr>
          <w:rFonts w:ascii="Times New Roman" w:eastAsia="Arial Unicode MS" w:hAnsi="Times New Roman" w:cs="Times New Roman"/>
          <w:sz w:val="28"/>
          <w:szCs w:val="28"/>
        </w:rPr>
        <w:t xml:space="preserve">reģistrēšanas kārtības, </w:t>
      </w:r>
      <w:r w:rsidRPr="00222FC0">
        <w:rPr>
          <w:rFonts w:ascii="Times New Roman" w:eastAsia="Arial Unicode MS" w:hAnsi="Times New Roman" w:cs="Times New Roman"/>
          <w:sz w:val="28"/>
          <w:szCs w:val="28"/>
        </w:rPr>
        <w:t>darbīb</w:t>
      </w:r>
      <w:r w:rsidR="00B602DB" w:rsidRPr="00222FC0">
        <w:rPr>
          <w:rFonts w:ascii="Times New Roman" w:eastAsia="Arial Unicode MS" w:hAnsi="Times New Roman" w:cs="Times New Roman"/>
          <w:sz w:val="28"/>
          <w:szCs w:val="28"/>
        </w:rPr>
        <w:t>as</w:t>
      </w:r>
      <w:r w:rsidRPr="00222FC0">
        <w:rPr>
          <w:rFonts w:ascii="Times New Roman" w:eastAsia="Arial Unicode MS" w:hAnsi="Times New Roman" w:cs="Times New Roman"/>
          <w:sz w:val="28"/>
          <w:szCs w:val="28"/>
        </w:rPr>
        <w:t xml:space="preserve"> un atbildīb</w:t>
      </w:r>
      <w:r w:rsidR="00B602DB" w:rsidRPr="00222FC0">
        <w:rPr>
          <w:rFonts w:ascii="Times New Roman" w:eastAsia="Arial Unicode MS" w:hAnsi="Times New Roman" w:cs="Times New Roman"/>
          <w:sz w:val="28"/>
          <w:szCs w:val="28"/>
        </w:rPr>
        <w:t>as nacionālās prasības</w:t>
      </w:r>
      <w:r w:rsidRPr="00222FC0">
        <w:rPr>
          <w:rFonts w:ascii="Times New Roman" w:eastAsia="Arial Unicode MS" w:hAnsi="Times New Roman" w:cs="Times New Roman"/>
          <w:sz w:val="28"/>
          <w:szCs w:val="28"/>
        </w:rPr>
        <w:t xml:space="preserve"> atbilstoši Regula</w:t>
      </w:r>
      <w:r w:rsidR="00B602DB" w:rsidRPr="00222FC0">
        <w:rPr>
          <w:rFonts w:ascii="Times New Roman" w:eastAsia="Arial Unicode MS" w:hAnsi="Times New Roman" w:cs="Times New Roman"/>
          <w:sz w:val="28"/>
          <w:szCs w:val="28"/>
        </w:rPr>
        <w:t>i</w:t>
      </w:r>
      <w:r w:rsidRPr="00222FC0">
        <w:rPr>
          <w:rFonts w:ascii="Times New Roman" w:eastAsia="Arial Unicode MS" w:hAnsi="Times New Roman" w:cs="Times New Roman"/>
          <w:sz w:val="28"/>
          <w:szCs w:val="28"/>
        </w:rPr>
        <w:t xml:space="preserve"> Nr.</w:t>
      </w:r>
      <w:r w:rsidR="00A81A8E" w:rsidRPr="00222FC0">
        <w:rPr>
          <w:rFonts w:ascii="Times New Roman" w:eastAsia="Arial Unicode MS" w:hAnsi="Times New Roman" w:cs="Times New Roman"/>
          <w:sz w:val="28"/>
          <w:szCs w:val="28"/>
        </w:rPr>
        <w:t> </w:t>
      </w:r>
      <w:r w:rsidRPr="00222FC0">
        <w:rPr>
          <w:rFonts w:ascii="Times New Roman" w:eastAsia="Arial Unicode MS" w:hAnsi="Times New Roman" w:cs="Times New Roman"/>
          <w:sz w:val="28"/>
          <w:szCs w:val="28"/>
        </w:rPr>
        <w:t>2020/1503;</w:t>
      </w:r>
    </w:p>
    <w:p w14:paraId="06907B17" w14:textId="46597FE9" w:rsidR="004D6B81" w:rsidRPr="00222FC0" w:rsidRDefault="004D6B81" w:rsidP="00F74CDA">
      <w:pPr>
        <w:suppressAutoHyphens/>
        <w:spacing w:after="0" w:line="240" w:lineRule="auto"/>
        <w:ind w:firstLine="284"/>
        <w:jc w:val="both"/>
        <w:rPr>
          <w:rFonts w:ascii="Times New Roman" w:eastAsia="Arial Unicode MS" w:hAnsi="Times New Roman" w:cs="Times New Roman"/>
          <w:sz w:val="28"/>
          <w:szCs w:val="28"/>
        </w:rPr>
      </w:pPr>
      <w:r w:rsidRPr="00222FC0">
        <w:rPr>
          <w:rFonts w:ascii="Times New Roman" w:eastAsia="Arial Unicode MS" w:hAnsi="Times New Roman" w:cs="Times New Roman"/>
          <w:sz w:val="28"/>
          <w:szCs w:val="28"/>
        </w:rPr>
        <w:t>2) k</w:t>
      </w:r>
      <w:r w:rsidRPr="00222FC0">
        <w:rPr>
          <w:rFonts w:ascii="Times New Roman" w:eastAsia="Arial Unicode MS" w:hAnsi="Times New Roman" w:cs="Times New Roman"/>
          <w:sz w:val="28"/>
          <w:szCs w:val="28"/>
          <w:lang w:eastAsia="lv-LV"/>
        </w:rPr>
        <w:t xml:space="preserve">ompetentās iestādes tiesības, pienākumus, kā arī pilnvarojumu izdot </w:t>
      </w:r>
      <w:r w:rsidRPr="00222FC0">
        <w:rPr>
          <w:rFonts w:ascii="Times New Roman" w:eastAsia="Times New Roman" w:hAnsi="Times New Roman" w:cs="Times New Roman"/>
          <w:sz w:val="28"/>
          <w:szCs w:val="28"/>
          <w:lang w:eastAsia="lv-LV"/>
        </w:rPr>
        <w:t>kolektīvās finansēšanas pakalpojumu sniedzējiem saistošus normatīvos noteikumus.</w:t>
      </w:r>
    </w:p>
    <w:p w14:paraId="6FCEC29F" w14:textId="77777777" w:rsidR="004D6B81" w:rsidRPr="00222FC0" w:rsidRDefault="004D6B81" w:rsidP="00F74CDA">
      <w:pPr>
        <w:suppressAutoHyphens/>
        <w:spacing w:after="0" w:line="240" w:lineRule="auto"/>
        <w:ind w:firstLine="284"/>
        <w:jc w:val="both"/>
        <w:rPr>
          <w:rFonts w:ascii="Times New Roman" w:eastAsia="Arial Unicode MS" w:hAnsi="Times New Roman" w:cs="Times New Roman"/>
          <w:sz w:val="28"/>
          <w:szCs w:val="28"/>
        </w:rPr>
      </w:pPr>
    </w:p>
    <w:p w14:paraId="6A0D407A" w14:textId="77777777" w:rsidR="004D6B81" w:rsidRPr="00222FC0" w:rsidRDefault="004D6B81" w:rsidP="00F74CDA">
      <w:pPr>
        <w:suppressAutoHyphens/>
        <w:spacing w:after="0" w:line="240" w:lineRule="auto"/>
        <w:ind w:firstLine="284"/>
        <w:rPr>
          <w:rFonts w:ascii="Times New Roman" w:eastAsia="Arial Unicode MS" w:hAnsi="Times New Roman" w:cs="Times New Roman"/>
          <w:b/>
          <w:sz w:val="28"/>
          <w:szCs w:val="28"/>
        </w:rPr>
      </w:pPr>
      <w:r w:rsidRPr="00222FC0">
        <w:rPr>
          <w:rFonts w:ascii="Times New Roman" w:eastAsia="Arial Unicode MS" w:hAnsi="Times New Roman" w:cs="Times New Roman"/>
          <w:b/>
          <w:sz w:val="28"/>
          <w:szCs w:val="28"/>
        </w:rPr>
        <w:t xml:space="preserve">4. pants. Kompetentā iestāde </w:t>
      </w:r>
    </w:p>
    <w:p w14:paraId="196F65C2" w14:textId="3A45AB1A" w:rsidR="004D6B81" w:rsidRPr="00222FC0" w:rsidRDefault="004D6B81" w:rsidP="00F74CDA">
      <w:pPr>
        <w:suppressAutoHyphens/>
        <w:spacing w:after="0" w:line="240" w:lineRule="auto"/>
        <w:ind w:firstLine="284"/>
        <w:jc w:val="both"/>
        <w:rPr>
          <w:rFonts w:ascii="Times New Roman" w:eastAsia="Times New Roman" w:hAnsi="Times New Roman" w:cs="Times New Roman"/>
          <w:sz w:val="28"/>
          <w:szCs w:val="28"/>
          <w:lang w:eastAsia="lv-LV"/>
        </w:rPr>
      </w:pPr>
      <w:r w:rsidRPr="00222FC0" w:rsidDel="00B02A29">
        <w:rPr>
          <w:rFonts w:ascii="Times New Roman" w:eastAsia="Arial Unicode MS" w:hAnsi="Times New Roman" w:cs="Times New Roman"/>
          <w:sz w:val="28"/>
          <w:szCs w:val="28"/>
        </w:rPr>
        <w:t xml:space="preserve"> </w:t>
      </w:r>
      <w:r w:rsidRPr="00222FC0">
        <w:rPr>
          <w:rFonts w:ascii="Times New Roman" w:eastAsia="Arial Unicode MS" w:hAnsi="Times New Roman" w:cs="Times New Roman"/>
          <w:sz w:val="28"/>
          <w:szCs w:val="28"/>
        </w:rPr>
        <w:t xml:space="preserve">(1) </w:t>
      </w:r>
      <w:r w:rsidRPr="00222FC0">
        <w:rPr>
          <w:rFonts w:ascii="Times New Roman" w:eastAsia="Times New Roman" w:hAnsi="Times New Roman" w:cs="Times New Roman"/>
          <w:sz w:val="28"/>
          <w:szCs w:val="28"/>
          <w:lang w:eastAsia="lv-LV"/>
        </w:rPr>
        <w:t xml:space="preserve">Saskaņā ar </w:t>
      </w:r>
      <w:r w:rsidRPr="00222FC0">
        <w:rPr>
          <w:rFonts w:ascii="Times New Roman" w:eastAsia="Arial Unicode MS" w:hAnsi="Times New Roman" w:cs="Times New Roman"/>
          <w:sz w:val="28"/>
          <w:szCs w:val="28"/>
        </w:rPr>
        <w:t>Regula</w:t>
      </w:r>
      <w:r w:rsidR="00695FDF" w:rsidRPr="00222FC0">
        <w:rPr>
          <w:rFonts w:ascii="Times New Roman" w:eastAsia="Arial Unicode MS" w:hAnsi="Times New Roman" w:cs="Times New Roman"/>
          <w:sz w:val="28"/>
          <w:szCs w:val="28"/>
        </w:rPr>
        <w:t>s</w:t>
      </w:r>
      <w:r w:rsidRPr="00222FC0">
        <w:rPr>
          <w:rFonts w:ascii="Times New Roman" w:eastAsia="Arial Unicode MS" w:hAnsi="Times New Roman" w:cs="Times New Roman"/>
          <w:sz w:val="28"/>
          <w:szCs w:val="28"/>
        </w:rPr>
        <w:t xml:space="preserve"> Nr. 2020/1503 2</w:t>
      </w:r>
      <w:r w:rsidR="000867EC" w:rsidRPr="00222FC0">
        <w:rPr>
          <w:rFonts w:ascii="Times New Roman" w:eastAsia="Arial Unicode MS" w:hAnsi="Times New Roman" w:cs="Times New Roman"/>
          <w:sz w:val="28"/>
          <w:szCs w:val="28"/>
        </w:rPr>
        <w:t>9</w:t>
      </w:r>
      <w:r w:rsidRPr="00222FC0">
        <w:rPr>
          <w:rFonts w:ascii="Times New Roman" w:eastAsia="Arial Unicode MS" w:hAnsi="Times New Roman" w:cs="Times New Roman"/>
          <w:sz w:val="28"/>
          <w:szCs w:val="28"/>
        </w:rPr>
        <w:t>.</w:t>
      </w:r>
      <w:r w:rsidR="00A81A8E" w:rsidRPr="00222FC0">
        <w:rPr>
          <w:rFonts w:ascii="Times New Roman" w:eastAsia="Arial Unicode MS" w:hAnsi="Times New Roman" w:cs="Times New Roman"/>
          <w:sz w:val="28"/>
          <w:szCs w:val="28"/>
        </w:rPr>
        <w:t> </w:t>
      </w:r>
      <w:r w:rsidRPr="00222FC0">
        <w:rPr>
          <w:rFonts w:ascii="Times New Roman" w:eastAsia="Arial Unicode MS" w:hAnsi="Times New Roman" w:cs="Times New Roman"/>
          <w:sz w:val="28"/>
          <w:szCs w:val="28"/>
        </w:rPr>
        <w:t xml:space="preserve">panta </w:t>
      </w:r>
      <w:r w:rsidR="003D0036" w:rsidRPr="00222FC0">
        <w:rPr>
          <w:rFonts w:ascii="Times New Roman" w:eastAsia="Arial Unicode MS" w:hAnsi="Times New Roman" w:cs="Times New Roman"/>
          <w:sz w:val="28"/>
          <w:szCs w:val="28"/>
        </w:rPr>
        <w:t>1.</w:t>
      </w:r>
      <w:r w:rsidR="00563B1E" w:rsidRPr="00222FC0">
        <w:rPr>
          <w:rFonts w:ascii="Times New Roman" w:eastAsia="Arial Unicode MS" w:hAnsi="Times New Roman" w:cs="Times New Roman"/>
          <w:sz w:val="28"/>
          <w:szCs w:val="28"/>
        </w:rPr>
        <w:t xml:space="preserve"> </w:t>
      </w:r>
      <w:r w:rsidR="003D0036" w:rsidRPr="00222FC0">
        <w:rPr>
          <w:rFonts w:ascii="Times New Roman" w:eastAsia="Arial Unicode MS" w:hAnsi="Times New Roman" w:cs="Times New Roman"/>
          <w:sz w:val="28"/>
          <w:szCs w:val="28"/>
        </w:rPr>
        <w:t>punktu</w:t>
      </w:r>
      <w:r w:rsidR="00563B1E" w:rsidRPr="00222FC0">
        <w:rPr>
          <w:rFonts w:ascii="Times New Roman" w:eastAsia="Arial Unicode MS" w:hAnsi="Times New Roman" w:cs="Times New Roman"/>
          <w:sz w:val="28"/>
          <w:szCs w:val="28"/>
        </w:rPr>
        <w:t xml:space="preserve"> </w:t>
      </w:r>
      <w:r w:rsidRPr="00222FC0">
        <w:rPr>
          <w:rFonts w:ascii="Times New Roman" w:eastAsia="Times New Roman" w:hAnsi="Times New Roman" w:cs="Times New Roman"/>
          <w:sz w:val="28"/>
          <w:szCs w:val="28"/>
          <w:lang w:eastAsia="lv-LV"/>
        </w:rPr>
        <w:t>kompetentā</w:t>
      </w:r>
      <w:r w:rsidR="00111902" w:rsidRPr="00222FC0">
        <w:rPr>
          <w:rFonts w:ascii="Times New Roman" w:eastAsia="Times New Roman" w:hAnsi="Times New Roman" w:cs="Times New Roman"/>
          <w:sz w:val="28"/>
          <w:szCs w:val="28"/>
          <w:lang w:eastAsia="lv-LV"/>
        </w:rPr>
        <w:t xml:space="preserve"> uzraudzības</w:t>
      </w:r>
      <w:r w:rsidRPr="00222FC0">
        <w:rPr>
          <w:rFonts w:ascii="Times New Roman" w:eastAsia="Times New Roman" w:hAnsi="Times New Roman" w:cs="Times New Roman"/>
          <w:sz w:val="28"/>
          <w:szCs w:val="28"/>
          <w:lang w:eastAsia="lv-LV"/>
        </w:rPr>
        <w:t xml:space="preserve"> iestāde Latvijā ir Finanšu un kapitāla tirgus komisija (turpmāk – Komisija).</w:t>
      </w:r>
    </w:p>
    <w:p w14:paraId="5C31B77F" w14:textId="19155BE0" w:rsidR="000867EC" w:rsidRPr="00222FC0" w:rsidRDefault="00C7789A" w:rsidP="00F74CDA">
      <w:pPr>
        <w:shd w:val="clear" w:color="auto" w:fill="FFFFFF"/>
        <w:spacing w:after="0" w:line="240" w:lineRule="auto"/>
        <w:ind w:firstLine="284"/>
        <w:jc w:val="both"/>
        <w:rPr>
          <w:rFonts w:ascii="Times New Roman" w:eastAsia="Times New Roman" w:hAnsi="Times New Roman" w:cs="Times New Roman"/>
          <w:sz w:val="28"/>
          <w:szCs w:val="28"/>
          <w:lang w:eastAsia="lv-LV"/>
        </w:rPr>
      </w:pPr>
      <w:r w:rsidRPr="00222FC0">
        <w:rPr>
          <w:rFonts w:ascii="Times New Roman" w:eastAsia="Times New Roman" w:hAnsi="Times New Roman" w:cs="Times New Roman"/>
          <w:sz w:val="28"/>
          <w:szCs w:val="28"/>
          <w:lang w:eastAsia="lv-LV"/>
        </w:rPr>
        <w:t xml:space="preserve">(2) </w:t>
      </w:r>
      <w:r w:rsidR="004D6B81" w:rsidRPr="00222FC0">
        <w:rPr>
          <w:rFonts w:ascii="Times New Roman" w:eastAsia="Times New Roman" w:hAnsi="Times New Roman" w:cs="Times New Roman"/>
          <w:sz w:val="28"/>
          <w:szCs w:val="28"/>
          <w:lang w:eastAsia="lv-LV"/>
        </w:rPr>
        <w:t>Komisija ir tiesīga izdot normatīvos noteikumus</w:t>
      </w:r>
      <w:r w:rsidR="00F11D12" w:rsidRPr="00222FC0">
        <w:rPr>
          <w:rFonts w:ascii="Times New Roman" w:eastAsia="Times New Roman" w:hAnsi="Times New Roman" w:cs="Times New Roman"/>
          <w:sz w:val="28"/>
          <w:szCs w:val="28"/>
          <w:lang w:eastAsia="lv-LV"/>
        </w:rPr>
        <w:t xml:space="preserve">: </w:t>
      </w:r>
    </w:p>
    <w:p w14:paraId="408BBED1" w14:textId="5430A1BF" w:rsidR="004D6B81" w:rsidRPr="00222FC0" w:rsidRDefault="00F11D12" w:rsidP="00817EFF">
      <w:pPr>
        <w:shd w:val="clear" w:color="auto" w:fill="FFFFFF"/>
        <w:spacing w:after="0" w:line="240" w:lineRule="auto"/>
        <w:ind w:firstLine="284"/>
        <w:jc w:val="both"/>
        <w:rPr>
          <w:rFonts w:ascii="Times New Roman" w:eastAsia="Times New Roman" w:hAnsi="Times New Roman" w:cs="Times New Roman"/>
          <w:sz w:val="28"/>
          <w:szCs w:val="28"/>
          <w:lang w:eastAsia="lv-LV"/>
        </w:rPr>
      </w:pPr>
      <w:r w:rsidRPr="00222FC0">
        <w:rPr>
          <w:rFonts w:ascii="Times New Roman" w:eastAsia="Times New Roman" w:hAnsi="Times New Roman" w:cs="Times New Roman"/>
          <w:sz w:val="28"/>
          <w:szCs w:val="28"/>
          <w:lang w:eastAsia="lv-LV"/>
        </w:rPr>
        <w:t>1) par</w:t>
      </w:r>
      <w:r w:rsidR="004D6B81" w:rsidRPr="00222FC0">
        <w:rPr>
          <w:rFonts w:ascii="Times New Roman" w:eastAsia="Times New Roman" w:hAnsi="Times New Roman" w:cs="Times New Roman"/>
          <w:sz w:val="28"/>
          <w:szCs w:val="28"/>
          <w:lang w:eastAsia="lv-LV"/>
        </w:rPr>
        <w:t xml:space="preserve"> </w:t>
      </w:r>
      <w:r w:rsidR="004D6B81" w:rsidRPr="00222FC0">
        <w:rPr>
          <w:rFonts w:ascii="Times New Roman" w:eastAsia="Arial Unicode MS" w:hAnsi="Times New Roman" w:cs="Times New Roman"/>
          <w:sz w:val="28"/>
          <w:szCs w:val="28"/>
          <w:lang w:eastAsia="lv-LV"/>
        </w:rPr>
        <w:t>kolektīvās finansēšanas pakalpojum</w:t>
      </w:r>
      <w:r w:rsidR="00151EA2" w:rsidRPr="00222FC0">
        <w:rPr>
          <w:rFonts w:ascii="Times New Roman" w:eastAsia="Arial Unicode MS" w:hAnsi="Times New Roman" w:cs="Times New Roman"/>
          <w:sz w:val="28"/>
          <w:szCs w:val="28"/>
          <w:lang w:eastAsia="lv-LV"/>
        </w:rPr>
        <w:t>u</w:t>
      </w:r>
      <w:r w:rsidR="004D6B81" w:rsidRPr="00222FC0">
        <w:rPr>
          <w:rFonts w:ascii="Times New Roman" w:eastAsia="Arial Unicode MS" w:hAnsi="Times New Roman" w:cs="Times New Roman"/>
          <w:sz w:val="28"/>
          <w:szCs w:val="28"/>
          <w:lang w:eastAsia="lv-LV"/>
        </w:rPr>
        <w:t xml:space="preserve"> sniedzēj</w:t>
      </w:r>
      <w:r w:rsidRPr="00222FC0">
        <w:rPr>
          <w:rFonts w:ascii="Times New Roman" w:eastAsia="Arial Unicode MS" w:hAnsi="Times New Roman" w:cs="Times New Roman"/>
          <w:sz w:val="28"/>
          <w:szCs w:val="28"/>
          <w:lang w:eastAsia="lv-LV"/>
        </w:rPr>
        <w:t>u</w:t>
      </w:r>
      <w:r w:rsidR="004D6B81" w:rsidRPr="00222FC0">
        <w:rPr>
          <w:rFonts w:ascii="Times New Roman" w:eastAsia="Arial Unicode MS" w:hAnsi="Times New Roman" w:cs="Times New Roman"/>
          <w:sz w:val="28"/>
          <w:szCs w:val="28"/>
          <w:lang w:eastAsia="lv-LV"/>
        </w:rPr>
        <w:t xml:space="preserve"> </w:t>
      </w:r>
      <w:r w:rsidR="004D6B81" w:rsidRPr="00222FC0">
        <w:rPr>
          <w:rFonts w:ascii="Times New Roman" w:eastAsia="Times New Roman" w:hAnsi="Times New Roman" w:cs="Times New Roman"/>
          <w:sz w:val="28"/>
          <w:szCs w:val="28"/>
          <w:lang w:eastAsia="lv-LV"/>
        </w:rPr>
        <w:t>iekšējās kontroles sistēmas izveide</w:t>
      </w:r>
      <w:r w:rsidRPr="00222FC0">
        <w:rPr>
          <w:rFonts w:ascii="Times New Roman" w:eastAsia="Times New Roman" w:hAnsi="Times New Roman" w:cs="Times New Roman"/>
          <w:sz w:val="28"/>
          <w:szCs w:val="28"/>
          <w:lang w:eastAsia="lv-LV"/>
        </w:rPr>
        <w:t>s</w:t>
      </w:r>
      <w:r w:rsidR="004D6B81" w:rsidRPr="00222FC0">
        <w:rPr>
          <w:rFonts w:ascii="Times New Roman" w:eastAsia="Times New Roman" w:hAnsi="Times New Roman" w:cs="Times New Roman"/>
          <w:sz w:val="28"/>
          <w:szCs w:val="28"/>
          <w:lang w:eastAsia="lv-LV"/>
        </w:rPr>
        <w:t xml:space="preserve"> un darbība</w:t>
      </w:r>
      <w:r w:rsidRPr="00222FC0">
        <w:rPr>
          <w:rFonts w:ascii="Times New Roman" w:eastAsia="Times New Roman" w:hAnsi="Times New Roman" w:cs="Times New Roman"/>
          <w:sz w:val="28"/>
          <w:szCs w:val="28"/>
          <w:lang w:eastAsia="lv-LV"/>
        </w:rPr>
        <w:t>s prasībām;</w:t>
      </w:r>
    </w:p>
    <w:p w14:paraId="73604E0D" w14:textId="6D7F147A" w:rsidR="00F11D12" w:rsidRPr="00222FC0" w:rsidRDefault="00F11D12" w:rsidP="00817EFF">
      <w:pPr>
        <w:shd w:val="clear" w:color="auto" w:fill="FFFFFF"/>
        <w:spacing w:after="0" w:line="240" w:lineRule="auto"/>
        <w:ind w:firstLine="284"/>
        <w:jc w:val="both"/>
        <w:rPr>
          <w:rFonts w:ascii="Times New Roman" w:eastAsia="Times New Roman" w:hAnsi="Times New Roman" w:cs="Times New Roman"/>
          <w:sz w:val="28"/>
          <w:szCs w:val="28"/>
          <w:shd w:val="clear" w:color="auto" w:fill="FFFFFF"/>
          <w:lang w:eastAsia="lv-LV"/>
        </w:rPr>
      </w:pPr>
      <w:r w:rsidRPr="00222FC0">
        <w:rPr>
          <w:rFonts w:ascii="Times New Roman" w:eastAsia="Times New Roman" w:hAnsi="Times New Roman" w:cs="Times New Roman"/>
          <w:sz w:val="28"/>
          <w:szCs w:val="28"/>
          <w:lang w:eastAsia="lv-LV"/>
        </w:rPr>
        <w:t>2)</w:t>
      </w:r>
      <w:r w:rsidRPr="00222FC0">
        <w:rPr>
          <w:rFonts w:ascii="Times New Roman" w:eastAsia="Times New Roman" w:hAnsi="Times New Roman" w:cs="Times New Roman"/>
          <w:sz w:val="28"/>
          <w:szCs w:val="28"/>
          <w:shd w:val="clear" w:color="auto" w:fill="FFFFFF"/>
          <w:lang w:eastAsia="lv-LV"/>
        </w:rPr>
        <w:t xml:space="preserve"> </w:t>
      </w:r>
      <w:r w:rsidR="004D6B81" w:rsidRPr="00222FC0">
        <w:rPr>
          <w:rFonts w:ascii="Times New Roman" w:eastAsia="Times New Roman" w:hAnsi="Times New Roman" w:cs="Times New Roman"/>
          <w:sz w:val="28"/>
          <w:szCs w:val="28"/>
          <w:shd w:val="clear" w:color="auto" w:fill="FFFFFF"/>
          <w:lang w:eastAsia="lv-LV"/>
        </w:rPr>
        <w:t>par</w:t>
      </w:r>
      <w:r w:rsidR="004D6B81" w:rsidRPr="00222FC0">
        <w:rPr>
          <w:rFonts w:ascii="Times New Roman" w:eastAsia="Arial Unicode MS" w:hAnsi="Times New Roman" w:cs="Times New Roman"/>
          <w:sz w:val="28"/>
          <w:szCs w:val="28"/>
          <w:lang w:eastAsia="lv-LV"/>
        </w:rPr>
        <w:t xml:space="preserve"> kolektīvās finansēšanas pakalpojum</w:t>
      </w:r>
      <w:r w:rsidR="00151EA2" w:rsidRPr="00222FC0">
        <w:rPr>
          <w:rFonts w:ascii="Times New Roman" w:eastAsia="Arial Unicode MS" w:hAnsi="Times New Roman" w:cs="Times New Roman"/>
          <w:sz w:val="28"/>
          <w:szCs w:val="28"/>
          <w:lang w:eastAsia="lv-LV"/>
        </w:rPr>
        <w:t>u</w:t>
      </w:r>
      <w:r w:rsidR="004D6B81" w:rsidRPr="00222FC0">
        <w:rPr>
          <w:rFonts w:ascii="Times New Roman" w:eastAsia="Arial Unicode MS" w:hAnsi="Times New Roman" w:cs="Times New Roman"/>
          <w:sz w:val="28"/>
          <w:szCs w:val="28"/>
          <w:lang w:eastAsia="lv-LV"/>
        </w:rPr>
        <w:t xml:space="preserve"> sniedzēju</w:t>
      </w:r>
      <w:r w:rsidR="004D6B81" w:rsidRPr="00222FC0">
        <w:rPr>
          <w:rFonts w:ascii="Times New Roman" w:eastAsia="Times New Roman" w:hAnsi="Times New Roman" w:cs="Times New Roman"/>
          <w:sz w:val="28"/>
          <w:szCs w:val="28"/>
          <w:shd w:val="clear" w:color="auto" w:fill="FFFFFF"/>
          <w:lang w:eastAsia="lv-LV"/>
        </w:rPr>
        <w:t xml:space="preserve"> informācijas sistēm</w:t>
      </w:r>
      <w:r w:rsidR="00164FAB" w:rsidRPr="00222FC0">
        <w:rPr>
          <w:rFonts w:ascii="Times New Roman" w:eastAsia="Times New Roman" w:hAnsi="Times New Roman" w:cs="Times New Roman"/>
          <w:sz w:val="28"/>
          <w:szCs w:val="28"/>
          <w:shd w:val="clear" w:color="auto" w:fill="FFFFFF"/>
          <w:lang w:eastAsia="lv-LV"/>
        </w:rPr>
        <w:t>u</w:t>
      </w:r>
      <w:r w:rsidR="004D6B81" w:rsidRPr="00222FC0">
        <w:rPr>
          <w:rFonts w:ascii="Times New Roman" w:eastAsia="Times New Roman" w:hAnsi="Times New Roman" w:cs="Times New Roman"/>
          <w:sz w:val="28"/>
          <w:szCs w:val="28"/>
          <w:shd w:val="clear" w:color="auto" w:fill="FFFFFF"/>
          <w:lang w:eastAsia="lv-LV"/>
        </w:rPr>
        <w:t xml:space="preserve"> drošības prasībām</w:t>
      </w:r>
      <w:r w:rsidRPr="00222FC0">
        <w:rPr>
          <w:rFonts w:ascii="Times New Roman" w:eastAsia="Times New Roman" w:hAnsi="Times New Roman" w:cs="Times New Roman"/>
          <w:sz w:val="28"/>
          <w:szCs w:val="28"/>
          <w:shd w:val="clear" w:color="auto" w:fill="FFFFFF"/>
          <w:lang w:eastAsia="lv-LV"/>
        </w:rPr>
        <w:t>;</w:t>
      </w:r>
    </w:p>
    <w:p w14:paraId="248A52E2" w14:textId="3F418315" w:rsidR="004D6B81" w:rsidRPr="00222FC0" w:rsidRDefault="00F11D12" w:rsidP="00817EFF">
      <w:pPr>
        <w:shd w:val="clear" w:color="auto" w:fill="FFFFFF"/>
        <w:spacing w:after="0" w:line="240" w:lineRule="auto"/>
        <w:ind w:firstLine="284"/>
        <w:jc w:val="both"/>
        <w:rPr>
          <w:rFonts w:ascii="Times New Roman" w:eastAsia="Times New Roman" w:hAnsi="Times New Roman" w:cs="Times New Roman"/>
          <w:sz w:val="28"/>
          <w:szCs w:val="28"/>
          <w:lang w:eastAsia="lv-LV"/>
        </w:rPr>
      </w:pPr>
      <w:r w:rsidRPr="00222FC0">
        <w:rPr>
          <w:rFonts w:ascii="Times New Roman" w:eastAsia="Times New Roman" w:hAnsi="Times New Roman" w:cs="Times New Roman"/>
          <w:sz w:val="28"/>
          <w:szCs w:val="28"/>
          <w:shd w:val="clear" w:color="auto" w:fill="FFFFFF"/>
          <w:lang w:eastAsia="lv-LV"/>
        </w:rPr>
        <w:t xml:space="preserve">3) </w:t>
      </w:r>
      <w:r w:rsidRPr="00222FC0">
        <w:rPr>
          <w:rFonts w:ascii="Times New Roman" w:eastAsia="Times New Roman" w:hAnsi="Times New Roman" w:cs="Times New Roman"/>
          <w:sz w:val="28"/>
          <w:szCs w:val="28"/>
          <w:lang w:eastAsia="lv-LV"/>
        </w:rPr>
        <w:t xml:space="preserve">par </w:t>
      </w:r>
      <w:r w:rsidRPr="00222FC0">
        <w:rPr>
          <w:rFonts w:ascii="Times New Roman" w:eastAsia="Arial Unicode MS" w:hAnsi="Times New Roman" w:cs="Times New Roman"/>
          <w:sz w:val="28"/>
          <w:szCs w:val="28"/>
          <w:lang w:eastAsia="lv-LV"/>
        </w:rPr>
        <w:t>kolektīvās finansēšanas pakalpojum</w:t>
      </w:r>
      <w:r w:rsidR="00151EA2" w:rsidRPr="00222FC0">
        <w:rPr>
          <w:rFonts w:ascii="Times New Roman" w:eastAsia="Arial Unicode MS" w:hAnsi="Times New Roman" w:cs="Times New Roman"/>
          <w:sz w:val="28"/>
          <w:szCs w:val="28"/>
          <w:lang w:eastAsia="lv-LV"/>
        </w:rPr>
        <w:t>u</w:t>
      </w:r>
      <w:r w:rsidRPr="00222FC0">
        <w:rPr>
          <w:rFonts w:ascii="Times New Roman" w:eastAsia="Arial Unicode MS" w:hAnsi="Times New Roman" w:cs="Times New Roman"/>
          <w:sz w:val="28"/>
          <w:szCs w:val="28"/>
          <w:lang w:eastAsia="lv-LV"/>
        </w:rPr>
        <w:t xml:space="preserve"> sniedzēju darbības pārskatu</w:t>
      </w:r>
      <w:r w:rsidR="00900EA8" w:rsidRPr="00222FC0">
        <w:rPr>
          <w:rFonts w:ascii="Times New Roman" w:eastAsia="Arial Unicode MS" w:hAnsi="Times New Roman" w:cs="Times New Roman"/>
          <w:sz w:val="28"/>
          <w:szCs w:val="28"/>
          <w:lang w:eastAsia="lv-LV"/>
        </w:rPr>
        <w:t xml:space="preserve"> sagatavošanas</w:t>
      </w:r>
      <w:r w:rsidRPr="00222FC0">
        <w:rPr>
          <w:rFonts w:ascii="Times New Roman" w:eastAsia="Arial Unicode MS" w:hAnsi="Times New Roman" w:cs="Times New Roman"/>
          <w:sz w:val="28"/>
          <w:szCs w:val="28"/>
          <w:lang w:eastAsia="lv-LV"/>
        </w:rPr>
        <w:t xml:space="preserve"> prasībām</w:t>
      </w:r>
      <w:r w:rsidR="004D6B81" w:rsidRPr="00222FC0">
        <w:rPr>
          <w:rFonts w:ascii="Times New Roman" w:eastAsia="Times New Roman" w:hAnsi="Times New Roman" w:cs="Times New Roman"/>
          <w:sz w:val="28"/>
          <w:szCs w:val="28"/>
          <w:shd w:val="clear" w:color="auto" w:fill="FFFFFF"/>
          <w:lang w:eastAsia="lv-LV"/>
        </w:rPr>
        <w:t>.</w:t>
      </w:r>
    </w:p>
    <w:p w14:paraId="699A7C78" w14:textId="5BE5B016" w:rsidR="004D6B81" w:rsidRPr="00222FC0" w:rsidRDefault="004D6B81" w:rsidP="00F74CDA">
      <w:pPr>
        <w:shd w:val="clear" w:color="auto" w:fill="FFFFFF"/>
        <w:spacing w:after="0" w:line="240" w:lineRule="auto"/>
        <w:ind w:firstLine="284"/>
        <w:jc w:val="both"/>
        <w:rPr>
          <w:rFonts w:ascii="Times New Roman" w:eastAsia="Times New Roman" w:hAnsi="Times New Roman" w:cs="Times New Roman"/>
          <w:sz w:val="28"/>
          <w:szCs w:val="28"/>
          <w:lang w:eastAsia="lv-LV"/>
        </w:rPr>
      </w:pPr>
      <w:r w:rsidRPr="00222FC0">
        <w:rPr>
          <w:rFonts w:ascii="Times New Roman" w:eastAsia="Times New Roman" w:hAnsi="Times New Roman" w:cs="Times New Roman"/>
          <w:sz w:val="28"/>
          <w:szCs w:val="28"/>
          <w:lang w:eastAsia="lv-LV"/>
        </w:rPr>
        <w:lastRenderedPageBreak/>
        <w:t>(</w:t>
      </w:r>
      <w:r w:rsidR="00F11D12" w:rsidRPr="00222FC0">
        <w:rPr>
          <w:rFonts w:ascii="Times New Roman" w:eastAsia="Times New Roman" w:hAnsi="Times New Roman" w:cs="Times New Roman"/>
          <w:sz w:val="28"/>
          <w:szCs w:val="28"/>
          <w:lang w:eastAsia="lv-LV"/>
        </w:rPr>
        <w:t>3</w:t>
      </w:r>
      <w:r w:rsidRPr="00222FC0">
        <w:rPr>
          <w:rFonts w:ascii="Times New Roman" w:eastAsia="Times New Roman" w:hAnsi="Times New Roman" w:cs="Times New Roman"/>
          <w:sz w:val="28"/>
          <w:szCs w:val="28"/>
          <w:lang w:eastAsia="lv-LV"/>
        </w:rPr>
        <w:t xml:space="preserve">) Komisijai ir tiesības noteikt </w:t>
      </w:r>
      <w:r w:rsidRPr="00222FC0">
        <w:rPr>
          <w:rFonts w:ascii="Times New Roman" w:eastAsia="Arial Unicode MS" w:hAnsi="Times New Roman" w:cs="Times New Roman"/>
          <w:sz w:val="28"/>
          <w:szCs w:val="28"/>
          <w:lang w:eastAsia="lv-LV"/>
        </w:rPr>
        <w:t>kolektīvās finansēšanas pakalpojum</w:t>
      </w:r>
      <w:r w:rsidR="00151EA2" w:rsidRPr="00222FC0">
        <w:rPr>
          <w:rFonts w:ascii="Times New Roman" w:eastAsia="Arial Unicode MS" w:hAnsi="Times New Roman" w:cs="Times New Roman"/>
          <w:sz w:val="28"/>
          <w:szCs w:val="28"/>
          <w:lang w:eastAsia="lv-LV"/>
        </w:rPr>
        <w:t>u</w:t>
      </w:r>
      <w:r w:rsidRPr="00222FC0">
        <w:rPr>
          <w:rFonts w:ascii="Times New Roman" w:eastAsia="Arial Unicode MS" w:hAnsi="Times New Roman" w:cs="Times New Roman"/>
          <w:sz w:val="28"/>
          <w:szCs w:val="28"/>
          <w:lang w:eastAsia="lv-LV"/>
        </w:rPr>
        <w:t xml:space="preserve"> sniedzēju </w:t>
      </w:r>
      <w:r w:rsidRPr="00222FC0">
        <w:rPr>
          <w:rFonts w:ascii="Times New Roman" w:eastAsia="Times New Roman" w:hAnsi="Times New Roman" w:cs="Times New Roman"/>
          <w:sz w:val="28"/>
          <w:szCs w:val="28"/>
          <w:lang w:eastAsia="lv-LV"/>
        </w:rPr>
        <w:t>darbību regulējoš</w:t>
      </w:r>
      <w:r w:rsidR="00151EA2" w:rsidRPr="00222FC0">
        <w:rPr>
          <w:rFonts w:ascii="Times New Roman" w:eastAsia="Times New Roman" w:hAnsi="Times New Roman" w:cs="Times New Roman"/>
          <w:sz w:val="28"/>
          <w:szCs w:val="28"/>
          <w:lang w:eastAsia="lv-LV"/>
        </w:rPr>
        <w:t>ā</w:t>
      </w:r>
      <w:r w:rsidRPr="00222FC0">
        <w:rPr>
          <w:rFonts w:ascii="Times New Roman" w:eastAsia="Times New Roman" w:hAnsi="Times New Roman" w:cs="Times New Roman"/>
          <w:sz w:val="28"/>
          <w:szCs w:val="28"/>
          <w:lang w:eastAsia="lv-LV"/>
        </w:rPr>
        <w:t>s prasības, kas izriet no Eiropas Banku iestādes</w:t>
      </w:r>
      <w:r w:rsidR="00C7789A" w:rsidRPr="00222FC0">
        <w:rPr>
          <w:rFonts w:ascii="Times New Roman" w:eastAsia="Times New Roman" w:hAnsi="Times New Roman" w:cs="Times New Roman"/>
          <w:sz w:val="28"/>
          <w:szCs w:val="28"/>
          <w:lang w:eastAsia="lv-LV"/>
        </w:rPr>
        <w:t xml:space="preserve"> </w:t>
      </w:r>
      <w:r w:rsidRPr="00222FC0">
        <w:rPr>
          <w:rFonts w:ascii="Times New Roman" w:eastAsia="Times New Roman" w:hAnsi="Times New Roman" w:cs="Times New Roman"/>
          <w:sz w:val="28"/>
          <w:szCs w:val="28"/>
          <w:lang w:eastAsia="lv-LV"/>
        </w:rPr>
        <w:t xml:space="preserve">vai </w:t>
      </w:r>
      <w:r w:rsidRPr="00222FC0">
        <w:rPr>
          <w:rFonts w:ascii="Times New Roman" w:eastAsia="Arial Unicode MS" w:hAnsi="Times New Roman" w:cs="Times New Roman"/>
          <w:sz w:val="28"/>
          <w:szCs w:val="28"/>
          <w:lang w:eastAsia="lv-LV"/>
        </w:rPr>
        <w:t>Eiropas Vērtspapīru un tirgu iestādes</w:t>
      </w:r>
      <w:r w:rsidR="00C7789A" w:rsidRPr="00222FC0">
        <w:rPr>
          <w:rFonts w:ascii="Times New Roman" w:eastAsia="Arial Unicode MS" w:hAnsi="Times New Roman" w:cs="Times New Roman"/>
          <w:sz w:val="28"/>
          <w:szCs w:val="28"/>
          <w:lang w:eastAsia="lv-LV"/>
        </w:rPr>
        <w:t xml:space="preserve"> </w:t>
      </w:r>
      <w:r w:rsidRPr="00222FC0">
        <w:rPr>
          <w:rFonts w:ascii="Times New Roman" w:eastAsia="Times New Roman" w:hAnsi="Times New Roman" w:cs="Times New Roman"/>
          <w:sz w:val="28"/>
          <w:szCs w:val="28"/>
          <w:lang w:eastAsia="lv-LV"/>
        </w:rPr>
        <w:t>pieņemtajiem lēmumiem, pamatnostādnēm</w:t>
      </w:r>
      <w:r w:rsidR="00A13DF3" w:rsidRPr="00222FC0">
        <w:rPr>
          <w:rFonts w:ascii="Times New Roman" w:eastAsia="Times New Roman" w:hAnsi="Times New Roman" w:cs="Times New Roman"/>
          <w:sz w:val="28"/>
          <w:szCs w:val="28"/>
          <w:lang w:eastAsia="lv-LV"/>
        </w:rPr>
        <w:t xml:space="preserve"> un</w:t>
      </w:r>
      <w:r w:rsidRPr="00222FC0">
        <w:rPr>
          <w:rFonts w:ascii="Times New Roman" w:eastAsia="Times New Roman" w:hAnsi="Times New Roman" w:cs="Times New Roman"/>
          <w:sz w:val="28"/>
          <w:szCs w:val="28"/>
          <w:lang w:eastAsia="lv-LV"/>
        </w:rPr>
        <w:t xml:space="preserve"> ieteikumiem</w:t>
      </w:r>
      <w:r w:rsidR="002F1B73" w:rsidRPr="00222FC0">
        <w:rPr>
          <w:rFonts w:ascii="Times New Roman" w:eastAsia="Times New Roman" w:hAnsi="Times New Roman" w:cs="Times New Roman"/>
          <w:sz w:val="28"/>
          <w:szCs w:val="28"/>
          <w:lang w:eastAsia="lv-LV"/>
        </w:rPr>
        <w:t xml:space="preserve"> kolektīvās finansēšanas</w:t>
      </w:r>
      <w:r w:rsidRPr="00222FC0">
        <w:rPr>
          <w:rFonts w:ascii="Times New Roman" w:eastAsia="Times New Roman" w:hAnsi="Times New Roman" w:cs="Times New Roman"/>
          <w:sz w:val="28"/>
          <w:szCs w:val="28"/>
          <w:lang w:eastAsia="lv-LV"/>
        </w:rPr>
        <w:t xml:space="preserve"> jomā.</w:t>
      </w:r>
    </w:p>
    <w:p w14:paraId="061E5162" w14:textId="482E22CA" w:rsidR="00260211" w:rsidRPr="00222FC0" w:rsidRDefault="00260211" w:rsidP="00F74CDA">
      <w:pPr>
        <w:pStyle w:val="tv213"/>
        <w:shd w:val="clear" w:color="auto" w:fill="FFFFFF"/>
        <w:spacing w:before="0" w:beforeAutospacing="0" w:after="0" w:afterAutospacing="0" w:line="293" w:lineRule="atLeast"/>
        <w:ind w:firstLine="284"/>
        <w:jc w:val="both"/>
        <w:rPr>
          <w:sz w:val="28"/>
          <w:szCs w:val="28"/>
        </w:rPr>
      </w:pPr>
      <w:r w:rsidRPr="00222FC0">
        <w:rPr>
          <w:rFonts w:eastAsia="Arial Unicode MS"/>
          <w:spacing w:val="-2"/>
          <w:sz w:val="28"/>
          <w:szCs w:val="28"/>
        </w:rPr>
        <w:t>(</w:t>
      </w:r>
      <w:r w:rsidR="00290900" w:rsidRPr="00222FC0">
        <w:rPr>
          <w:rFonts w:eastAsia="Arial Unicode MS"/>
          <w:spacing w:val="-2"/>
          <w:sz w:val="28"/>
          <w:szCs w:val="28"/>
        </w:rPr>
        <w:t>4</w:t>
      </w:r>
      <w:r w:rsidRPr="00222FC0">
        <w:rPr>
          <w:rFonts w:eastAsia="Arial Unicode MS"/>
          <w:spacing w:val="-2"/>
          <w:sz w:val="28"/>
          <w:szCs w:val="28"/>
        </w:rPr>
        <w:t xml:space="preserve">) </w:t>
      </w:r>
      <w:r w:rsidRPr="00222FC0">
        <w:rPr>
          <w:sz w:val="28"/>
          <w:szCs w:val="28"/>
          <w:shd w:val="clear" w:color="auto" w:fill="FFFFFF"/>
        </w:rPr>
        <w:t>Komisijas administratīvo</w:t>
      </w:r>
      <w:r w:rsidR="008B65D3" w:rsidRPr="00222FC0">
        <w:rPr>
          <w:sz w:val="28"/>
          <w:szCs w:val="28"/>
          <w:shd w:val="clear" w:color="auto" w:fill="FFFFFF"/>
        </w:rPr>
        <w:t xml:space="preserve"> aktu</w:t>
      </w:r>
      <w:r w:rsidRPr="00222FC0">
        <w:rPr>
          <w:sz w:val="28"/>
          <w:szCs w:val="28"/>
          <w:shd w:val="clear" w:color="auto" w:fill="FFFFFF"/>
        </w:rPr>
        <w:t>, kas izdots</w:t>
      </w:r>
      <w:r w:rsidR="008B65D3" w:rsidRPr="00222FC0">
        <w:rPr>
          <w:sz w:val="28"/>
          <w:szCs w:val="28"/>
          <w:shd w:val="clear" w:color="auto" w:fill="FFFFFF"/>
        </w:rPr>
        <w:t xml:space="preserve"> </w:t>
      </w:r>
      <w:r w:rsidR="00151EA2" w:rsidRPr="00222FC0">
        <w:rPr>
          <w:sz w:val="28"/>
          <w:szCs w:val="28"/>
          <w:shd w:val="clear" w:color="auto" w:fill="FFFFFF"/>
        </w:rPr>
        <w:t xml:space="preserve">saskaņā ar </w:t>
      </w:r>
      <w:r w:rsidR="00164FAB" w:rsidRPr="00222FC0">
        <w:rPr>
          <w:rFonts w:eastAsia="Arial Unicode MS"/>
          <w:sz w:val="28"/>
          <w:szCs w:val="28"/>
        </w:rPr>
        <w:t>Regulas</w:t>
      </w:r>
      <w:r w:rsidR="00151EA2" w:rsidRPr="00222FC0">
        <w:rPr>
          <w:rFonts w:eastAsia="Arial Unicode MS"/>
          <w:sz w:val="28"/>
          <w:szCs w:val="28"/>
        </w:rPr>
        <w:t xml:space="preserve"> Nr. 2020/1503, </w:t>
      </w:r>
      <w:r w:rsidR="00164FAB" w:rsidRPr="00222FC0">
        <w:rPr>
          <w:sz w:val="28"/>
          <w:szCs w:val="28"/>
          <w:shd w:val="clear" w:color="auto" w:fill="FFFFFF"/>
        </w:rPr>
        <w:t>šā likuma</w:t>
      </w:r>
      <w:r w:rsidR="00151EA2" w:rsidRPr="00222FC0">
        <w:rPr>
          <w:sz w:val="28"/>
          <w:szCs w:val="28"/>
          <w:shd w:val="clear" w:color="auto" w:fill="FFFFFF"/>
        </w:rPr>
        <w:t xml:space="preserve"> un </w:t>
      </w:r>
      <w:r w:rsidR="00151EA2" w:rsidRPr="00222FC0">
        <w:rPr>
          <w:rFonts w:eastAsia="Arial Unicode MS"/>
          <w:sz w:val="28"/>
          <w:szCs w:val="28"/>
        </w:rPr>
        <w:t>citu</w:t>
      </w:r>
      <w:r w:rsidR="00151EA2" w:rsidRPr="00222FC0">
        <w:rPr>
          <w:sz w:val="28"/>
          <w:szCs w:val="28"/>
          <w:lang w:eastAsia="lv-LV"/>
        </w:rPr>
        <w:t xml:space="preserve"> </w:t>
      </w:r>
      <w:r w:rsidR="00151EA2" w:rsidRPr="00222FC0">
        <w:rPr>
          <w:rFonts w:eastAsia="Calibri"/>
          <w:sz w:val="28"/>
          <w:szCs w:val="28"/>
          <w:shd w:val="clear" w:color="auto" w:fill="FFFFFF"/>
        </w:rPr>
        <w:t>Eiropas Savienības</w:t>
      </w:r>
      <w:r w:rsidR="00151EA2" w:rsidRPr="00222FC0">
        <w:rPr>
          <w:sz w:val="28"/>
          <w:szCs w:val="28"/>
          <w:lang w:eastAsia="lv-LV"/>
        </w:rPr>
        <w:t xml:space="preserve"> tieši piemērojamo normatīvo aktu prasībām kolektīvās finansēšanas jomā,</w:t>
      </w:r>
      <w:r w:rsidR="00151EA2" w:rsidRPr="00222FC0">
        <w:rPr>
          <w:sz w:val="28"/>
          <w:szCs w:val="28"/>
          <w:shd w:val="clear" w:color="auto" w:fill="FFFFFF"/>
        </w:rPr>
        <w:t xml:space="preserve"> </w:t>
      </w:r>
      <w:r w:rsidR="008B65D3" w:rsidRPr="00222FC0">
        <w:rPr>
          <w:sz w:val="28"/>
          <w:szCs w:val="28"/>
          <w:shd w:val="clear" w:color="auto" w:fill="FFFFFF"/>
        </w:rPr>
        <w:t xml:space="preserve">vai </w:t>
      </w:r>
      <w:r w:rsidR="00164FAB" w:rsidRPr="00222FC0">
        <w:rPr>
          <w:sz w:val="28"/>
          <w:szCs w:val="28"/>
          <w:shd w:val="clear" w:color="auto" w:fill="FFFFFF"/>
        </w:rPr>
        <w:t xml:space="preserve">Komisijas </w:t>
      </w:r>
      <w:r w:rsidR="008B65D3" w:rsidRPr="00222FC0">
        <w:rPr>
          <w:sz w:val="28"/>
          <w:szCs w:val="28"/>
          <w:shd w:val="clear" w:color="auto" w:fill="FFFFFF"/>
        </w:rPr>
        <w:t>faktisko rīcību, kas veikta</w:t>
      </w:r>
      <w:r w:rsidRPr="00222FC0">
        <w:rPr>
          <w:sz w:val="28"/>
          <w:szCs w:val="28"/>
          <w:shd w:val="clear" w:color="auto" w:fill="FFFFFF"/>
        </w:rPr>
        <w:t xml:space="preserve"> saskaņā ar </w:t>
      </w:r>
      <w:r w:rsidR="002B098E" w:rsidRPr="00222FC0">
        <w:rPr>
          <w:rFonts w:eastAsia="Arial Unicode MS"/>
          <w:sz w:val="28"/>
          <w:szCs w:val="28"/>
        </w:rPr>
        <w:t>Regul</w:t>
      </w:r>
      <w:r w:rsidR="00164FAB" w:rsidRPr="00222FC0">
        <w:rPr>
          <w:rFonts w:eastAsia="Arial Unicode MS"/>
          <w:sz w:val="28"/>
          <w:szCs w:val="28"/>
        </w:rPr>
        <w:t>as</w:t>
      </w:r>
      <w:r w:rsidRPr="00222FC0">
        <w:rPr>
          <w:rFonts w:eastAsia="Arial Unicode MS"/>
          <w:sz w:val="28"/>
          <w:szCs w:val="28"/>
        </w:rPr>
        <w:t xml:space="preserve"> Nr. 2020/1503</w:t>
      </w:r>
      <w:r w:rsidR="00E031E4" w:rsidRPr="00222FC0">
        <w:rPr>
          <w:rFonts w:eastAsia="Arial Unicode MS"/>
          <w:sz w:val="28"/>
          <w:szCs w:val="28"/>
        </w:rPr>
        <w:t xml:space="preserve">, </w:t>
      </w:r>
      <w:r w:rsidRPr="00222FC0">
        <w:rPr>
          <w:sz w:val="28"/>
          <w:szCs w:val="28"/>
          <w:shd w:val="clear" w:color="auto" w:fill="FFFFFF"/>
        </w:rPr>
        <w:t>š</w:t>
      </w:r>
      <w:r w:rsidR="00164FAB" w:rsidRPr="00222FC0">
        <w:rPr>
          <w:sz w:val="28"/>
          <w:szCs w:val="28"/>
          <w:shd w:val="clear" w:color="auto" w:fill="FFFFFF"/>
        </w:rPr>
        <w:t>ā</w:t>
      </w:r>
      <w:r w:rsidRPr="00222FC0">
        <w:rPr>
          <w:sz w:val="28"/>
          <w:szCs w:val="28"/>
          <w:shd w:val="clear" w:color="auto" w:fill="FFFFFF"/>
        </w:rPr>
        <w:t xml:space="preserve"> likum</w:t>
      </w:r>
      <w:r w:rsidR="00164FAB" w:rsidRPr="00222FC0">
        <w:rPr>
          <w:sz w:val="28"/>
          <w:szCs w:val="28"/>
          <w:shd w:val="clear" w:color="auto" w:fill="FFFFFF"/>
        </w:rPr>
        <w:t>a</w:t>
      </w:r>
      <w:r w:rsidR="00E031E4" w:rsidRPr="00222FC0">
        <w:rPr>
          <w:sz w:val="28"/>
          <w:szCs w:val="28"/>
          <w:shd w:val="clear" w:color="auto" w:fill="FFFFFF"/>
        </w:rPr>
        <w:t xml:space="preserve"> un </w:t>
      </w:r>
      <w:r w:rsidR="00E031E4" w:rsidRPr="00222FC0">
        <w:rPr>
          <w:rFonts w:eastAsia="Arial Unicode MS"/>
          <w:sz w:val="28"/>
          <w:szCs w:val="28"/>
        </w:rPr>
        <w:t>citu</w:t>
      </w:r>
      <w:r w:rsidR="00E031E4" w:rsidRPr="00222FC0">
        <w:rPr>
          <w:sz w:val="28"/>
          <w:szCs w:val="28"/>
          <w:lang w:eastAsia="lv-LV"/>
        </w:rPr>
        <w:t xml:space="preserve"> </w:t>
      </w:r>
      <w:r w:rsidR="00E031E4" w:rsidRPr="00222FC0">
        <w:rPr>
          <w:rFonts w:eastAsia="Calibri"/>
          <w:sz w:val="28"/>
          <w:szCs w:val="28"/>
          <w:shd w:val="clear" w:color="auto" w:fill="FFFFFF"/>
        </w:rPr>
        <w:t>Eiropas Savienības</w:t>
      </w:r>
      <w:r w:rsidR="00E031E4" w:rsidRPr="00222FC0">
        <w:rPr>
          <w:sz w:val="28"/>
          <w:szCs w:val="28"/>
          <w:lang w:eastAsia="lv-LV"/>
        </w:rPr>
        <w:t xml:space="preserve"> tieši piemērojamo normatīvo aktu prasībām kolektīvās finansēšanas jomā</w:t>
      </w:r>
      <w:r w:rsidRPr="00222FC0">
        <w:rPr>
          <w:sz w:val="28"/>
          <w:szCs w:val="28"/>
          <w:shd w:val="clear" w:color="auto" w:fill="FFFFFF"/>
        </w:rPr>
        <w:t>, var pārsūdzēt Administratīvajā apgabaltiesā. Tiesa triju tiesnešu sastāvā lietu izskata kā pirmās instances tiesa. Administratīvās apgabaltiesas spriedumu var pārsūdzēt, iesniedzot kasācijas sūdzību.</w:t>
      </w:r>
    </w:p>
    <w:p w14:paraId="43877E69" w14:textId="77777777" w:rsidR="00E44BA7" w:rsidRPr="00222FC0" w:rsidRDefault="00E44BA7">
      <w:pPr>
        <w:suppressAutoHyphens/>
        <w:spacing w:after="0" w:line="240" w:lineRule="auto"/>
        <w:ind w:firstLine="720"/>
        <w:jc w:val="both"/>
        <w:rPr>
          <w:rFonts w:ascii="Times New Roman" w:eastAsia="Times New Roman" w:hAnsi="Times New Roman" w:cs="Times New Roman"/>
          <w:sz w:val="28"/>
          <w:szCs w:val="28"/>
          <w:lang w:eastAsia="lv-LV"/>
        </w:rPr>
      </w:pPr>
    </w:p>
    <w:p w14:paraId="06D4EB9D" w14:textId="77777777" w:rsidR="0036069C" w:rsidRPr="00222FC0" w:rsidRDefault="0036069C" w:rsidP="00817EFF">
      <w:pPr>
        <w:suppressAutoHyphens/>
        <w:spacing w:after="0" w:line="240" w:lineRule="auto"/>
        <w:jc w:val="center"/>
        <w:rPr>
          <w:rFonts w:ascii="Times New Roman" w:eastAsia="Times New Roman" w:hAnsi="Times New Roman" w:cs="Times New Roman"/>
          <w:sz w:val="28"/>
          <w:szCs w:val="28"/>
          <w:lang w:eastAsia="lv-LV"/>
        </w:rPr>
      </w:pPr>
    </w:p>
    <w:p w14:paraId="07CE4E15" w14:textId="77777777" w:rsidR="004D6B81" w:rsidRPr="00222FC0" w:rsidRDefault="004D6B81" w:rsidP="00F74CDA">
      <w:pPr>
        <w:suppressAutoHyphens/>
        <w:spacing w:after="0" w:line="240" w:lineRule="auto"/>
        <w:jc w:val="center"/>
        <w:rPr>
          <w:rFonts w:ascii="Times New Roman" w:eastAsia="Arial Unicode MS" w:hAnsi="Times New Roman" w:cs="Times New Roman"/>
          <w:b/>
          <w:sz w:val="28"/>
          <w:szCs w:val="28"/>
        </w:rPr>
      </w:pPr>
      <w:r w:rsidRPr="00222FC0">
        <w:rPr>
          <w:rFonts w:ascii="Times New Roman" w:eastAsia="Arial Unicode MS" w:hAnsi="Times New Roman" w:cs="Times New Roman"/>
          <w:b/>
          <w:sz w:val="28"/>
          <w:szCs w:val="28"/>
        </w:rPr>
        <w:t>II nodaļa</w:t>
      </w:r>
    </w:p>
    <w:p w14:paraId="10962E82" w14:textId="77777777" w:rsidR="004D6B81" w:rsidRPr="00222FC0" w:rsidRDefault="004D6B81" w:rsidP="00F74CDA">
      <w:pPr>
        <w:suppressAutoHyphens/>
        <w:spacing w:after="0" w:line="240" w:lineRule="auto"/>
        <w:jc w:val="center"/>
        <w:rPr>
          <w:rFonts w:ascii="Times New Roman" w:eastAsia="Arial Unicode MS" w:hAnsi="Times New Roman" w:cs="Times New Roman"/>
          <w:b/>
          <w:sz w:val="28"/>
          <w:szCs w:val="28"/>
        </w:rPr>
      </w:pPr>
      <w:r w:rsidRPr="00222FC0">
        <w:rPr>
          <w:rFonts w:ascii="Times New Roman" w:eastAsia="Arial Unicode MS" w:hAnsi="Times New Roman" w:cs="Times New Roman"/>
          <w:b/>
          <w:sz w:val="28"/>
          <w:szCs w:val="28"/>
        </w:rPr>
        <w:t>Kolektīvās finansēšanas pakalpojumu sniedzēja darbības reģistrācija, atteikuma un anulēšanas kārtība</w:t>
      </w:r>
    </w:p>
    <w:p w14:paraId="6C82F183" w14:textId="77777777" w:rsidR="004D6B81" w:rsidRPr="00222FC0" w:rsidRDefault="004D6B81">
      <w:pPr>
        <w:suppressAutoHyphens/>
        <w:spacing w:after="0" w:line="240" w:lineRule="auto"/>
        <w:ind w:firstLine="720"/>
        <w:jc w:val="both"/>
        <w:rPr>
          <w:rFonts w:ascii="Times New Roman" w:eastAsia="Times New Roman" w:hAnsi="Times New Roman" w:cs="Times New Roman"/>
          <w:sz w:val="28"/>
          <w:szCs w:val="28"/>
          <w:lang w:eastAsia="lv-LV"/>
        </w:rPr>
      </w:pPr>
    </w:p>
    <w:p w14:paraId="767828F2" w14:textId="77777777" w:rsidR="004D6B81" w:rsidRPr="00222FC0" w:rsidRDefault="004D6B81" w:rsidP="00F74CDA">
      <w:pPr>
        <w:suppressAutoHyphens/>
        <w:spacing w:after="0" w:line="240" w:lineRule="auto"/>
        <w:ind w:firstLine="284"/>
        <w:jc w:val="both"/>
        <w:rPr>
          <w:rFonts w:ascii="Times New Roman" w:eastAsia="Arial Unicode MS" w:hAnsi="Times New Roman" w:cs="Times New Roman"/>
          <w:b/>
          <w:sz w:val="28"/>
          <w:szCs w:val="28"/>
        </w:rPr>
      </w:pPr>
      <w:r w:rsidRPr="00222FC0">
        <w:rPr>
          <w:rFonts w:ascii="Times New Roman" w:eastAsia="Arial Unicode MS" w:hAnsi="Times New Roman" w:cs="Times New Roman"/>
          <w:b/>
          <w:sz w:val="28"/>
          <w:szCs w:val="28"/>
        </w:rPr>
        <w:t>5. pants. Kolektīvās finansēšanas pakalpojumu sniedzēja darbības uzsākšana</w:t>
      </w:r>
    </w:p>
    <w:p w14:paraId="7AC7BD94" w14:textId="501BB08C" w:rsidR="004D6B81" w:rsidRPr="00222FC0" w:rsidRDefault="004D6B81" w:rsidP="00F74CDA">
      <w:pPr>
        <w:suppressAutoHyphens/>
        <w:spacing w:after="0" w:line="240" w:lineRule="auto"/>
        <w:ind w:firstLine="284"/>
        <w:jc w:val="both"/>
        <w:rPr>
          <w:rFonts w:ascii="Times New Roman" w:eastAsia="Arial Unicode MS" w:hAnsi="Times New Roman" w:cs="Times New Roman"/>
          <w:spacing w:val="-2"/>
          <w:sz w:val="28"/>
          <w:szCs w:val="28"/>
        </w:rPr>
      </w:pPr>
      <w:r w:rsidRPr="00222FC0">
        <w:rPr>
          <w:rFonts w:ascii="Times New Roman" w:eastAsia="Arial Unicode MS" w:hAnsi="Times New Roman" w:cs="Times New Roman"/>
          <w:sz w:val="28"/>
          <w:szCs w:val="28"/>
        </w:rPr>
        <w:t xml:space="preserve">(1) </w:t>
      </w:r>
      <w:r w:rsidRPr="00222FC0">
        <w:rPr>
          <w:rFonts w:ascii="Times New Roman" w:eastAsia="Arial Unicode MS" w:hAnsi="Times New Roman" w:cs="Times New Roman"/>
          <w:spacing w:val="-2"/>
          <w:sz w:val="28"/>
          <w:szCs w:val="28"/>
        </w:rPr>
        <w:t>Lai saņemtu darbības atļauju</w:t>
      </w:r>
      <w:r w:rsidR="00663E4A" w:rsidRPr="00222FC0">
        <w:rPr>
          <w:rFonts w:ascii="Times New Roman" w:eastAsia="Arial Unicode MS" w:hAnsi="Times New Roman" w:cs="Times New Roman"/>
          <w:spacing w:val="-2"/>
          <w:sz w:val="28"/>
          <w:szCs w:val="28"/>
        </w:rPr>
        <w:t xml:space="preserve"> un reģistrētos </w:t>
      </w:r>
      <w:r w:rsidR="00663E4A" w:rsidRPr="00222FC0">
        <w:rPr>
          <w:rFonts w:ascii="Times New Roman" w:eastAsia="Arial Unicode MS" w:hAnsi="Times New Roman" w:cs="Times New Roman"/>
          <w:sz w:val="28"/>
          <w:szCs w:val="28"/>
        </w:rPr>
        <w:t>kolektīvās finansēšanas pakalpojumu sniedzēju reģistrā</w:t>
      </w:r>
      <w:r w:rsidRPr="00222FC0">
        <w:rPr>
          <w:rFonts w:ascii="Times New Roman" w:eastAsia="Arial Unicode MS" w:hAnsi="Times New Roman" w:cs="Times New Roman"/>
          <w:spacing w:val="-2"/>
          <w:sz w:val="28"/>
          <w:szCs w:val="28"/>
        </w:rPr>
        <w:t xml:space="preserve">, </w:t>
      </w:r>
      <w:r w:rsidRPr="00222FC0">
        <w:rPr>
          <w:rFonts w:ascii="Times New Roman" w:eastAsia="Arial Unicode MS" w:hAnsi="Times New Roman" w:cs="Times New Roman"/>
          <w:sz w:val="28"/>
          <w:szCs w:val="28"/>
        </w:rPr>
        <w:t>kolektīvās finansēšanas</w:t>
      </w:r>
      <w:r w:rsidRPr="00222FC0">
        <w:rPr>
          <w:rFonts w:ascii="Times New Roman" w:eastAsia="Arial Unicode MS" w:hAnsi="Times New Roman" w:cs="Times New Roman"/>
          <w:spacing w:val="-2"/>
          <w:sz w:val="28"/>
          <w:szCs w:val="28"/>
        </w:rPr>
        <w:t xml:space="preserve"> pakalpojumu sniedzējs iesniedz Komisijai iesniegumu, pievienojot </w:t>
      </w:r>
      <w:r w:rsidR="00FC2A2B" w:rsidRPr="00222FC0">
        <w:rPr>
          <w:rFonts w:ascii="Times New Roman" w:eastAsia="Arial Unicode MS" w:hAnsi="Times New Roman" w:cs="Times New Roman"/>
          <w:spacing w:val="-2"/>
          <w:sz w:val="28"/>
          <w:szCs w:val="28"/>
        </w:rPr>
        <w:t xml:space="preserve">Regulā </w:t>
      </w:r>
      <w:r w:rsidRPr="00222FC0">
        <w:rPr>
          <w:rFonts w:ascii="Times New Roman" w:eastAsia="Arial Unicode MS" w:hAnsi="Times New Roman" w:cs="Times New Roman"/>
          <w:spacing w:val="-2"/>
          <w:sz w:val="28"/>
          <w:szCs w:val="28"/>
        </w:rPr>
        <w:t xml:space="preserve">Nr. </w:t>
      </w:r>
      <w:r w:rsidRPr="00222FC0">
        <w:rPr>
          <w:rFonts w:ascii="Times New Roman" w:eastAsia="Arial Unicode MS" w:hAnsi="Times New Roman" w:cs="Times New Roman"/>
          <w:sz w:val="28"/>
          <w:szCs w:val="28"/>
        </w:rPr>
        <w:t>2020/1503</w:t>
      </w:r>
      <w:r w:rsidR="00E031E4" w:rsidRPr="00222FC0">
        <w:rPr>
          <w:rFonts w:ascii="Times New Roman" w:eastAsia="Arial Unicode MS" w:hAnsi="Times New Roman" w:cs="Times New Roman"/>
          <w:sz w:val="28"/>
          <w:szCs w:val="28"/>
        </w:rPr>
        <w:t xml:space="preserve"> un citos</w:t>
      </w:r>
      <w:r w:rsidR="00E031E4" w:rsidRPr="00222FC0">
        <w:rPr>
          <w:rFonts w:ascii="Times New Roman" w:hAnsi="Times New Roman" w:cs="Times New Roman"/>
          <w:sz w:val="28"/>
          <w:szCs w:val="28"/>
          <w:lang w:eastAsia="lv-LV"/>
        </w:rPr>
        <w:t xml:space="preserve"> </w:t>
      </w:r>
      <w:r w:rsidR="00E031E4" w:rsidRPr="00222FC0">
        <w:rPr>
          <w:rFonts w:ascii="Times New Roman" w:eastAsia="Calibri" w:hAnsi="Times New Roman" w:cs="Times New Roman"/>
          <w:sz w:val="28"/>
          <w:szCs w:val="28"/>
          <w:shd w:val="clear" w:color="auto" w:fill="FFFFFF"/>
        </w:rPr>
        <w:t>Eiropas Savienības</w:t>
      </w:r>
      <w:r w:rsidR="00E031E4" w:rsidRPr="00222FC0">
        <w:rPr>
          <w:rFonts w:ascii="Times New Roman" w:hAnsi="Times New Roman" w:cs="Times New Roman"/>
          <w:sz w:val="28"/>
          <w:szCs w:val="28"/>
          <w:lang w:eastAsia="lv-LV"/>
        </w:rPr>
        <w:t xml:space="preserve"> tieši piemērojam</w:t>
      </w:r>
      <w:r w:rsidR="00151EA2" w:rsidRPr="00222FC0">
        <w:rPr>
          <w:rFonts w:ascii="Times New Roman" w:hAnsi="Times New Roman" w:cs="Times New Roman"/>
          <w:sz w:val="28"/>
          <w:szCs w:val="28"/>
          <w:lang w:eastAsia="lv-LV"/>
        </w:rPr>
        <w:t>aj</w:t>
      </w:r>
      <w:r w:rsidR="00E031E4" w:rsidRPr="00222FC0">
        <w:rPr>
          <w:rFonts w:ascii="Times New Roman" w:hAnsi="Times New Roman" w:cs="Times New Roman"/>
          <w:sz w:val="28"/>
          <w:szCs w:val="28"/>
          <w:lang w:eastAsia="lv-LV"/>
        </w:rPr>
        <w:t>os normatīvajos aktos</w:t>
      </w:r>
      <w:r w:rsidRPr="00222FC0">
        <w:rPr>
          <w:rFonts w:ascii="Times New Roman" w:eastAsia="Arial Unicode MS" w:hAnsi="Times New Roman" w:cs="Times New Roman"/>
          <w:sz w:val="28"/>
          <w:szCs w:val="28"/>
        </w:rPr>
        <w:t xml:space="preserve"> </w:t>
      </w:r>
      <w:r w:rsidR="0024173E" w:rsidRPr="00222FC0">
        <w:rPr>
          <w:rFonts w:ascii="Times New Roman" w:eastAsia="Arial Unicode MS" w:hAnsi="Times New Roman" w:cs="Times New Roman"/>
          <w:sz w:val="28"/>
          <w:szCs w:val="28"/>
        </w:rPr>
        <w:t> </w:t>
      </w:r>
      <w:r w:rsidRPr="00222FC0">
        <w:rPr>
          <w:rFonts w:ascii="Times New Roman" w:eastAsia="Arial Unicode MS" w:hAnsi="Times New Roman" w:cs="Times New Roman"/>
          <w:spacing w:val="-2"/>
          <w:sz w:val="28"/>
          <w:szCs w:val="28"/>
        </w:rPr>
        <w:t>minētos dokumentus un informāciju.</w:t>
      </w:r>
    </w:p>
    <w:p w14:paraId="0D6E9797" w14:textId="34135467" w:rsidR="004D6B81" w:rsidRPr="00222FC0" w:rsidRDefault="00E031E4" w:rsidP="00F74CDA">
      <w:pPr>
        <w:suppressAutoHyphens/>
        <w:spacing w:after="0" w:line="240" w:lineRule="auto"/>
        <w:ind w:firstLine="284"/>
        <w:jc w:val="both"/>
        <w:rPr>
          <w:rFonts w:ascii="Times New Roman" w:eastAsia="Arial Unicode MS" w:hAnsi="Times New Roman" w:cs="Times New Roman"/>
          <w:sz w:val="28"/>
          <w:szCs w:val="28"/>
        </w:rPr>
      </w:pPr>
      <w:r w:rsidRPr="00222FC0">
        <w:rPr>
          <w:rFonts w:ascii="Times New Roman" w:eastAsia="Arial Unicode MS" w:hAnsi="Times New Roman" w:cs="Times New Roman"/>
          <w:sz w:val="28"/>
          <w:szCs w:val="28"/>
        </w:rPr>
        <w:t>(</w:t>
      </w:r>
      <w:r w:rsidR="00260211" w:rsidRPr="00222FC0">
        <w:rPr>
          <w:rFonts w:ascii="Times New Roman" w:eastAsia="Arial Unicode MS" w:hAnsi="Times New Roman" w:cs="Times New Roman"/>
          <w:sz w:val="28"/>
          <w:szCs w:val="28"/>
        </w:rPr>
        <w:t>2</w:t>
      </w:r>
      <w:r w:rsidR="004D6B81" w:rsidRPr="00222FC0">
        <w:rPr>
          <w:rFonts w:ascii="Times New Roman" w:eastAsia="Arial Unicode MS" w:hAnsi="Times New Roman" w:cs="Times New Roman"/>
          <w:sz w:val="28"/>
          <w:szCs w:val="28"/>
        </w:rPr>
        <w:t xml:space="preserve">) Kolektīvās finansēšanas pakalpojumu sniedzējam nav tiesību papildus kolektīvās finansēšanas </w:t>
      </w:r>
      <w:r w:rsidR="00151EA2" w:rsidRPr="00222FC0">
        <w:rPr>
          <w:rFonts w:ascii="Times New Roman" w:eastAsia="Arial Unicode MS" w:hAnsi="Times New Roman" w:cs="Times New Roman"/>
          <w:sz w:val="28"/>
          <w:szCs w:val="28"/>
        </w:rPr>
        <w:t xml:space="preserve">pakalpojumu </w:t>
      </w:r>
      <w:r w:rsidR="004D6B81" w:rsidRPr="00222FC0">
        <w:rPr>
          <w:rFonts w:ascii="Times New Roman" w:eastAsia="Arial Unicode MS" w:hAnsi="Times New Roman" w:cs="Times New Roman"/>
          <w:sz w:val="28"/>
          <w:szCs w:val="28"/>
        </w:rPr>
        <w:t xml:space="preserve">sniegšanai veikt cita veida komercdarbību, ja tā vājina vai var vājināt </w:t>
      </w:r>
      <w:r w:rsidR="00164FAB" w:rsidRPr="00222FC0">
        <w:rPr>
          <w:rFonts w:ascii="Times New Roman" w:eastAsia="Arial Unicode MS" w:hAnsi="Times New Roman" w:cs="Times New Roman"/>
          <w:sz w:val="28"/>
          <w:szCs w:val="28"/>
        </w:rPr>
        <w:t xml:space="preserve">kolektīvās finansēšanas pakalpojumu sniedzēja </w:t>
      </w:r>
      <w:r w:rsidR="004D6B81" w:rsidRPr="00222FC0">
        <w:rPr>
          <w:rFonts w:ascii="Times New Roman" w:eastAsia="Arial Unicode MS" w:hAnsi="Times New Roman" w:cs="Times New Roman"/>
          <w:sz w:val="28"/>
          <w:szCs w:val="28"/>
        </w:rPr>
        <w:t xml:space="preserve">finansiālo stabilitāti vai Komisijas spēju uzraudzīt kolektīvās finansēšanas </w:t>
      </w:r>
      <w:r w:rsidR="00151EA2" w:rsidRPr="00222FC0">
        <w:rPr>
          <w:rFonts w:ascii="Times New Roman" w:eastAsia="Arial Unicode MS" w:hAnsi="Times New Roman" w:cs="Times New Roman"/>
          <w:sz w:val="28"/>
          <w:szCs w:val="28"/>
        </w:rPr>
        <w:t xml:space="preserve">pakalpojumu </w:t>
      </w:r>
      <w:r w:rsidR="004D6B81" w:rsidRPr="00222FC0">
        <w:rPr>
          <w:rFonts w:ascii="Times New Roman" w:eastAsia="Arial Unicode MS" w:hAnsi="Times New Roman" w:cs="Times New Roman"/>
          <w:sz w:val="28"/>
          <w:szCs w:val="28"/>
        </w:rPr>
        <w:t>sniedzēja</w:t>
      </w:r>
      <w:r w:rsidR="00663E4A" w:rsidRPr="00222FC0">
        <w:rPr>
          <w:rFonts w:ascii="Times New Roman" w:eastAsia="Arial Unicode MS" w:hAnsi="Times New Roman" w:cs="Times New Roman"/>
          <w:sz w:val="28"/>
          <w:szCs w:val="28"/>
        </w:rPr>
        <w:t xml:space="preserve"> darbības</w:t>
      </w:r>
      <w:r w:rsidR="004D6B81" w:rsidRPr="00222FC0">
        <w:rPr>
          <w:rFonts w:ascii="Times New Roman" w:eastAsia="Arial Unicode MS" w:hAnsi="Times New Roman" w:cs="Times New Roman"/>
          <w:sz w:val="28"/>
          <w:szCs w:val="28"/>
        </w:rPr>
        <w:t xml:space="preserve"> atbilstību Regulas Nr. 2020/1503 prasībām. Komisija var pieprasīt kolektīvās finansēšanas</w:t>
      </w:r>
      <w:r w:rsidR="009805C1" w:rsidRPr="00222FC0">
        <w:rPr>
          <w:rFonts w:ascii="Times New Roman" w:eastAsia="Arial Unicode MS" w:hAnsi="Times New Roman" w:cs="Times New Roman"/>
          <w:sz w:val="28"/>
          <w:szCs w:val="28"/>
        </w:rPr>
        <w:t xml:space="preserve"> pakalpojumu</w:t>
      </w:r>
      <w:r w:rsidR="004D6B81" w:rsidRPr="00222FC0">
        <w:rPr>
          <w:rFonts w:ascii="Times New Roman" w:eastAsia="Arial Unicode MS" w:hAnsi="Times New Roman" w:cs="Times New Roman"/>
          <w:sz w:val="28"/>
          <w:szCs w:val="28"/>
        </w:rPr>
        <w:t xml:space="preserve"> sniegšanai</w:t>
      </w:r>
      <w:r w:rsidR="00151EA2" w:rsidRPr="00222FC0">
        <w:rPr>
          <w:rFonts w:ascii="Times New Roman" w:eastAsia="Arial Unicode MS" w:hAnsi="Times New Roman" w:cs="Times New Roman"/>
          <w:sz w:val="28"/>
          <w:szCs w:val="28"/>
        </w:rPr>
        <w:t xml:space="preserve"> dibināt atsevišķu juridisko person</w:t>
      </w:r>
      <w:r w:rsidR="00164FAB" w:rsidRPr="00222FC0">
        <w:rPr>
          <w:rFonts w:ascii="Times New Roman" w:eastAsia="Arial Unicode MS" w:hAnsi="Times New Roman" w:cs="Times New Roman"/>
          <w:sz w:val="28"/>
          <w:szCs w:val="28"/>
        </w:rPr>
        <w:t>u</w:t>
      </w:r>
      <w:r w:rsidR="004D6B81" w:rsidRPr="00222FC0">
        <w:rPr>
          <w:rFonts w:ascii="Times New Roman" w:eastAsia="Arial Unicode MS" w:hAnsi="Times New Roman" w:cs="Times New Roman"/>
          <w:sz w:val="28"/>
          <w:szCs w:val="28"/>
        </w:rPr>
        <w:t>.</w:t>
      </w:r>
    </w:p>
    <w:p w14:paraId="0F0189B4" w14:textId="77777777" w:rsidR="004D6B81" w:rsidRPr="00222FC0" w:rsidRDefault="004D6B81" w:rsidP="00F74CDA">
      <w:pPr>
        <w:suppressAutoHyphens/>
        <w:spacing w:after="0" w:line="240" w:lineRule="auto"/>
        <w:ind w:firstLine="284"/>
        <w:jc w:val="both"/>
        <w:rPr>
          <w:rFonts w:ascii="Times New Roman" w:eastAsia="Times New Roman" w:hAnsi="Times New Roman" w:cs="Times New Roman"/>
          <w:sz w:val="28"/>
          <w:szCs w:val="28"/>
          <w:lang w:eastAsia="lv-LV"/>
        </w:rPr>
      </w:pPr>
      <w:r w:rsidRPr="00222FC0" w:rsidDel="00551C9A">
        <w:rPr>
          <w:rFonts w:ascii="Times New Roman" w:eastAsia="Arial Unicode MS" w:hAnsi="Times New Roman" w:cs="Times New Roman"/>
          <w:b/>
          <w:sz w:val="28"/>
          <w:szCs w:val="28"/>
        </w:rPr>
        <w:t xml:space="preserve"> </w:t>
      </w:r>
    </w:p>
    <w:p w14:paraId="490C6880" w14:textId="1F27C9F9" w:rsidR="004D6B81" w:rsidRPr="00222FC0" w:rsidRDefault="00EC715B" w:rsidP="00F74CDA">
      <w:pPr>
        <w:suppressAutoHyphens/>
        <w:spacing w:after="0" w:line="240" w:lineRule="auto"/>
        <w:ind w:firstLine="284"/>
        <w:jc w:val="both"/>
        <w:rPr>
          <w:rFonts w:ascii="Times New Roman" w:eastAsia="Arial Unicode MS" w:hAnsi="Times New Roman" w:cs="Times New Roman"/>
          <w:b/>
          <w:sz w:val="28"/>
          <w:szCs w:val="28"/>
        </w:rPr>
      </w:pPr>
      <w:r w:rsidRPr="00222FC0">
        <w:rPr>
          <w:rFonts w:ascii="Times New Roman" w:eastAsia="Arial Unicode MS" w:hAnsi="Times New Roman" w:cs="Times New Roman"/>
          <w:b/>
          <w:sz w:val="28"/>
          <w:szCs w:val="28"/>
        </w:rPr>
        <w:t>6</w:t>
      </w:r>
      <w:r w:rsidR="004D6B81" w:rsidRPr="00222FC0">
        <w:rPr>
          <w:rFonts w:ascii="Times New Roman" w:eastAsia="Arial Unicode MS" w:hAnsi="Times New Roman" w:cs="Times New Roman"/>
          <w:b/>
          <w:sz w:val="28"/>
          <w:szCs w:val="28"/>
        </w:rPr>
        <w:t xml:space="preserve">. pants. Darbības atļaujas izsniegšanas, atteikuma </w:t>
      </w:r>
      <w:r w:rsidRPr="00222FC0">
        <w:rPr>
          <w:rFonts w:ascii="Times New Roman" w:eastAsia="Arial Unicode MS" w:hAnsi="Times New Roman" w:cs="Times New Roman"/>
          <w:b/>
          <w:sz w:val="28"/>
          <w:szCs w:val="28"/>
        </w:rPr>
        <w:t xml:space="preserve">un </w:t>
      </w:r>
      <w:r w:rsidR="004D6B81" w:rsidRPr="00222FC0">
        <w:rPr>
          <w:rFonts w:ascii="Times New Roman" w:eastAsia="Arial Unicode MS" w:hAnsi="Times New Roman" w:cs="Times New Roman"/>
          <w:b/>
          <w:sz w:val="28"/>
          <w:szCs w:val="28"/>
        </w:rPr>
        <w:t>anulēšanas kārtība</w:t>
      </w:r>
    </w:p>
    <w:p w14:paraId="08A4EA56" w14:textId="6824EF63" w:rsidR="00260211" w:rsidRPr="00222FC0" w:rsidRDefault="004D6B81" w:rsidP="00F74CDA">
      <w:pPr>
        <w:suppressAutoHyphens/>
        <w:spacing w:after="0" w:line="240" w:lineRule="auto"/>
        <w:ind w:firstLine="284"/>
        <w:jc w:val="both"/>
        <w:rPr>
          <w:rFonts w:ascii="Times New Roman" w:eastAsia="Arial Unicode MS" w:hAnsi="Times New Roman" w:cs="Times New Roman"/>
          <w:sz w:val="28"/>
          <w:szCs w:val="28"/>
        </w:rPr>
      </w:pPr>
      <w:r w:rsidRPr="00222FC0">
        <w:rPr>
          <w:rFonts w:ascii="Times New Roman" w:eastAsia="Arial Unicode MS" w:hAnsi="Times New Roman" w:cs="Times New Roman"/>
          <w:sz w:val="28"/>
          <w:szCs w:val="28"/>
        </w:rPr>
        <w:t>(1) Komisija</w:t>
      </w:r>
      <w:r w:rsidR="00260211" w:rsidRPr="00222FC0">
        <w:rPr>
          <w:rFonts w:ascii="Times New Roman" w:eastAsia="Arial Unicode MS" w:hAnsi="Times New Roman" w:cs="Times New Roman"/>
          <w:sz w:val="28"/>
          <w:szCs w:val="28"/>
        </w:rPr>
        <w:t xml:space="preserve"> ar</w:t>
      </w:r>
      <w:r w:rsidRPr="00222FC0">
        <w:rPr>
          <w:rFonts w:ascii="Times New Roman" w:eastAsia="Arial Unicode MS" w:hAnsi="Times New Roman" w:cs="Times New Roman"/>
          <w:sz w:val="28"/>
          <w:szCs w:val="28"/>
        </w:rPr>
        <w:t xml:space="preserve"> lēmumu</w:t>
      </w:r>
      <w:r w:rsidR="00260211" w:rsidRPr="00222FC0">
        <w:rPr>
          <w:rFonts w:ascii="Times New Roman" w:eastAsia="Arial Unicode MS" w:hAnsi="Times New Roman" w:cs="Times New Roman"/>
          <w:sz w:val="28"/>
          <w:szCs w:val="28"/>
        </w:rPr>
        <w:t xml:space="preserve"> piešķir vai atsaka piešķirt atļauju</w:t>
      </w:r>
      <w:r w:rsidRPr="00222FC0">
        <w:rPr>
          <w:rFonts w:ascii="Times New Roman" w:eastAsia="Arial Unicode MS" w:hAnsi="Times New Roman" w:cs="Times New Roman"/>
          <w:sz w:val="28"/>
          <w:szCs w:val="28"/>
        </w:rPr>
        <w:t xml:space="preserve"> kolektīvās finansēšanas pakalpojumu snie</w:t>
      </w:r>
      <w:r w:rsidR="00260211" w:rsidRPr="00222FC0">
        <w:rPr>
          <w:rFonts w:ascii="Times New Roman" w:eastAsia="Arial Unicode MS" w:hAnsi="Times New Roman" w:cs="Times New Roman"/>
          <w:sz w:val="28"/>
          <w:szCs w:val="28"/>
        </w:rPr>
        <w:t>gšanai</w:t>
      </w:r>
      <w:r w:rsidRPr="00222FC0">
        <w:rPr>
          <w:rFonts w:ascii="Times New Roman" w:eastAsia="Arial Unicode MS" w:hAnsi="Times New Roman" w:cs="Times New Roman"/>
          <w:sz w:val="28"/>
          <w:szCs w:val="28"/>
        </w:rPr>
        <w:t xml:space="preserve"> Regul</w:t>
      </w:r>
      <w:r w:rsidR="00170C0D" w:rsidRPr="00222FC0">
        <w:rPr>
          <w:rFonts w:ascii="Times New Roman" w:eastAsia="Arial Unicode MS" w:hAnsi="Times New Roman" w:cs="Times New Roman"/>
          <w:sz w:val="28"/>
          <w:szCs w:val="28"/>
        </w:rPr>
        <w:t>ā</w:t>
      </w:r>
      <w:r w:rsidRPr="00222FC0">
        <w:rPr>
          <w:rFonts w:ascii="Times New Roman" w:eastAsia="Arial Unicode MS" w:hAnsi="Times New Roman" w:cs="Times New Roman"/>
          <w:sz w:val="28"/>
          <w:szCs w:val="28"/>
        </w:rPr>
        <w:t xml:space="preserve"> Nr. </w:t>
      </w:r>
      <w:r w:rsidR="00BF5A73" w:rsidRPr="00222FC0">
        <w:rPr>
          <w:rFonts w:ascii="Times New Roman" w:eastAsia="Arial Unicode MS" w:hAnsi="Times New Roman" w:cs="Times New Roman"/>
          <w:sz w:val="28"/>
          <w:szCs w:val="28"/>
        </w:rPr>
        <w:t>2020/1503</w:t>
      </w:r>
      <w:r w:rsidR="00663E4A" w:rsidRPr="00222FC0">
        <w:rPr>
          <w:rFonts w:ascii="Times New Roman" w:eastAsia="Arial Unicode MS" w:hAnsi="Times New Roman" w:cs="Times New Roman"/>
          <w:sz w:val="28"/>
          <w:szCs w:val="28"/>
        </w:rPr>
        <w:t xml:space="preserve"> noteiktajā kārtībā un termiņā</w:t>
      </w:r>
      <w:r w:rsidR="00170C0D" w:rsidRPr="00222FC0">
        <w:rPr>
          <w:rFonts w:ascii="Times New Roman" w:eastAsia="Arial Unicode MS" w:hAnsi="Times New Roman" w:cs="Times New Roman"/>
          <w:sz w:val="28"/>
          <w:szCs w:val="28"/>
        </w:rPr>
        <w:t>.</w:t>
      </w:r>
    </w:p>
    <w:p w14:paraId="2217BB98" w14:textId="1A4232B1" w:rsidR="004D6B81" w:rsidRPr="00222FC0" w:rsidRDefault="004D6B81" w:rsidP="00F74CDA">
      <w:pPr>
        <w:suppressAutoHyphens/>
        <w:spacing w:after="0" w:line="240" w:lineRule="auto"/>
        <w:ind w:firstLine="284"/>
        <w:jc w:val="both"/>
        <w:rPr>
          <w:rFonts w:ascii="Times New Roman" w:eastAsia="Arial Unicode MS" w:hAnsi="Times New Roman" w:cs="Times New Roman"/>
          <w:sz w:val="28"/>
          <w:szCs w:val="28"/>
        </w:rPr>
      </w:pPr>
      <w:r w:rsidRPr="00222FC0">
        <w:rPr>
          <w:rFonts w:ascii="Times New Roman" w:eastAsia="Arial Unicode MS" w:hAnsi="Times New Roman" w:cs="Times New Roman"/>
          <w:sz w:val="28"/>
          <w:szCs w:val="28"/>
        </w:rPr>
        <w:t>(</w:t>
      </w:r>
      <w:r w:rsidR="00EC715B" w:rsidRPr="00222FC0">
        <w:rPr>
          <w:rFonts w:ascii="Times New Roman" w:eastAsia="Arial Unicode MS" w:hAnsi="Times New Roman" w:cs="Times New Roman"/>
          <w:sz w:val="28"/>
          <w:szCs w:val="28"/>
        </w:rPr>
        <w:t>2</w:t>
      </w:r>
      <w:r w:rsidRPr="00222FC0">
        <w:rPr>
          <w:rFonts w:ascii="Times New Roman" w:eastAsia="Arial Unicode MS" w:hAnsi="Times New Roman" w:cs="Times New Roman"/>
          <w:sz w:val="28"/>
          <w:szCs w:val="28"/>
        </w:rPr>
        <w:t>) Komisijai</w:t>
      </w:r>
      <w:r w:rsidR="00170C0D" w:rsidRPr="00222FC0">
        <w:rPr>
          <w:rFonts w:ascii="Times New Roman" w:eastAsia="Arial Unicode MS" w:hAnsi="Times New Roman" w:cs="Times New Roman"/>
          <w:sz w:val="28"/>
          <w:szCs w:val="28"/>
        </w:rPr>
        <w:t xml:space="preserve"> </w:t>
      </w:r>
      <w:r w:rsidR="00151EA2" w:rsidRPr="00222FC0">
        <w:rPr>
          <w:rFonts w:ascii="Times New Roman" w:eastAsia="Arial Unicode MS" w:hAnsi="Times New Roman" w:cs="Times New Roman"/>
          <w:sz w:val="28"/>
          <w:szCs w:val="28"/>
        </w:rPr>
        <w:t xml:space="preserve">ir tiesības </w:t>
      </w:r>
      <w:r w:rsidR="00170C0D" w:rsidRPr="00222FC0">
        <w:rPr>
          <w:rFonts w:ascii="Times New Roman" w:eastAsia="Arial Unicode MS" w:hAnsi="Times New Roman" w:cs="Times New Roman"/>
          <w:sz w:val="28"/>
          <w:szCs w:val="28"/>
        </w:rPr>
        <w:t>ar lēmumu</w:t>
      </w:r>
      <w:r w:rsidRPr="00222FC0">
        <w:rPr>
          <w:rFonts w:ascii="Times New Roman" w:eastAsia="Arial Unicode MS" w:hAnsi="Times New Roman" w:cs="Times New Roman"/>
          <w:sz w:val="28"/>
          <w:szCs w:val="28"/>
        </w:rPr>
        <w:t xml:space="preserve"> anulēt</w:t>
      </w:r>
      <w:r w:rsidR="00170C0D" w:rsidRPr="00222FC0">
        <w:rPr>
          <w:rFonts w:ascii="Times New Roman" w:eastAsia="Arial Unicode MS" w:hAnsi="Times New Roman" w:cs="Times New Roman"/>
          <w:sz w:val="28"/>
          <w:szCs w:val="28"/>
        </w:rPr>
        <w:t xml:space="preserve"> kolektīvās finansēšanas pakalpojumu sniegšanas atļauju</w:t>
      </w:r>
      <w:r w:rsidRPr="00222FC0">
        <w:rPr>
          <w:rFonts w:ascii="Times New Roman" w:eastAsia="Arial Unicode MS" w:hAnsi="Times New Roman" w:cs="Times New Roman"/>
          <w:sz w:val="28"/>
          <w:szCs w:val="28"/>
        </w:rPr>
        <w:t xml:space="preserve"> Regul</w:t>
      </w:r>
      <w:r w:rsidR="00EC715B" w:rsidRPr="00222FC0">
        <w:rPr>
          <w:rFonts w:ascii="Times New Roman" w:eastAsia="Arial Unicode MS" w:hAnsi="Times New Roman" w:cs="Times New Roman"/>
          <w:sz w:val="28"/>
          <w:szCs w:val="28"/>
        </w:rPr>
        <w:t>ā</w:t>
      </w:r>
      <w:r w:rsidRPr="00222FC0">
        <w:rPr>
          <w:rFonts w:ascii="Times New Roman" w:eastAsia="Arial Unicode MS" w:hAnsi="Times New Roman" w:cs="Times New Roman"/>
          <w:sz w:val="28"/>
          <w:szCs w:val="28"/>
        </w:rPr>
        <w:t xml:space="preserve"> Nr. </w:t>
      </w:r>
      <w:r w:rsidR="00BF5A73" w:rsidRPr="00222FC0">
        <w:rPr>
          <w:rFonts w:ascii="Times New Roman" w:eastAsia="Arial Unicode MS" w:hAnsi="Times New Roman" w:cs="Times New Roman"/>
          <w:sz w:val="28"/>
          <w:szCs w:val="28"/>
        </w:rPr>
        <w:t>2020/1503</w:t>
      </w:r>
      <w:r w:rsidRPr="00222FC0">
        <w:rPr>
          <w:rFonts w:ascii="Times New Roman" w:eastAsia="Arial Unicode MS" w:hAnsi="Times New Roman" w:cs="Times New Roman"/>
          <w:sz w:val="28"/>
          <w:szCs w:val="28"/>
        </w:rPr>
        <w:t xml:space="preserve"> minēt</w:t>
      </w:r>
      <w:r w:rsidR="00170C0D" w:rsidRPr="00222FC0">
        <w:rPr>
          <w:rFonts w:ascii="Times New Roman" w:eastAsia="Arial Unicode MS" w:hAnsi="Times New Roman" w:cs="Times New Roman"/>
          <w:sz w:val="28"/>
          <w:szCs w:val="28"/>
        </w:rPr>
        <w:t>ajos</w:t>
      </w:r>
      <w:r w:rsidRPr="00222FC0">
        <w:rPr>
          <w:rFonts w:ascii="Times New Roman" w:eastAsia="Arial Unicode MS" w:hAnsi="Times New Roman" w:cs="Times New Roman"/>
          <w:sz w:val="28"/>
          <w:szCs w:val="28"/>
        </w:rPr>
        <w:t xml:space="preserve"> </w:t>
      </w:r>
      <w:r w:rsidR="00170C0D" w:rsidRPr="00222FC0">
        <w:rPr>
          <w:rFonts w:ascii="Times New Roman" w:eastAsia="Arial Unicode MS" w:hAnsi="Times New Roman" w:cs="Times New Roman"/>
          <w:sz w:val="28"/>
          <w:szCs w:val="28"/>
        </w:rPr>
        <w:t>gadījumos</w:t>
      </w:r>
      <w:r w:rsidRPr="00222FC0">
        <w:rPr>
          <w:rFonts w:ascii="Times New Roman" w:eastAsia="Arial Unicode MS" w:hAnsi="Times New Roman" w:cs="Times New Roman"/>
          <w:sz w:val="28"/>
          <w:szCs w:val="28"/>
        </w:rPr>
        <w:t xml:space="preserve">. </w:t>
      </w:r>
      <w:r w:rsidR="00151EA2" w:rsidRPr="00222FC0">
        <w:rPr>
          <w:rFonts w:ascii="Times New Roman" w:eastAsia="Arial Unicode MS" w:hAnsi="Times New Roman" w:cs="Times New Roman"/>
          <w:sz w:val="28"/>
          <w:szCs w:val="28"/>
        </w:rPr>
        <w:t xml:space="preserve"> </w:t>
      </w:r>
    </w:p>
    <w:p w14:paraId="6DED570E" w14:textId="7D2C3D59" w:rsidR="00BC6FFD" w:rsidRPr="00222FC0" w:rsidRDefault="00BC6FFD" w:rsidP="00F74CDA">
      <w:pPr>
        <w:pStyle w:val="tv213"/>
        <w:shd w:val="clear" w:color="auto" w:fill="FFFFFF"/>
        <w:spacing w:before="0" w:beforeAutospacing="0" w:after="0" w:afterAutospacing="0" w:line="293" w:lineRule="atLeast"/>
        <w:ind w:firstLine="284"/>
        <w:jc w:val="both"/>
        <w:rPr>
          <w:sz w:val="28"/>
          <w:szCs w:val="28"/>
        </w:rPr>
      </w:pPr>
      <w:r w:rsidRPr="00222FC0">
        <w:rPr>
          <w:sz w:val="28"/>
          <w:szCs w:val="28"/>
        </w:rPr>
        <w:lastRenderedPageBreak/>
        <w:t>(3) Izskatot kolektīvās finansēšanas pakalpojumu sniegšanas atļaujas saņemšanai</w:t>
      </w:r>
      <w:r w:rsidR="0053369A" w:rsidRPr="00222FC0">
        <w:rPr>
          <w:sz w:val="28"/>
          <w:szCs w:val="28"/>
        </w:rPr>
        <w:t xml:space="preserve"> vai anulēšanai</w:t>
      </w:r>
      <w:r w:rsidRPr="00222FC0">
        <w:rPr>
          <w:sz w:val="28"/>
          <w:szCs w:val="28"/>
        </w:rPr>
        <w:t xml:space="preserve"> iesniegtos dokumentus</w:t>
      </w:r>
      <w:r w:rsidR="0096646A" w:rsidRPr="00222FC0">
        <w:rPr>
          <w:sz w:val="28"/>
          <w:szCs w:val="28"/>
        </w:rPr>
        <w:t xml:space="preserve"> un informāciju</w:t>
      </w:r>
      <w:r w:rsidRPr="00222FC0">
        <w:rPr>
          <w:sz w:val="28"/>
          <w:szCs w:val="28"/>
        </w:rPr>
        <w:t>, Komisijai ir tiesības pieprasīt, lai kolektīvā</w:t>
      </w:r>
      <w:r w:rsidR="003A69DC" w:rsidRPr="00222FC0">
        <w:rPr>
          <w:sz w:val="28"/>
          <w:szCs w:val="28"/>
        </w:rPr>
        <w:t>s</w:t>
      </w:r>
      <w:r w:rsidRPr="00222FC0">
        <w:rPr>
          <w:sz w:val="28"/>
          <w:szCs w:val="28"/>
        </w:rPr>
        <w:t xml:space="preserve"> finansē</w:t>
      </w:r>
      <w:r w:rsidR="003A69DC" w:rsidRPr="00222FC0">
        <w:rPr>
          <w:sz w:val="28"/>
          <w:szCs w:val="28"/>
        </w:rPr>
        <w:t>šanas</w:t>
      </w:r>
      <w:r w:rsidRPr="00222FC0">
        <w:rPr>
          <w:sz w:val="28"/>
          <w:szCs w:val="28"/>
        </w:rPr>
        <w:t xml:space="preserve"> pakalpojumu sniedzējs izdara tajos labojumus vai iesniedz papildu dokumentus</w:t>
      </w:r>
      <w:r w:rsidR="0096646A" w:rsidRPr="00222FC0">
        <w:rPr>
          <w:sz w:val="28"/>
          <w:szCs w:val="28"/>
        </w:rPr>
        <w:t xml:space="preserve"> un informāciju</w:t>
      </w:r>
      <w:r w:rsidRPr="00222FC0">
        <w:rPr>
          <w:sz w:val="28"/>
          <w:szCs w:val="28"/>
        </w:rPr>
        <w:t>, kas Komisijai nepieciešami, lai tā varētu pārliecināties par kolektīvā</w:t>
      </w:r>
      <w:r w:rsidR="00151EA2" w:rsidRPr="00222FC0">
        <w:rPr>
          <w:sz w:val="28"/>
          <w:szCs w:val="28"/>
        </w:rPr>
        <w:t>s</w:t>
      </w:r>
      <w:r w:rsidRPr="00222FC0">
        <w:rPr>
          <w:sz w:val="28"/>
          <w:szCs w:val="28"/>
        </w:rPr>
        <w:t xml:space="preserve"> finansē</w:t>
      </w:r>
      <w:r w:rsidR="00151EA2" w:rsidRPr="00222FC0">
        <w:rPr>
          <w:sz w:val="28"/>
          <w:szCs w:val="28"/>
        </w:rPr>
        <w:t>šanas</w:t>
      </w:r>
      <w:r w:rsidRPr="00222FC0">
        <w:rPr>
          <w:sz w:val="28"/>
          <w:szCs w:val="28"/>
        </w:rPr>
        <w:t xml:space="preserve"> pakalpojumu sniedzēja pārdomātu un piesardzīgu darbību, kā arī citu </w:t>
      </w:r>
      <w:r w:rsidRPr="00222FC0">
        <w:rPr>
          <w:rFonts w:eastAsia="Arial Unicode MS"/>
          <w:sz w:val="28"/>
          <w:szCs w:val="28"/>
        </w:rPr>
        <w:t>Regulā Nr.</w:t>
      </w:r>
      <w:r w:rsidR="00151EA2" w:rsidRPr="00222FC0">
        <w:rPr>
          <w:rFonts w:eastAsia="Arial Unicode MS"/>
          <w:sz w:val="28"/>
          <w:szCs w:val="28"/>
        </w:rPr>
        <w:t> </w:t>
      </w:r>
      <w:r w:rsidRPr="00222FC0">
        <w:rPr>
          <w:rFonts w:eastAsia="Arial Unicode MS"/>
          <w:sz w:val="28"/>
          <w:szCs w:val="28"/>
        </w:rPr>
        <w:t>2020/1503</w:t>
      </w:r>
      <w:r w:rsidR="002337CD" w:rsidRPr="00222FC0">
        <w:rPr>
          <w:rFonts w:eastAsia="Arial Unicode MS"/>
          <w:sz w:val="28"/>
          <w:szCs w:val="28"/>
        </w:rPr>
        <w:t>, šajā likumā un cit</w:t>
      </w:r>
      <w:r w:rsidR="00151EA2" w:rsidRPr="00222FC0">
        <w:rPr>
          <w:rFonts w:eastAsia="Arial Unicode MS"/>
          <w:sz w:val="28"/>
          <w:szCs w:val="28"/>
        </w:rPr>
        <w:t>os</w:t>
      </w:r>
      <w:r w:rsidRPr="00222FC0">
        <w:rPr>
          <w:sz w:val="28"/>
          <w:szCs w:val="28"/>
          <w:lang w:eastAsia="lv-LV"/>
        </w:rPr>
        <w:t xml:space="preserve"> </w:t>
      </w:r>
      <w:r w:rsidR="002337CD" w:rsidRPr="00222FC0">
        <w:rPr>
          <w:rFonts w:eastAsia="Calibri"/>
          <w:sz w:val="28"/>
          <w:szCs w:val="28"/>
          <w:shd w:val="clear" w:color="auto" w:fill="FFFFFF"/>
        </w:rPr>
        <w:t>Eiropas Savienības</w:t>
      </w:r>
      <w:r w:rsidRPr="00222FC0">
        <w:rPr>
          <w:sz w:val="28"/>
          <w:szCs w:val="28"/>
          <w:lang w:eastAsia="lv-LV"/>
        </w:rPr>
        <w:t xml:space="preserve"> tieši piemērojam</w:t>
      </w:r>
      <w:r w:rsidR="00151EA2" w:rsidRPr="00222FC0">
        <w:rPr>
          <w:sz w:val="28"/>
          <w:szCs w:val="28"/>
          <w:lang w:eastAsia="lv-LV"/>
        </w:rPr>
        <w:t>ajos</w:t>
      </w:r>
      <w:r w:rsidRPr="00222FC0">
        <w:rPr>
          <w:sz w:val="28"/>
          <w:szCs w:val="28"/>
          <w:lang w:eastAsia="lv-LV"/>
        </w:rPr>
        <w:t xml:space="preserve"> normatīv</w:t>
      </w:r>
      <w:r w:rsidR="00151EA2" w:rsidRPr="00222FC0">
        <w:rPr>
          <w:sz w:val="28"/>
          <w:szCs w:val="28"/>
          <w:lang w:eastAsia="lv-LV"/>
        </w:rPr>
        <w:t>ajos</w:t>
      </w:r>
      <w:r w:rsidRPr="00222FC0">
        <w:rPr>
          <w:sz w:val="28"/>
          <w:szCs w:val="28"/>
          <w:lang w:eastAsia="lv-LV"/>
        </w:rPr>
        <w:t xml:space="preserve"> akt</w:t>
      </w:r>
      <w:r w:rsidR="00151EA2" w:rsidRPr="00222FC0">
        <w:rPr>
          <w:sz w:val="28"/>
          <w:szCs w:val="28"/>
          <w:lang w:eastAsia="lv-LV"/>
        </w:rPr>
        <w:t>os</w:t>
      </w:r>
      <w:r w:rsidRPr="00222FC0">
        <w:rPr>
          <w:sz w:val="28"/>
          <w:szCs w:val="28"/>
          <w:lang w:eastAsia="lv-LV"/>
        </w:rPr>
        <w:t xml:space="preserve"> kolektīvās finansēšanas jomā</w:t>
      </w:r>
      <w:r w:rsidRPr="00222FC0">
        <w:rPr>
          <w:sz w:val="28"/>
          <w:szCs w:val="28"/>
        </w:rPr>
        <w:t xml:space="preserve"> </w:t>
      </w:r>
      <w:r w:rsidR="00151EA2" w:rsidRPr="00222FC0">
        <w:rPr>
          <w:sz w:val="28"/>
          <w:szCs w:val="28"/>
        </w:rPr>
        <w:t xml:space="preserve">noteikto </w:t>
      </w:r>
      <w:r w:rsidRPr="00222FC0">
        <w:rPr>
          <w:sz w:val="28"/>
          <w:szCs w:val="28"/>
        </w:rPr>
        <w:t>prasību izpildi.</w:t>
      </w:r>
    </w:p>
    <w:p w14:paraId="1681228E" w14:textId="1642270B" w:rsidR="00260211" w:rsidRPr="00222FC0" w:rsidRDefault="00260211" w:rsidP="00F74CDA">
      <w:pPr>
        <w:pStyle w:val="tv213"/>
        <w:shd w:val="clear" w:color="auto" w:fill="FFFFFF"/>
        <w:spacing w:before="0" w:beforeAutospacing="0" w:after="0" w:afterAutospacing="0" w:line="293" w:lineRule="atLeast"/>
        <w:ind w:firstLine="284"/>
        <w:jc w:val="both"/>
        <w:rPr>
          <w:sz w:val="28"/>
          <w:szCs w:val="28"/>
        </w:rPr>
      </w:pPr>
      <w:r w:rsidRPr="00222FC0">
        <w:rPr>
          <w:sz w:val="28"/>
          <w:szCs w:val="28"/>
        </w:rPr>
        <w:t>(</w:t>
      </w:r>
      <w:r w:rsidR="00BC6FFD" w:rsidRPr="00222FC0">
        <w:rPr>
          <w:sz w:val="28"/>
          <w:szCs w:val="28"/>
        </w:rPr>
        <w:t>4</w:t>
      </w:r>
      <w:r w:rsidRPr="00222FC0">
        <w:rPr>
          <w:sz w:val="28"/>
          <w:szCs w:val="28"/>
        </w:rPr>
        <w:t>) Ja Komisija pieņem šā panta pirmajā</w:t>
      </w:r>
      <w:r w:rsidR="00EC715B" w:rsidRPr="00222FC0">
        <w:rPr>
          <w:sz w:val="28"/>
          <w:szCs w:val="28"/>
        </w:rPr>
        <w:t xml:space="preserve"> </w:t>
      </w:r>
      <w:r w:rsidR="00D255CE" w:rsidRPr="00222FC0">
        <w:rPr>
          <w:sz w:val="28"/>
          <w:szCs w:val="28"/>
        </w:rPr>
        <w:t xml:space="preserve">un </w:t>
      </w:r>
      <w:r w:rsidR="00EC715B" w:rsidRPr="00222FC0">
        <w:rPr>
          <w:sz w:val="28"/>
          <w:szCs w:val="28"/>
        </w:rPr>
        <w:t>otrajā</w:t>
      </w:r>
      <w:r w:rsidR="00D255CE" w:rsidRPr="00222FC0">
        <w:rPr>
          <w:sz w:val="28"/>
          <w:szCs w:val="28"/>
        </w:rPr>
        <w:t xml:space="preserve"> daļā</w:t>
      </w:r>
      <w:r w:rsidRPr="00222FC0">
        <w:rPr>
          <w:sz w:val="28"/>
          <w:szCs w:val="28"/>
        </w:rPr>
        <w:t xml:space="preserve"> minēto</w:t>
      </w:r>
      <w:r w:rsidR="006337AA" w:rsidRPr="00222FC0">
        <w:rPr>
          <w:sz w:val="28"/>
          <w:szCs w:val="28"/>
        </w:rPr>
        <w:t xml:space="preserve"> lēmumu</w:t>
      </w:r>
      <w:r w:rsidRPr="00222FC0">
        <w:rPr>
          <w:sz w:val="28"/>
          <w:szCs w:val="28"/>
        </w:rPr>
        <w:t>, tad Komisijas lēmuma pārsūdzēšana neaptur tā darbību.</w:t>
      </w:r>
    </w:p>
    <w:p w14:paraId="63BDCEB7" w14:textId="508F6B0B" w:rsidR="00260211" w:rsidRPr="00222FC0" w:rsidRDefault="00260211">
      <w:pPr>
        <w:suppressAutoHyphens/>
        <w:spacing w:after="0" w:line="240" w:lineRule="auto"/>
        <w:ind w:firstLine="720"/>
        <w:jc w:val="both"/>
        <w:rPr>
          <w:rFonts w:ascii="Times New Roman" w:eastAsia="Arial Unicode MS" w:hAnsi="Times New Roman" w:cs="Times New Roman"/>
          <w:sz w:val="28"/>
          <w:szCs w:val="28"/>
        </w:rPr>
      </w:pPr>
    </w:p>
    <w:p w14:paraId="03846DD2" w14:textId="77777777" w:rsidR="004D6B81" w:rsidRPr="00222FC0" w:rsidRDefault="004D6B81">
      <w:pPr>
        <w:suppressAutoHyphens/>
        <w:spacing w:after="0" w:line="240" w:lineRule="auto"/>
        <w:ind w:firstLine="720"/>
        <w:jc w:val="both"/>
        <w:rPr>
          <w:rFonts w:ascii="Times New Roman" w:eastAsia="Arial Unicode MS" w:hAnsi="Times New Roman" w:cs="Times New Roman"/>
          <w:sz w:val="28"/>
          <w:szCs w:val="28"/>
        </w:rPr>
      </w:pPr>
      <w:bookmarkStart w:id="0" w:name="p-475888"/>
      <w:bookmarkStart w:id="1" w:name="p13"/>
      <w:bookmarkStart w:id="2" w:name="p-475890"/>
      <w:bookmarkEnd w:id="0"/>
      <w:bookmarkEnd w:id="1"/>
      <w:bookmarkEnd w:id="2"/>
    </w:p>
    <w:p w14:paraId="0A75BC3A" w14:textId="77777777" w:rsidR="004D6B81" w:rsidRPr="00222FC0" w:rsidRDefault="004D6B81">
      <w:pPr>
        <w:suppressAutoHyphens/>
        <w:spacing w:after="0" w:line="240" w:lineRule="auto"/>
        <w:jc w:val="center"/>
        <w:rPr>
          <w:rFonts w:ascii="Times New Roman" w:eastAsia="Arial Unicode MS" w:hAnsi="Times New Roman" w:cs="Times New Roman"/>
          <w:b/>
          <w:sz w:val="28"/>
          <w:szCs w:val="28"/>
        </w:rPr>
      </w:pPr>
      <w:r w:rsidRPr="00222FC0">
        <w:rPr>
          <w:rFonts w:ascii="Times New Roman" w:eastAsia="Arial Unicode MS" w:hAnsi="Times New Roman" w:cs="Times New Roman"/>
          <w:b/>
          <w:sz w:val="28"/>
          <w:szCs w:val="28"/>
        </w:rPr>
        <w:t>III nodaļa</w:t>
      </w:r>
    </w:p>
    <w:p w14:paraId="61C2B39E" w14:textId="322A2C31" w:rsidR="004D6B81" w:rsidRPr="00222FC0" w:rsidRDefault="004D6B81">
      <w:pPr>
        <w:suppressAutoHyphens/>
        <w:spacing w:after="0" w:line="240" w:lineRule="auto"/>
        <w:jc w:val="center"/>
        <w:rPr>
          <w:rFonts w:ascii="Times New Roman" w:eastAsia="Arial Unicode MS" w:hAnsi="Times New Roman" w:cs="Times New Roman"/>
          <w:b/>
          <w:sz w:val="28"/>
          <w:szCs w:val="28"/>
        </w:rPr>
      </w:pPr>
      <w:r w:rsidRPr="00222FC0">
        <w:rPr>
          <w:rFonts w:ascii="Times New Roman" w:eastAsia="Arial Unicode MS" w:hAnsi="Times New Roman" w:cs="Times New Roman"/>
          <w:b/>
          <w:sz w:val="28"/>
          <w:szCs w:val="28"/>
        </w:rPr>
        <w:t>Kolektīvās finansēšanas pakalpojumu sniedzēja darbības</w:t>
      </w:r>
      <w:r w:rsidR="009E62BD" w:rsidRPr="00222FC0">
        <w:rPr>
          <w:rFonts w:ascii="Times New Roman" w:eastAsia="Arial Unicode MS" w:hAnsi="Times New Roman" w:cs="Times New Roman"/>
          <w:b/>
          <w:sz w:val="28"/>
          <w:szCs w:val="28"/>
        </w:rPr>
        <w:t xml:space="preserve"> un </w:t>
      </w:r>
      <w:r w:rsidR="009E62BD" w:rsidRPr="00222FC0">
        <w:rPr>
          <w:rFonts w:ascii="Times New Roman" w:eastAsia="Times New Roman" w:hAnsi="Times New Roman" w:cs="Times New Roman"/>
          <w:b/>
          <w:sz w:val="28"/>
          <w:szCs w:val="28"/>
          <w:lang w:eastAsia="lv-LV"/>
        </w:rPr>
        <w:t>informācija</w:t>
      </w:r>
      <w:r w:rsidR="003A69DC" w:rsidRPr="00222FC0">
        <w:rPr>
          <w:rFonts w:ascii="Times New Roman" w:eastAsia="Times New Roman" w:hAnsi="Times New Roman" w:cs="Times New Roman"/>
          <w:b/>
          <w:sz w:val="28"/>
          <w:szCs w:val="28"/>
          <w:lang w:eastAsia="lv-LV"/>
        </w:rPr>
        <w:t>s</w:t>
      </w:r>
      <w:r w:rsidR="009E62BD" w:rsidRPr="00222FC0">
        <w:rPr>
          <w:rFonts w:ascii="Times New Roman" w:eastAsia="Times New Roman" w:hAnsi="Times New Roman" w:cs="Times New Roman"/>
          <w:b/>
          <w:sz w:val="28"/>
          <w:szCs w:val="28"/>
          <w:lang w:eastAsia="lv-LV"/>
        </w:rPr>
        <w:t xml:space="preserve"> sniegšana</w:t>
      </w:r>
      <w:r w:rsidR="003A69DC" w:rsidRPr="00222FC0">
        <w:rPr>
          <w:rFonts w:ascii="Times New Roman" w:eastAsia="Times New Roman" w:hAnsi="Times New Roman" w:cs="Times New Roman"/>
          <w:b/>
          <w:sz w:val="28"/>
          <w:szCs w:val="28"/>
          <w:lang w:eastAsia="lv-LV"/>
        </w:rPr>
        <w:t>s</w:t>
      </w:r>
      <w:r w:rsidR="009E62BD" w:rsidRPr="00222FC0">
        <w:rPr>
          <w:rFonts w:ascii="Times New Roman" w:eastAsia="Times New Roman" w:hAnsi="Times New Roman" w:cs="Times New Roman"/>
          <w:b/>
          <w:sz w:val="28"/>
          <w:szCs w:val="28"/>
          <w:lang w:eastAsia="lv-LV"/>
        </w:rPr>
        <w:t xml:space="preserve"> klientiem</w:t>
      </w:r>
      <w:r w:rsidRPr="00222FC0">
        <w:rPr>
          <w:rFonts w:ascii="Times New Roman" w:eastAsia="Arial Unicode MS" w:hAnsi="Times New Roman" w:cs="Times New Roman"/>
          <w:b/>
          <w:sz w:val="28"/>
          <w:szCs w:val="28"/>
        </w:rPr>
        <w:t xml:space="preserve"> noteikumi</w:t>
      </w:r>
    </w:p>
    <w:p w14:paraId="0571973C" w14:textId="77777777" w:rsidR="004D6B81" w:rsidRPr="00222FC0" w:rsidRDefault="004D6B81" w:rsidP="00F74CDA">
      <w:pPr>
        <w:suppressAutoHyphens/>
        <w:spacing w:after="0" w:line="240" w:lineRule="auto"/>
        <w:ind w:firstLine="284"/>
        <w:jc w:val="both"/>
        <w:rPr>
          <w:rFonts w:ascii="Times New Roman" w:eastAsia="Arial Unicode MS" w:hAnsi="Times New Roman" w:cs="Times New Roman"/>
          <w:sz w:val="28"/>
          <w:szCs w:val="28"/>
        </w:rPr>
      </w:pPr>
    </w:p>
    <w:p w14:paraId="71C37C4F" w14:textId="14A76BE6" w:rsidR="004D6B81" w:rsidRPr="00222FC0" w:rsidRDefault="00046AEC" w:rsidP="00F74CDA">
      <w:pPr>
        <w:suppressAutoHyphens/>
        <w:spacing w:after="0" w:line="240" w:lineRule="auto"/>
        <w:ind w:firstLine="284"/>
        <w:jc w:val="both"/>
        <w:rPr>
          <w:rFonts w:ascii="Times New Roman" w:eastAsia="Arial Unicode MS" w:hAnsi="Times New Roman" w:cs="Times New Roman"/>
          <w:b/>
          <w:sz w:val="28"/>
          <w:szCs w:val="28"/>
        </w:rPr>
      </w:pPr>
      <w:r w:rsidRPr="00222FC0">
        <w:rPr>
          <w:rFonts w:ascii="Times New Roman" w:eastAsia="Arial Unicode MS" w:hAnsi="Times New Roman" w:cs="Times New Roman"/>
          <w:b/>
          <w:sz w:val="28"/>
          <w:szCs w:val="28"/>
        </w:rPr>
        <w:t>7</w:t>
      </w:r>
      <w:r w:rsidR="004D6B81" w:rsidRPr="00222FC0">
        <w:rPr>
          <w:rFonts w:ascii="Times New Roman" w:eastAsia="Arial Unicode MS" w:hAnsi="Times New Roman" w:cs="Times New Roman"/>
          <w:b/>
          <w:sz w:val="28"/>
          <w:szCs w:val="28"/>
        </w:rPr>
        <w:t xml:space="preserve">. pants. Vispārīgās darbības prasības </w:t>
      </w:r>
    </w:p>
    <w:p w14:paraId="7384E6A5" w14:textId="1AE76BA5" w:rsidR="004D6B81" w:rsidRPr="00222FC0" w:rsidRDefault="004D6B81" w:rsidP="00F74CDA">
      <w:pPr>
        <w:tabs>
          <w:tab w:val="left" w:pos="426"/>
        </w:tabs>
        <w:suppressAutoHyphens/>
        <w:spacing w:after="0" w:line="240" w:lineRule="auto"/>
        <w:ind w:firstLine="284"/>
        <w:jc w:val="both"/>
        <w:rPr>
          <w:rFonts w:ascii="Times New Roman" w:eastAsia="Arial Unicode MS" w:hAnsi="Times New Roman" w:cs="Times New Roman"/>
          <w:sz w:val="28"/>
          <w:szCs w:val="28"/>
        </w:rPr>
      </w:pPr>
      <w:r w:rsidRPr="00222FC0">
        <w:rPr>
          <w:rFonts w:ascii="Times New Roman" w:eastAsia="Arial Unicode MS" w:hAnsi="Times New Roman" w:cs="Times New Roman"/>
          <w:sz w:val="28"/>
          <w:szCs w:val="28"/>
          <w:lang w:eastAsia="lv-LV"/>
        </w:rPr>
        <w:t>(1) K</w:t>
      </w:r>
      <w:r w:rsidRPr="00222FC0">
        <w:rPr>
          <w:rFonts w:ascii="Times New Roman" w:eastAsia="Arial Unicode MS" w:hAnsi="Times New Roman" w:cs="Times New Roman"/>
          <w:sz w:val="28"/>
          <w:szCs w:val="28"/>
        </w:rPr>
        <w:t xml:space="preserve">olektīvās finansēšanas pakalpojumu sniedzēja un </w:t>
      </w:r>
      <w:r w:rsidR="00813D69" w:rsidRPr="00222FC0">
        <w:rPr>
          <w:rFonts w:ascii="Times New Roman" w:eastAsia="Arial Unicode MS" w:hAnsi="Times New Roman" w:cs="Times New Roman"/>
          <w:sz w:val="28"/>
          <w:szCs w:val="28"/>
        </w:rPr>
        <w:t xml:space="preserve">klientu </w:t>
      </w:r>
      <w:r w:rsidRPr="00222FC0">
        <w:rPr>
          <w:rFonts w:ascii="Times New Roman" w:eastAsia="Arial Unicode MS" w:hAnsi="Times New Roman" w:cs="Times New Roman"/>
          <w:sz w:val="28"/>
          <w:szCs w:val="28"/>
        </w:rPr>
        <w:t xml:space="preserve">attiecības </w:t>
      </w:r>
      <w:r w:rsidR="00164FAB" w:rsidRPr="00222FC0">
        <w:rPr>
          <w:rFonts w:ascii="Times New Roman" w:eastAsia="Arial Unicode MS" w:hAnsi="Times New Roman" w:cs="Times New Roman"/>
          <w:sz w:val="28"/>
          <w:szCs w:val="28"/>
        </w:rPr>
        <w:t xml:space="preserve">nosaka </w:t>
      </w:r>
      <w:r w:rsidR="00BF5A73" w:rsidRPr="00222FC0">
        <w:rPr>
          <w:rFonts w:ascii="Times New Roman" w:eastAsia="Arial Unicode MS" w:hAnsi="Times New Roman" w:cs="Times New Roman"/>
          <w:sz w:val="28"/>
          <w:szCs w:val="28"/>
        </w:rPr>
        <w:t>Regula Nr.</w:t>
      </w:r>
      <w:r w:rsidR="00151EA2" w:rsidRPr="00222FC0">
        <w:rPr>
          <w:rFonts w:ascii="Times New Roman" w:eastAsia="Arial Unicode MS" w:hAnsi="Times New Roman" w:cs="Times New Roman"/>
          <w:sz w:val="28"/>
          <w:szCs w:val="28"/>
        </w:rPr>
        <w:t> </w:t>
      </w:r>
      <w:r w:rsidR="00BF5A73" w:rsidRPr="00222FC0">
        <w:rPr>
          <w:rFonts w:ascii="Times New Roman" w:eastAsia="Arial Unicode MS" w:hAnsi="Times New Roman" w:cs="Times New Roman"/>
          <w:sz w:val="28"/>
          <w:szCs w:val="28"/>
        </w:rPr>
        <w:t>2020/1503</w:t>
      </w:r>
      <w:r w:rsidRPr="00222FC0">
        <w:rPr>
          <w:rFonts w:ascii="Times New Roman" w:eastAsia="Arial Unicode MS" w:hAnsi="Times New Roman" w:cs="Times New Roman"/>
          <w:sz w:val="28"/>
          <w:szCs w:val="28"/>
        </w:rPr>
        <w:t>,</w:t>
      </w:r>
      <w:r w:rsidR="00E031E4" w:rsidRPr="00222FC0">
        <w:rPr>
          <w:rFonts w:ascii="Times New Roman" w:eastAsia="Arial Unicode MS" w:hAnsi="Times New Roman" w:cs="Times New Roman"/>
          <w:sz w:val="28"/>
          <w:szCs w:val="28"/>
        </w:rPr>
        <w:t xml:space="preserve"> šis likums</w:t>
      </w:r>
      <w:r w:rsidR="008B65D3" w:rsidRPr="00222FC0">
        <w:rPr>
          <w:rFonts w:ascii="Times New Roman" w:eastAsia="Arial Unicode MS" w:hAnsi="Times New Roman" w:cs="Times New Roman"/>
          <w:sz w:val="28"/>
          <w:szCs w:val="28"/>
        </w:rPr>
        <w:t>, citi</w:t>
      </w:r>
      <w:r w:rsidR="008B65D3" w:rsidRPr="00222FC0">
        <w:rPr>
          <w:rFonts w:ascii="Times New Roman" w:hAnsi="Times New Roman" w:cs="Times New Roman"/>
          <w:sz w:val="28"/>
          <w:szCs w:val="28"/>
          <w:lang w:eastAsia="lv-LV"/>
        </w:rPr>
        <w:t xml:space="preserve"> </w:t>
      </w:r>
      <w:r w:rsidR="008B65D3" w:rsidRPr="00222FC0">
        <w:rPr>
          <w:rFonts w:ascii="Times New Roman" w:eastAsia="Calibri" w:hAnsi="Times New Roman" w:cs="Times New Roman"/>
          <w:sz w:val="28"/>
          <w:szCs w:val="28"/>
          <w:shd w:val="clear" w:color="auto" w:fill="FFFFFF"/>
        </w:rPr>
        <w:t>Eiropas Savienības</w:t>
      </w:r>
      <w:r w:rsidR="008B65D3" w:rsidRPr="00222FC0">
        <w:rPr>
          <w:rFonts w:ascii="Times New Roman" w:hAnsi="Times New Roman" w:cs="Times New Roman"/>
          <w:sz w:val="28"/>
          <w:szCs w:val="28"/>
          <w:lang w:eastAsia="lv-LV"/>
        </w:rPr>
        <w:t xml:space="preserve"> tieši piemērojam</w:t>
      </w:r>
      <w:r w:rsidR="00151EA2" w:rsidRPr="00222FC0">
        <w:rPr>
          <w:rFonts w:ascii="Times New Roman" w:hAnsi="Times New Roman" w:cs="Times New Roman"/>
          <w:sz w:val="28"/>
          <w:szCs w:val="28"/>
          <w:lang w:eastAsia="lv-LV"/>
        </w:rPr>
        <w:t>ie</w:t>
      </w:r>
      <w:r w:rsidR="008B65D3" w:rsidRPr="00222FC0">
        <w:rPr>
          <w:rFonts w:ascii="Times New Roman" w:hAnsi="Times New Roman" w:cs="Times New Roman"/>
          <w:sz w:val="28"/>
          <w:szCs w:val="28"/>
          <w:lang w:eastAsia="lv-LV"/>
        </w:rPr>
        <w:t xml:space="preserve"> normatīv</w:t>
      </w:r>
      <w:r w:rsidR="00151EA2" w:rsidRPr="00222FC0">
        <w:rPr>
          <w:rFonts w:ascii="Times New Roman" w:hAnsi="Times New Roman" w:cs="Times New Roman"/>
          <w:sz w:val="28"/>
          <w:szCs w:val="28"/>
          <w:lang w:eastAsia="lv-LV"/>
        </w:rPr>
        <w:t>ie</w:t>
      </w:r>
      <w:r w:rsidR="008B65D3" w:rsidRPr="00222FC0">
        <w:rPr>
          <w:rFonts w:ascii="Times New Roman" w:hAnsi="Times New Roman" w:cs="Times New Roman"/>
          <w:sz w:val="28"/>
          <w:szCs w:val="28"/>
          <w:lang w:eastAsia="lv-LV"/>
        </w:rPr>
        <w:t xml:space="preserve"> akt</w:t>
      </w:r>
      <w:r w:rsidR="00151EA2" w:rsidRPr="00222FC0">
        <w:rPr>
          <w:rFonts w:ascii="Times New Roman" w:hAnsi="Times New Roman" w:cs="Times New Roman"/>
          <w:sz w:val="28"/>
          <w:szCs w:val="28"/>
          <w:lang w:eastAsia="lv-LV"/>
        </w:rPr>
        <w:t>i</w:t>
      </w:r>
      <w:r w:rsidR="008B65D3" w:rsidRPr="00222FC0">
        <w:rPr>
          <w:rFonts w:ascii="Times New Roman" w:hAnsi="Times New Roman" w:cs="Times New Roman"/>
          <w:sz w:val="28"/>
          <w:szCs w:val="28"/>
          <w:lang w:eastAsia="lv-LV"/>
        </w:rPr>
        <w:t xml:space="preserve"> kolektīvās finansēšanas jomā</w:t>
      </w:r>
      <w:r w:rsidR="00E031E4" w:rsidRPr="00222FC0">
        <w:rPr>
          <w:rFonts w:ascii="Times New Roman" w:eastAsia="Arial Unicode MS" w:hAnsi="Times New Roman" w:cs="Times New Roman"/>
          <w:sz w:val="28"/>
          <w:szCs w:val="28"/>
        </w:rPr>
        <w:t xml:space="preserve"> </w:t>
      </w:r>
      <w:r w:rsidRPr="00222FC0">
        <w:rPr>
          <w:rFonts w:ascii="Times New Roman" w:eastAsia="Arial Unicode MS" w:hAnsi="Times New Roman" w:cs="Times New Roman"/>
          <w:sz w:val="28"/>
          <w:szCs w:val="28"/>
        </w:rPr>
        <w:t xml:space="preserve">un civiltiesiskie līgumi, kurus kolektīvās finansēšanas pakalpojumu sniedzējs noslēdzis ar </w:t>
      </w:r>
      <w:r w:rsidR="00813D69" w:rsidRPr="00222FC0">
        <w:rPr>
          <w:rFonts w:ascii="Times New Roman" w:eastAsia="Arial Unicode MS" w:hAnsi="Times New Roman" w:cs="Times New Roman"/>
          <w:sz w:val="28"/>
          <w:szCs w:val="28"/>
        </w:rPr>
        <w:t>klientiem</w:t>
      </w:r>
      <w:r w:rsidRPr="00222FC0">
        <w:rPr>
          <w:rFonts w:ascii="Times New Roman" w:eastAsia="Arial Unicode MS" w:hAnsi="Times New Roman" w:cs="Times New Roman"/>
          <w:sz w:val="28"/>
          <w:szCs w:val="28"/>
        </w:rPr>
        <w:t>.</w:t>
      </w:r>
    </w:p>
    <w:p w14:paraId="4C914333" w14:textId="1F57D286" w:rsidR="004D6B81" w:rsidRPr="00222FC0" w:rsidRDefault="004D6B81" w:rsidP="00F74CDA">
      <w:pPr>
        <w:suppressAutoHyphens/>
        <w:spacing w:after="0" w:line="240" w:lineRule="auto"/>
        <w:ind w:firstLine="284"/>
        <w:jc w:val="both"/>
        <w:rPr>
          <w:rFonts w:ascii="Times New Roman" w:eastAsia="Arial Unicode MS" w:hAnsi="Times New Roman" w:cs="Times New Roman"/>
          <w:sz w:val="28"/>
          <w:szCs w:val="28"/>
        </w:rPr>
      </w:pPr>
      <w:r w:rsidRPr="00222FC0">
        <w:rPr>
          <w:rFonts w:ascii="Times New Roman" w:eastAsia="Arial Unicode MS" w:hAnsi="Times New Roman" w:cs="Times New Roman"/>
          <w:sz w:val="28"/>
          <w:szCs w:val="28"/>
        </w:rPr>
        <w:t>(2) Kolektīvās finansēšanas</w:t>
      </w:r>
      <w:r w:rsidR="00046AEC" w:rsidRPr="00222FC0">
        <w:rPr>
          <w:rFonts w:ascii="Times New Roman" w:eastAsia="Arial Unicode MS" w:hAnsi="Times New Roman" w:cs="Times New Roman"/>
          <w:sz w:val="28"/>
          <w:szCs w:val="28"/>
        </w:rPr>
        <w:t xml:space="preserve"> pakalpojumu</w:t>
      </w:r>
      <w:r w:rsidRPr="00222FC0">
        <w:rPr>
          <w:rFonts w:ascii="Times New Roman" w:eastAsia="Arial Unicode MS" w:hAnsi="Times New Roman" w:cs="Times New Roman"/>
          <w:sz w:val="28"/>
          <w:szCs w:val="28"/>
        </w:rPr>
        <w:t xml:space="preserve"> sniedzējam ir pienākums rīkoties kā godīgam</w:t>
      </w:r>
      <w:r w:rsidR="00046AEC" w:rsidRPr="00222FC0">
        <w:rPr>
          <w:rFonts w:ascii="Times New Roman" w:eastAsia="Arial Unicode MS" w:hAnsi="Times New Roman" w:cs="Times New Roman"/>
          <w:sz w:val="28"/>
          <w:szCs w:val="28"/>
        </w:rPr>
        <w:t xml:space="preserve"> </w:t>
      </w:r>
      <w:r w:rsidRPr="00222FC0">
        <w:rPr>
          <w:rFonts w:ascii="Times New Roman" w:eastAsia="Arial Unicode MS" w:hAnsi="Times New Roman" w:cs="Times New Roman"/>
          <w:sz w:val="28"/>
          <w:szCs w:val="28"/>
        </w:rPr>
        <w:t xml:space="preserve">un rūpīgam saimniekam un nodrošināt sniegtos pakalpojumus ar pienācīgu profesionalitāti un rūpību </w:t>
      </w:r>
      <w:r w:rsidR="00046AEC" w:rsidRPr="00222FC0">
        <w:rPr>
          <w:rFonts w:ascii="Times New Roman" w:eastAsia="Arial Unicode MS" w:hAnsi="Times New Roman" w:cs="Times New Roman"/>
          <w:sz w:val="28"/>
          <w:szCs w:val="28"/>
        </w:rPr>
        <w:t xml:space="preserve">klientu </w:t>
      </w:r>
      <w:r w:rsidRPr="00222FC0">
        <w:rPr>
          <w:rFonts w:ascii="Times New Roman" w:eastAsia="Arial Unicode MS" w:hAnsi="Times New Roman" w:cs="Times New Roman"/>
          <w:sz w:val="28"/>
          <w:szCs w:val="28"/>
        </w:rPr>
        <w:t>interesēs.</w:t>
      </w:r>
    </w:p>
    <w:p w14:paraId="5508DC68" w14:textId="6DAFC036" w:rsidR="00857AF5" w:rsidRPr="00222FC0" w:rsidRDefault="004D6B81" w:rsidP="00F74CDA">
      <w:pPr>
        <w:suppressAutoHyphens/>
        <w:spacing w:after="0" w:line="240" w:lineRule="auto"/>
        <w:ind w:firstLine="284"/>
        <w:jc w:val="both"/>
        <w:rPr>
          <w:rFonts w:ascii="Times New Roman" w:eastAsia="Arial Unicode MS" w:hAnsi="Times New Roman" w:cs="Times New Roman"/>
          <w:sz w:val="28"/>
          <w:szCs w:val="28"/>
        </w:rPr>
      </w:pPr>
      <w:r w:rsidRPr="00222FC0">
        <w:rPr>
          <w:rFonts w:ascii="Times New Roman" w:eastAsia="Arial Unicode MS" w:hAnsi="Times New Roman" w:cs="Times New Roman"/>
          <w:sz w:val="28"/>
          <w:szCs w:val="28"/>
        </w:rPr>
        <w:t xml:space="preserve">(3) Kolektīvās finansēšanas pakalpojumu sniedzējs tā darbības laikā ievēro Regulas Nr. </w:t>
      </w:r>
      <w:r w:rsidR="00BF5A73" w:rsidRPr="00222FC0">
        <w:rPr>
          <w:rFonts w:ascii="Times New Roman" w:eastAsia="Arial Unicode MS" w:hAnsi="Times New Roman" w:cs="Times New Roman"/>
          <w:sz w:val="28"/>
          <w:szCs w:val="28"/>
        </w:rPr>
        <w:t>2020/1503</w:t>
      </w:r>
      <w:r w:rsidRPr="00222FC0">
        <w:rPr>
          <w:rFonts w:ascii="Times New Roman" w:eastAsia="Arial Unicode MS" w:hAnsi="Times New Roman" w:cs="Times New Roman"/>
          <w:sz w:val="28"/>
          <w:szCs w:val="28"/>
        </w:rPr>
        <w:t>, šā likuma</w:t>
      </w:r>
      <w:r w:rsidR="009B7CC2" w:rsidRPr="00222FC0">
        <w:rPr>
          <w:rFonts w:ascii="Times New Roman" w:eastAsia="Arial Unicode MS" w:hAnsi="Times New Roman" w:cs="Times New Roman"/>
          <w:sz w:val="28"/>
          <w:szCs w:val="28"/>
        </w:rPr>
        <w:t>,</w:t>
      </w:r>
      <w:r w:rsidRPr="00222FC0">
        <w:rPr>
          <w:rFonts w:ascii="Times New Roman" w:eastAsia="Arial Unicode MS" w:hAnsi="Times New Roman" w:cs="Times New Roman"/>
          <w:sz w:val="28"/>
          <w:szCs w:val="28"/>
        </w:rPr>
        <w:t xml:space="preserve"> citu</w:t>
      </w:r>
      <w:r w:rsidR="002337CD" w:rsidRPr="00222FC0">
        <w:rPr>
          <w:rFonts w:ascii="Times New Roman" w:eastAsia="Arial Unicode MS" w:hAnsi="Times New Roman" w:cs="Times New Roman"/>
          <w:sz w:val="28"/>
          <w:szCs w:val="28"/>
        </w:rPr>
        <w:t xml:space="preserve"> </w:t>
      </w:r>
      <w:r w:rsidR="002337CD" w:rsidRPr="00222FC0">
        <w:rPr>
          <w:rFonts w:ascii="Times New Roman" w:eastAsia="Calibri" w:hAnsi="Times New Roman" w:cs="Times New Roman"/>
          <w:sz w:val="28"/>
          <w:szCs w:val="28"/>
          <w:shd w:val="clear" w:color="auto" w:fill="FFFFFF"/>
        </w:rPr>
        <w:t>Eiropas Savienībā</w:t>
      </w:r>
      <w:r w:rsidR="002A21E1" w:rsidRPr="00222FC0">
        <w:rPr>
          <w:rFonts w:ascii="Times New Roman" w:eastAsia="Arial Unicode MS" w:hAnsi="Times New Roman" w:cs="Times New Roman"/>
          <w:sz w:val="28"/>
          <w:szCs w:val="28"/>
        </w:rPr>
        <w:t xml:space="preserve"> tieši piemērojamo</w:t>
      </w:r>
      <w:r w:rsidRPr="00222FC0">
        <w:rPr>
          <w:rFonts w:ascii="Times New Roman" w:eastAsia="Arial Unicode MS" w:hAnsi="Times New Roman" w:cs="Times New Roman"/>
          <w:sz w:val="28"/>
          <w:szCs w:val="28"/>
        </w:rPr>
        <w:t xml:space="preserve"> normatīvo aktu</w:t>
      </w:r>
      <w:r w:rsidR="002A21E1" w:rsidRPr="00222FC0">
        <w:rPr>
          <w:rFonts w:ascii="Times New Roman" w:eastAsia="Arial Unicode MS" w:hAnsi="Times New Roman" w:cs="Times New Roman"/>
          <w:sz w:val="28"/>
          <w:szCs w:val="28"/>
        </w:rPr>
        <w:t xml:space="preserve"> </w:t>
      </w:r>
      <w:r w:rsidR="002A21E1" w:rsidRPr="00222FC0">
        <w:rPr>
          <w:rFonts w:ascii="Times New Roman" w:eastAsia="Times New Roman" w:hAnsi="Times New Roman" w:cs="Times New Roman"/>
          <w:sz w:val="28"/>
          <w:szCs w:val="28"/>
          <w:lang w:eastAsia="lv-LV"/>
        </w:rPr>
        <w:t>kolektīvās finansēšanas jomā</w:t>
      </w:r>
      <w:r w:rsidR="002A21E1" w:rsidRPr="00222FC0">
        <w:rPr>
          <w:rFonts w:ascii="Times New Roman" w:eastAsia="Arial Unicode MS" w:hAnsi="Times New Roman" w:cs="Times New Roman"/>
          <w:sz w:val="28"/>
          <w:szCs w:val="28"/>
        </w:rPr>
        <w:t>,</w:t>
      </w:r>
      <w:r w:rsidRPr="00222FC0">
        <w:rPr>
          <w:rFonts w:ascii="Times New Roman" w:eastAsia="Arial Unicode MS" w:hAnsi="Times New Roman" w:cs="Times New Roman"/>
          <w:sz w:val="28"/>
          <w:szCs w:val="28"/>
        </w:rPr>
        <w:t xml:space="preserve"> </w:t>
      </w:r>
      <w:r w:rsidR="009B7CC2" w:rsidRPr="00222FC0">
        <w:rPr>
          <w:rFonts w:ascii="Times New Roman" w:eastAsia="Arial Unicode MS" w:hAnsi="Times New Roman" w:cs="Times New Roman"/>
          <w:sz w:val="28"/>
          <w:szCs w:val="28"/>
        </w:rPr>
        <w:t>Komisijas</w:t>
      </w:r>
      <w:r w:rsidR="00FD0E57" w:rsidRPr="00222FC0">
        <w:rPr>
          <w:rFonts w:ascii="Times New Roman" w:eastAsia="Arial Unicode MS" w:hAnsi="Times New Roman" w:cs="Times New Roman"/>
          <w:sz w:val="28"/>
          <w:szCs w:val="28"/>
        </w:rPr>
        <w:t>,</w:t>
      </w:r>
      <w:r w:rsidR="009B7CC2" w:rsidRPr="00222FC0">
        <w:rPr>
          <w:rFonts w:ascii="Times New Roman" w:eastAsia="Arial Unicode MS" w:hAnsi="Times New Roman" w:cs="Times New Roman"/>
          <w:sz w:val="28"/>
          <w:szCs w:val="28"/>
        </w:rPr>
        <w:t xml:space="preserve"> E</w:t>
      </w:r>
      <w:r w:rsidR="004E3684" w:rsidRPr="00222FC0">
        <w:rPr>
          <w:rFonts w:ascii="Times New Roman" w:eastAsia="Arial Unicode MS" w:hAnsi="Times New Roman" w:cs="Times New Roman"/>
          <w:sz w:val="28"/>
          <w:szCs w:val="28"/>
        </w:rPr>
        <w:t xml:space="preserve">iropas </w:t>
      </w:r>
      <w:r w:rsidR="009B7CC2" w:rsidRPr="00222FC0">
        <w:rPr>
          <w:rFonts w:ascii="Times New Roman" w:eastAsia="Arial Unicode MS" w:hAnsi="Times New Roman" w:cs="Times New Roman"/>
          <w:sz w:val="28"/>
          <w:szCs w:val="28"/>
        </w:rPr>
        <w:t>V</w:t>
      </w:r>
      <w:r w:rsidR="004E3684" w:rsidRPr="00222FC0">
        <w:rPr>
          <w:rFonts w:ascii="Times New Roman" w:eastAsia="Arial Unicode MS" w:hAnsi="Times New Roman" w:cs="Times New Roman"/>
          <w:sz w:val="28"/>
          <w:szCs w:val="28"/>
        </w:rPr>
        <w:t>ērtspapīru un tirgu iestādes</w:t>
      </w:r>
      <w:r w:rsidR="00FD0E57" w:rsidRPr="00222FC0">
        <w:rPr>
          <w:rFonts w:ascii="Times New Roman" w:eastAsia="Arial Unicode MS" w:hAnsi="Times New Roman" w:cs="Times New Roman"/>
          <w:sz w:val="28"/>
          <w:szCs w:val="28"/>
        </w:rPr>
        <w:t xml:space="preserve"> un Eiropas Ban</w:t>
      </w:r>
      <w:r w:rsidR="00ED042B" w:rsidRPr="00222FC0">
        <w:rPr>
          <w:rFonts w:ascii="Times New Roman" w:eastAsia="Arial Unicode MS" w:hAnsi="Times New Roman" w:cs="Times New Roman"/>
          <w:sz w:val="28"/>
          <w:szCs w:val="28"/>
        </w:rPr>
        <w:t>k</w:t>
      </w:r>
      <w:r w:rsidR="00FD0E57" w:rsidRPr="00222FC0">
        <w:rPr>
          <w:rFonts w:ascii="Times New Roman" w:eastAsia="Arial Unicode MS" w:hAnsi="Times New Roman" w:cs="Times New Roman"/>
          <w:sz w:val="28"/>
          <w:szCs w:val="28"/>
        </w:rPr>
        <w:t>u iestāde</w:t>
      </w:r>
      <w:r w:rsidR="00ED042B" w:rsidRPr="00222FC0">
        <w:rPr>
          <w:rFonts w:ascii="Times New Roman" w:eastAsia="Arial Unicode MS" w:hAnsi="Times New Roman" w:cs="Times New Roman"/>
          <w:sz w:val="28"/>
          <w:szCs w:val="28"/>
        </w:rPr>
        <w:t>s</w:t>
      </w:r>
      <w:r w:rsidR="009B7CC2" w:rsidRPr="00222FC0">
        <w:rPr>
          <w:rFonts w:ascii="Times New Roman" w:eastAsia="Arial Unicode MS" w:hAnsi="Times New Roman" w:cs="Times New Roman"/>
          <w:sz w:val="28"/>
          <w:szCs w:val="28"/>
        </w:rPr>
        <w:t xml:space="preserve"> izdot</w:t>
      </w:r>
      <w:r w:rsidR="00164FAB" w:rsidRPr="00222FC0">
        <w:rPr>
          <w:rFonts w:ascii="Times New Roman" w:eastAsia="Arial Unicode MS" w:hAnsi="Times New Roman" w:cs="Times New Roman"/>
          <w:sz w:val="28"/>
          <w:szCs w:val="28"/>
        </w:rPr>
        <w:t>o</w:t>
      </w:r>
      <w:r w:rsidR="009B7CC2" w:rsidRPr="00222FC0">
        <w:rPr>
          <w:rFonts w:ascii="Times New Roman" w:eastAsia="Arial Unicode MS" w:hAnsi="Times New Roman" w:cs="Times New Roman"/>
          <w:sz w:val="28"/>
          <w:szCs w:val="28"/>
        </w:rPr>
        <w:t xml:space="preserve"> </w:t>
      </w:r>
      <w:r w:rsidRPr="00222FC0">
        <w:rPr>
          <w:rFonts w:ascii="Times New Roman" w:eastAsia="Arial Unicode MS" w:hAnsi="Times New Roman" w:cs="Times New Roman"/>
          <w:sz w:val="28"/>
          <w:szCs w:val="28"/>
        </w:rPr>
        <w:t>noteikumu</w:t>
      </w:r>
      <w:r w:rsidR="009B7CC2" w:rsidRPr="00222FC0">
        <w:rPr>
          <w:rFonts w:ascii="Times New Roman" w:eastAsia="Arial Unicode MS" w:hAnsi="Times New Roman" w:cs="Times New Roman"/>
          <w:sz w:val="28"/>
          <w:szCs w:val="28"/>
        </w:rPr>
        <w:t xml:space="preserve"> </w:t>
      </w:r>
      <w:r w:rsidR="002A21E1" w:rsidRPr="00222FC0">
        <w:rPr>
          <w:rFonts w:ascii="Times New Roman" w:eastAsia="Arial Unicode MS" w:hAnsi="Times New Roman" w:cs="Times New Roman"/>
          <w:sz w:val="28"/>
          <w:szCs w:val="28"/>
        </w:rPr>
        <w:t>un</w:t>
      </w:r>
      <w:r w:rsidR="009B7CC2" w:rsidRPr="00222FC0">
        <w:rPr>
          <w:rFonts w:ascii="Times New Roman" w:eastAsia="Arial Unicode MS" w:hAnsi="Times New Roman" w:cs="Times New Roman"/>
          <w:sz w:val="28"/>
          <w:szCs w:val="28"/>
        </w:rPr>
        <w:t xml:space="preserve"> ieteikumu</w:t>
      </w:r>
      <w:r w:rsidRPr="00222FC0">
        <w:rPr>
          <w:rFonts w:ascii="Times New Roman" w:eastAsia="Arial Unicode MS" w:hAnsi="Times New Roman" w:cs="Times New Roman"/>
          <w:sz w:val="28"/>
          <w:szCs w:val="28"/>
        </w:rPr>
        <w:t xml:space="preserve"> prasības, kas regulē kolektīvās finansēšanas pakalpojumu sniedzēj</w:t>
      </w:r>
      <w:r w:rsidR="003B6BD6" w:rsidRPr="00222FC0">
        <w:rPr>
          <w:rFonts w:ascii="Times New Roman" w:eastAsia="Arial Unicode MS" w:hAnsi="Times New Roman" w:cs="Times New Roman"/>
          <w:sz w:val="28"/>
          <w:szCs w:val="28"/>
        </w:rPr>
        <w:t>u</w:t>
      </w:r>
      <w:r w:rsidRPr="00222FC0">
        <w:rPr>
          <w:rFonts w:ascii="Times New Roman" w:eastAsia="Arial Unicode MS" w:hAnsi="Times New Roman" w:cs="Times New Roman"/>
          <w:sz w:val="28"/>
          <w:szCs w:val="28"/>
        </w:rPr>
        <w:t xml:space="preserve"> darbību</w:t>
      </w:r>
      <w:r w:rsidR="00046AEC" w:rsidRPr="00222FC0">
        <w:rPr>
          <w:rFonts w:ascii="Times New Roman" w:eastAsia="Arial Unicode MS" w:hAnsi="Times New Roman" w:cs="Times New Roman"/>
          <w:sz w:val="28"/>
          <w:szCs w:val="28"/>
        </w:rPr>
        <w:t>.</w:t>
      </w:r>
    </w:p>
    <w:p w14:paraId="39BC1AE1" w14:textId="2B398B13" w:rsidR="00DF1F1F" w:rsidRPr="00222FC0" w:rsidRDefault="0096403B" w:rsidP="00F74CDA">
      <w:pPr>
        <w:suppressAutoHyphens/>
        <w:spacing w:after="0" w:line="240" w:lineRule="auto"/>
        <w:ind w:firstLine="284"/>
        <w:jc w:val="both"/>
        <w:rPr>
          <w:rFonts w:ascii="Times New Roman" w:eastAsia="Times New Roman" w:hAnsi="Times New Roman" w:cs="Times New Roman"/>
          <w:sz w:val="28"/>
          <w:szCs w:val="28"/>
          <w:lang w:eastAsia="lv-LV"/>
        </w:rPr>
      </w:pPr>
      <w:r w:rsidRPr="00222FC0">
        <w:rPr>
          <w:rFonts w:ascii="Times New Roman" w:eastAsia="Arial Unicode MS" w:hAnsi="Times New Roman" w:cs="Times New Roman"/>
          <w:sz w:val="28"/>
          <w:szCs w:val="28"/>
        </w:rPr>
        <w:t xml:space="preserve">(4) </w:t>
      </w:r>
      <w:r w:rsidR="00ED042B" w:rsidRPr="00222FC0">
        <w:rPr>
          <w:rFonts w:ascii="Times New Roman" w:eastAsia="Arial Unicode MS" w:hAnsi="Times New Roman" w:cs="Times New Roman"/>
          <w:sz w:val="28"/>
          <w:szCs w:val="28"/>
        </w:rPr>
        <w:t>Finansējums, kas</w:t>
      </w:r>
      <w:r w:rsidR="002A21E1" w:rsidRPr="00222FC0">
        <w:rPr>
          <w:rFonts w:ascii="Times New Roman" w:eastAsia="Arial Unicode MS" w:hAnsi="Times New Roman" w:cs="Times New Roman"/>
          <w:sz w:val="28"/>
          <w:szCs w:val="28"/>
        </w:rPr>
        <w:t xml:space="preserve"> piesaistī</w:t>
      </w:r>
      <w:r w:rsidR="00ED042B" w:rsidRPr="00222FC0">
        <w:rPr>
          <w:rFonts w:ascii="Times New Roman" w:eastAsia="Arial Unicode MS" w:hAnsi="Times New Roman" w:cs="Times New Roman"/>
          <w:sz w:val="28"/>
          <w:szCs w:val="28"/>
        </w:rPr>
        <w:t>ts</w:t>
      </w:r>
      <w:r w:rsidR="002A21E1" w:rsidRPr="00222FC0">
        <w:rPr>
          <w:rFonts w:ascii="Times New Roman" w:eastAsia="Arial Unicode MS" w:hAnsi="Times New Roman" w:cs="Times New Roman"/>
          <w:sz w:val="28"/>
          <w:szCs w:val="28"/>
        </w:rPr>
        <w:t xml:space="preserve"> </w:t>
      </w:r>
      <w:r w:rsidR="005E6280" w:rsidRPr="00222FC0">
        <w:rPr>
          <w:rFonts w:ascii="Times New Roman" w:eastAsia="Arial Unicode MS" w:hAnsi="Times New Roman" w:cs="Times New Roman"/>
          <w:sz w:val="28"/>
          <w:szCs w:val="28"/>
        </w:rPr>
        <w:t>izmantojot</w:t>
      </w:r>
      <w:r w:rsidR="002A21E1" w:rsidRPr="00222FC0">
        <w:rPr>
          <w:rFonts w:ascii="Times New Roman" w:eastAsia="Arial Unicode MS" w:hAnsi="Times New Roman" w:cs="Times New Roman"/>
          <w:sz w:val="28"/>
          <w:szCs w:val="28"/>
        </w:rPr>
        <w:t xml:space="preserve"> kolektīv</w:t>
      </w:r>
      <w:r w:rsidR="009805C1" w:rsidRPr="00222FC0">
        <w:rPr>
          <w:rFonts w:ascii="Times New Roman" w:eastAsia="Arial Unicode MS" w:hAnsi="Times New Roman" w:cs="Times New Roman"/>
          <w:sz w:val="28"/>
          <w:szCs w:val="28"/>
        </w:rPr>
        <w:t>ās</w:t>
      </w:r>
      <w:r w:rsidR="002A21E1" w:rsidRPr="00222FC0">
        <w:rPr>
          <w:rFonts w:ascii="Times New Roman" w:eastAsia="Arial Unicode MS" w:hAnsi="Times New Roman" w:cs="Times New Roman"/>
          <w:sz w:val="28"/>
          <w:szCs w:val="28"/>
        </w:rPr>
        <w:t xml:space="preserve"> </w:t>
      </w:r>
      <w:r w:rsidR="009805C1" w:rsidRPr="00222FC0">
        <w:rPr>
          <w:rFonts w:ascii="Times New Roman" w:eastAsia="Arial Unicode MS" w:hAnsi="Times New Roman" w:cs="Times New Roman"/>
          <w:sz w:val="28"/>
          <w:szCs w:val="28"/>
        </w:rPr>
        <w:t>finansēšanas</w:t>
      </w:r>
      <w:r w:rsidR="002A21E1" w:rsidRPr="00222FC0">
        <w:rPr>
          <w:rFonts w:ascii="Times New Roman" w:eastAsia="Arial Unicode MS" w:hAnsi="Times New Roman" w:cs="Times New Roman"/>
          <w:sz w:val="28"/>
          <w:szCs w:val="28"/>
        </w:rPr>
        <w:t xml:space="preserve"> pakalpojum</w:t>
      </w:r>
      <w:r w:rsidR="005E6280" w:rsidRPr="00222FC0">
        <w:rPr>
          <w:rFonts w:ascii="Times New Roman" w:eastAsia="Arial Unicode MS" w:hAnsi="Times New Roman" w:cs="Times New Roman"/>
          <w:sz w:val="28"/>
          <w:szCs w:val="28"/>
        </w:rPr>
        <w:t>us,</w:t>
      </w:r>
      <w:r w:rsidR="00724D77" w:rsidRPr="00222FC0">
        <w:rPr>
          <w:rFonts w:ascii="Times New Roman" w:eastAsia="Arial Unicode MS" w:hAnsi="Times New Roman" w:cs="Times New Roman"/>
          <w:sz w:val="28"/>
          <w:szCs w:val="28"/>
        </w:rPr>
        <w:t xml:space="preserve"> </w:t>
      </w:r>
      <w:r w:rsidR="003B6BD6" w:rsidRPr="00222FC0">
        <w:rPr>
          <w:rFonts w:ascii="Times New Roman" w:eastAsia="Times New Roman" w:hAnsi="Times New Roman" w:cs="Times New Roman"/>
          <w:sz w:val="28"/>
          <w:szCs w:val="28"/>
          <w:lang w:eastAsia="lv-LV"/>
        </w:rPr>
        <w:t xml:space="preserve">nekādā veidā </w:t>
      </w:r>
      <w:r w:rsidR="00ED042B" w:rsidRPr="00222FC0">
        <w:rPr>
          <w:rFonts w:ascii="Times New Roman" w:eastAsia="Times New Roman" w:hAnsi="Times New Roman" w:cs="Times New Roman"/>
          <w:sz w:val="28"/>
          <w:szCs w:val="28"/>
          <w:lang w:eastAsia="lv-LV"/>
        </w:rPr>
        <w:t xml:space="preserve">nevar tik </w:t>
      </w:r>
      <w:r w:rsidR="00A05CB8" w:rsidRPr="00222FC0">
        <w:rPr>
          <w:rFonts w:ascii="Times New Roman" w:eastAsia="Times New Roman" w:hAnsi="Times New Roman" w:cs="Times New Roman"/>
          <w:sz w:val="28"/>
          <w:szCs w:val="28"/>
          <w:lang w:eastAsia="lv-LV"/>
        </w:rPr>
        <w:t>izmanto</w:t>
      </w:r>
      <w:r w:rsidR="00ED042B" w:rsidRPr="00222FC0">
        <w:rPr>
          <w:rFonts w:ascii="Times New Roman" w:eastAsia="Times New Roman" w:hAnsi="Times New Roman" w:cs="Times New Roman"/>
          <w:sz w:val="28"/>
          <w:szCs w:val="28"/>
          <w:lang w:eastAsia="lv-LV"/>
        </w:rPr>
        <w:t>ts</w:t>
      </w:r>
      <w:r w:rsidR="00A05CB8" w:rsidRPr="00222FC0">
        <w:rPr>
          <w:rFonts w:ascii="Times New Roman" w:eastAsia="Times New Roman" w:hAnsi="Times New Roman" w:cs="Times New Roman"/>
          <w:sz w:val="28"/>
          <w:szCs w:val="28"/>
          <w:lang w:eastAsia="lv-LV"/>
        </w:rPr>
        <w:t xml:space="preserve"> citu finanšu </w:t>
      </w:r>
      <w:r w:rsidR="00F66B84" w:rsidRPr="00222FC0">
        <w:rPr>
          <w:rFonts w:ascii="Times New Roman" w:eastAsia="Times New Roman" w:hAnsi="Times New Roman" w:cs="Times New Roman"/>
          <w:sz w:val="28"/>
          <w:szCs w:val="28"/>
          <w:lang w:eastAsia="lv-LV"/>
        </w:rPr>
        <w:t>pakalpojumu</w:t>
      </w:r>
      <w:r w:rsidR="00A05CB8" w:rsidRPr="00222FC0">
        <w:rPr>
          <w:rFonts w:ascii="Times New Roman" w:eastAsia="Times New Roman" w:hAnsi="Times New Roman" w:cs="Times New Roman"/>
          <w:sz w:val="28"/>
          <w:szCs w:val="28"/>
          <w:lang w:eastAsia="lv-LV"/>
        </w:rPr>
        <w:t xml:space="preserve"> sniegšanai.</w:t>
      </w:r>
    </w:p>
    <w:p w14:paraId="311B4475" w14:textId="77777777" w:rsidR="00DF1F1F" w:rsidRPr="00222FC0" w:rsidRDefault="00DF1F1F" w:rsidP="00F74CDA">
      <w:pPr>
        <w:suppressAutoHyphens/>
        <w:spacing w:after="0" w:line="240" w:lineRule="auto"/>
        <w:ind w:firstLine="284"/>
        <w:jc w:val="both"/>
        <w:rPr>
          <w:rFonts w:ascii="Times New Roman" w:eastAsia="Times New Roman" w:hAnsi="Times New Roman" w:cs="Times New Roman"/>
          <w:sz w:val="28"/>
          <w:szCs w:val="28"/>
          <w:lang w:eastAsia="lv-LV"/>
        </w:rPr>
      </w:pPr>
    </w:p>
    <w:p w14:paraId="51E5269A" w14:textId="0A4DB1D7" w:rsidR="00EF6A89" w:rsidRPr="00222FC0" w:rsidRDefault="00DF1F1F" w:rsidP="00F74CDA">
      <w:pPr>
        <w:suppressAutoHyphens/>
        <w:spacing w:after="0" w:line="240" w:lineRule="auto"/>
        <w:ind w:firstLine="284"/>
        <w:jc w:val="both"/>
        <w:rPr>
          <w:rFonts w:ascii="Times New Roman" w:eastAsia="Arial Unicode MS" w:hAnsi="Times New Roman" w:cs="Times New Roman"/>
          <w:sz w:val="28"/>
          <w:szCs w:val="28"/>
        </w:rPr>
      </w:pPr>
      <w:r w:rsidRPr="00222FC0">
        <w:rPr>
          <w:rFonts w:ascii="Times New Roman" w:eastAsia="Times New Roman" w:hAnsi="Times New Roman" w:cs="Times New Roman"/>
          <w:b/>
          <w:sz w:val="28"/>
          <w:szCs w:val="28"/>
          <w:lang w:eastAsia="lv-LV"/>
        </w:rPr>
        <w:t>8. pants. Informācija</w:t>
      </w:r>
      <w:r w:rsidR="003B6BD6" w:rsidRPr="00222FC0">
        <w:rPr>
          <w:rFonts w:ascii="Times New Roman" w:eastAsia="Times New Roman" w:hAnsi="Times New Roman" w:cs="Times New Roman"/>
          <w:b/>
          <w:sz w:val="28"/>
          <w:szCs w:val="28"/>
          <w:lang w:eastAsia="lv-LV"/>
        </w:rPr>
        <w:t>s</w:t>
      </w:r>
      <w:r w:rsidR="00DC1D00" w:rsidRPr="00222FC0">
        <w:rPr>
          <w:rFonts w:ascii="Times New Roman" w:eastAsia="Times New Roman" w:hAnsi="Times New Roman" w:cs="Times New Roman"/>
          <w:b/>
          <w:sz w:val="28"/>
          <w:szCs w:val="28"/>
          <w:lang w:eastAsia="lv-LV"/>
        </w:rPr>
        <w:t xml:space="preserve"> sniegšana</w:t>
      </w:r>
      <w:r w:rsidRPr="00222FC0">
        <w:rPr>
          <w:rFonts w:ascii="Times New Roman" w:eastAsia="Times New Roman" w:hAnsi="Times New Roman" w:cs="Times New Roman"/>
          <w:b/>
          <w:sz w:val="28"/>
          <w:szCs w:val="28"/>
          <w:lang w:eastAsia="lv-LV"/>
        </w:rPr>
        <w:t xml:space="preserve"> klientiem</w:t>
      </w:r>
      <w:r w:rsidR="00785F5E" w:rsidRPr="00222FC0">
        <w:rPr>
          <w:rFonts w:ascii="Times New Roman" w:eastAsia="Times New Roman" w:hAnsi="Times New Roman" w:cs="Times New Roman"/>
          <w:b/>
          <w:sz w:val="28"/>
          <w:szCs w:val="28"/>
          <w:lang w:eastAsia="lv-LV"/>
        </w:rPr>
        <w:t xml:space="preserve"> un atbildīgās personas</w:t>
      </w:r>
    </w:p>
    <w:p w14:paraId="2DA42C33" w14:textId="3EA23E0D" w:rsidR="00CB6A13" w:rsidRPr="00222FC0" w:rsidRDefault="00EF6A89" w:rsidP="00F74CDA">
      <w:pPr>
        <w:suppressAutoHyphens/>
        <w:spacing w:after="0" w:line="240" w:lineRule="auto"/>
        <w:ind w:firstLine="284"/>
        <w:jc w:val="both"/>
        <w:rPr>
          <w:rFonts w:ascii="Times New Roman" w:hAnsi="Times New Roman" w:cs="Times New Roman"/>
          <w:sz w:val="28"/>
          <w:szCs w:val="28"/>
          <w:shd w:val="clear" w:color="auto" w:fill="FFFFFF"/>
        </w:rPr>
      </w:pPr>
      <w:r w:rsidRPr="00222FC0">
        <w:rPr>
          <w:rFonts w:ascii="Times New Roman" w:eastAsia="Arial Unicode MS" w:hAnsi="Times New Roman" w:cs="Times New Roman"/>
          <w:sz w:val="28"/>
          <w:szCs w:val="28"/>
        </w:rPr>
        <w:t xml:space="preserve">(1) </w:t>
      </w:r>
      <w:r w:rsidR="00DC1D00" w:rsidRPr="00222FC0">
        <w:rPr>
          <w:rFonts w:ascii="Times New Roman" w:hAnsi="Times New Roman" w:cs="Times New Roman"/>
          <w:sz w:val="28"/>
          <w:szCs w:val="28"/>
          <w:shd w:val="clear" w:color="auto" w:fill="FFFFFF"/>
        </w:rPr>
        <w:t>Kolektīvās finansēšanas pakalpojumu sniedzēji potenciāl</w:t>
      </w:r>
      <w:r w:rsidR="003B6BD6" w:rsidRPr="00222FC0">
        <w:rPr>
          <w:rFonts w:ascii="Times New Roman" w:hAnsi="Times New Roman" w:cs="Times New Roman"/>
          <w:sz w:val="28"/>
          <w:szCs w:val="28"/>
          <w:shd w:val="clear" w:color="auto" w:fill="FFFFFF"/>
        </w:rPr>
        <w:t>aj</w:t>
      </w:r>
      <w:r w:rsidR="00DC1D00" w:rsidRPr="00222FC0">
        <w:rPr>
          <w:rFonts w:ascii="Times New Roman" w:hAnsi="Times New Roman" w:cs="Times New Roman"/>
          <w:sz w:val="28"/>
          <w:szCs w:val="28"/>
          <w:shd w:val="clear" w:color="auto" w:fill="FFFFFF"/>
        </w:rPr>
        <w:t>iem ieguldītājiem</w:t>
      </w:r>
      <w:r w:rsidR="00D2136A" w:rsidRPr="00222FC0">
        <w:rPr>
          <w:rFonts w:ascii="Times New Roman" w:hAnsi="Times New Roman" w:cs="Times New Roman"/>
          <w:sz w:val="28"/>
          <w:szCs w:val="28"/>
          <w:shd w:val="clear" w:color="auto" w:fill="FFFFFF"/>
        </w:rPr>
        <w:t xml:space="preserve"> Latvijā</w:t>
      </w:r>
      <w:r w:rsidR="00DC1D00" w:rsidRPr="00222FC0">
        <w:rPr>
          <w:rFonts w:ascii="Times New Roman" w:hAnsi="Times New Roman" w:cs="Times New Roman"/>
          <w:sz w:val="28"/>
          <w:szCs w:val="28"/>
          <w:shd w:val="clear" w:color="auto" w:fill="FFFFFF"/>
        </w:rPr>
        <w:t xml:space="preserve"> sniedz ieguldījumu pamatinformācijas lapu</w:t>
      </w:r>
      <w:r w:rsidR="00644CA8" w:rsidRPr="00222FC0">
        <w:rPr>
          <w:rFonts w:ascii="Times New Roman" w:hAnsi="Times New Roman" w:cs="Times New Roman"/>
          <w:sz w:val="28"/>
          <w:szCs w:val="28"/>
          <w:shd w:val="clear" w:color="auto" w:fill="FFFFFF"/>
        </w:rPr>
        <w:t xml:space="preserve"> vismaz</w:t>
      </w:r>
      <w:r w:rsidR="00DC1D00" w:rsidRPr="00222FC0">
        <w:rPr>
          <w:rFonts w:ascii="Times New Roman" w:hAnsi="Times New Roman" w:cs="Times New Roman"/>
          <w:sz w:val="28"/>
          <w:szCs w:val="28"/>
          <w:shd w:val="clear" w:color="auto" w:fill="FFFFFF"/>
        </w:rPr>
        <w:t xml:space="preserve"> valsts valodā</w:t>
      </w:r>
      <w:r w:rsidR="005F7733" w:rsidRPr="00222FC0">
        <w:rPr>
          <w:rFonts w:ascii="Times New Roman" w:hAnsi="Times New Roman" w:cs="Times New Roman"/>
          <w:sz w:val="28"/>
          <w:szCs w:val="28"/>
          <w:shd w:val="clear" w:color="auto" w:fill="FFFFFF"/>
        </w:rPr>
        <w:t>, kuru</w:t>
      </w:r>
      <w:r w:rsidR="00010E81" w:rsidRPr="00222FC0">
        <w:rPr>
          <w:rFonts w:ascii="Times New Roman" w:hAnsi="Times New Roman" w:cs="Times New Roman"/>
          <w:sz w:val="28"/>
          <w:szCs w:val="28"/>
          <w:shd w:val="clear" w:color="auto" w:fill="FFFFFF"/>
        </w:rPr>
        <w:t xml:space="preserve"> sagatavo</w:t>
      </w:r>
      <w:r w:rsidR="005F7733" w:rsidRPr="00222FC0">
        <w:rPr>
          <w:rFonts w:ascii="Times New Roman" w:hAnsi="Times New Roman" w:cs="Times New Roman"/>
          <w:sz w:val="28"/>
          <w:szCs w:val="28"/>
          <w:shd w:val="clear" w:color="auto" w:fill="FFFFFF"/>
        </w:rPr>
        <w:t xml:space="preserve"> projekta īpašnieks katram kolektīvās finansēšanas piedāvājumam.</w:t>
      </w:r>
    </w:p>
    <w:p w14:paraId="07C6F11C" w14:textId="627E1591" w:rsidR="005F7733" w:rsidRPr="00222FC0" w:rsidRDefault="00CB6A13" w:rsidP="00F74CDA">
      <w:pPr>
        <w:pStyle w:val="oj-normal"/>
        <w:shd w:val="clear" w:color="auto" w:fill="FFFFFF"/>
        <w:spacing w:before="0" w:beforeAutospacing="0" w:after="0" w:afterAutospacing="0" w:line="312" w:lineRule="atLeast"/>
        <w:ind w:firstLine="284"/>
        <w:jc w:val="both"/>
        <w:rPr>
          <w:sz w:val="28"/>
          <w:szCs w:val="28"/>
          <w:shd w:val="clear" w:color="auto" w:fill="FFFFFF"/>
        </w:rPr>
      </w:pPr>
      <w:r w:rsidRPr="00222FC0">
        <w:rPr>
          <w:sz w:val="28"/>
          <w:szCs w:val="28"/>
          <w:shd w:val="clear" w:color="auto" w:fill="FFFFFF"/>
        </w:rPr>
        <w:t>(2)</w:t>
      </w:r>
      <w:r w:rsidR="00D2136A" w:rsidRPr="00222FC0">
        <w:rPr>
          <w:sz w:val="28"/>
          <w:szCs w:val="28"/>
          <w:shd w:val="clear" w:color="auto" w:fill="FFFFFF"/>
        </w:rPr>
        <w:t xml:space="preserve"> </w:t>
      </w:r>
      <w:r w:rsidR="005F7733" w:rsidRPr="00222FC0">
        <w:rPr>
          <w:sz w:val="28"/>
          <w:szCs w:val="28"/>
        </w:rPr>
        <w:t>P</w:t>
      </w:r>
      <w:r w:rsidR="00D2136A" w:rsidRPr="00222FC0">
        <w:rPr>
          <w:sz w:val="28"/>
          <w:szCs w:val="28"/>
        </w:rPr>
        <w:t>ar informācij</w:t>
      </w:r>
      <w:r w:rsidR="005F7733" w:rsidRPr="00222FC0">
        <w:rPr>
          <w:sz w:val="28"/>
          <w:szCs w:val="28"/>
        </w:rPr>
        <w:t>as</w:t>
      </w:r>
      <w:r w:rsidR="003B6BD6" w:rsidRPr="00222FC0">
        <w:rPr>
          <w:sz w:val="28"/>
          <w:szCs w:val="28"/>
        </w:rPr>
        <w:t>,</w:t>
      </w:r>
      <w:r w:rsidR="005F7733" w:rsidRPr="00222FC0">
        <w:rPr>
          <w:sz w:val="28"/>
          <w:szCs w:val="28"/>
        </w:rPr>
        <w:t xml:space="preserve"> </w:t>
      </w:r>
      <w:r w:rsidR="003B6BD6" w:rsidRPr="00222FC0">
        <w:rPr>
          <w:sz w:val="28"/>
          <w:szCs w:val="28"/>
        </w:rPr>
        <w:t>kas sniegta ieguldī</w:t>
      </w:r>
      <w:r w:rsidR="0024173E" w:rsidRPr="00222FC0">
        <w:rPr>
          <w:sz w:val="28"/>
          <w:szCs w:val="28"/>
        </w:rPr>
        <w:t>jumu pamatinformācijas lapā</w:t>
      </w:r>
      <w:r w:rsidR="003B6BD6" w:rsidRPr="00222FC0">
        <w:rPr>
          <w:sz w:val="28"/>
          <w:szCs w:val="28"/>
        </w:rPr>
        <w:t xml:space="preserve">, </w:t>
      </w:r>
      <w:r w:rsidR="005F7733" w:rsidRPr="00222FC0">
        <w:rPr>
          <w:sz w:val="28"/>
          <w:szCs w:val="28"/>
        </w:rPr>
        <w:t xml:space="preserve">patiesumu un </w:t>
      </w:r>
      <w:r w:rsidR="006404A8" w:rsidRPr="00222FC0">
        <w:rPr>
          <w:sz w:val="28"/>
          <w:szCs w:val="28"/>
        </w:rPr>
        <w:t xml:space="preserve">izklāsta </w:t>
      </w:r>
      <w:r w:rsidR="005F7733" w:rsidRPr="00222FC0">
        <w:rPr>
          <w:sz w:val="28"/>
          <w:szCs w:val="28"/>
        </w:rPr>
        <w:t>atbilstību</w:t>
      </w:r>
      <w:r w:rsidR="006404A8" w:rsidRPr="00222FC0">
        <w:rPr>
          <w:sz w:val="28"/>
          <w:szCs w:val="28"/>
        </w:rPr>
        <w:t xml:space="preserve"> </w:t>
      </w:r>
      <w:r w:rsidR="006404A8" w:rsidRPr="00222FC0">
        <w:rPr>
          <w:rFonts w:eastAsia="Arial Unicode MS"/>
          <w:sz w:val="28"/>
          <w:szCs w:val="28"/>
        </w:rPr>
        <w:t>Regulā Nr.</w:t>
      </w:r>
      <w:r w:rsidR="003B6BD6" w:rsidRPr="00222FC0">
        <w:rPr>
          <w:rFonts w:eastAsia="Arial Unicode MS"/>
          <w:sz w:val="28"/>
          <w:szCs w:val="28"/>
        </w:rPr>
        <w:t> </w:t>
      </w:r>
      <w:r w:rsidR="006404A8" w:rsidRPr="00222FC0">
        <w:rPr>
          <w:rFonts w:eastAsia="Arial Unicode MS"/>
          <w:sz w:val="28"/>
          <w:szCs w:val="28"/>
        </w:rPr>
        <w:t xml:space="preserve">2020/1503 noteiktajām </w:t>
      </w:r>
      <w:r w:rsidR="006404A8" w:rsidRPr="00222FC0">
        <w:rPr>
          <w:rFonts w:eastAsia="Arial Unicode MS"/>
          <w:sz w:val="28"/>
          <w:szCs w:val="28"/>
        </w:rPr>
        <w:lastRenderedPageBreak/>
        <w:t>prasībām</w:t>
      </w:r>
      <w:r w:rsidR="00D2136A" w:rsidRPr="00222FC0">
        <w:rPr>
          <w:sz w:val="28"/>
          <w:szCs w:val="28"/>
        </w:rPr>
        <w:t xml:space="preserve"> atbild projekta īpašnieks </w:t>
      </w:r>
      <w:r w:rsidR="005F7733" w:rsidRPr="00222FC0">
        <w:rPr>
          <w:sz w:val="28"/>
          <w:szCs w:val="28"/>
        </w:rPr>
        <w:t>un</w:t>
      </w:r>
      <w:r w:rsidR="00D2136A" w:rsidRPr="00222FC0">
        <w:rPr>
          <w:sz w:val="28"/>
          <w:szCs w:val="28"/>
        </w:rPr>
        <w:t xml:space="preserve"> tā </w:t>
      </w:r>
      <w:r w:rsidR="00E90367" w:rsidRPr="00222FC0">
        <w:rPr>
          <w:sz w:val="28"/>
          <w:szCs w:val="28"/>
          <w:lang w:eastAsia="lv-LV"/>
        </w:rPr>
        <w:t xml:space="preserve">pārraudzības institūcija </w:t>
      </w:r>
      <w:r w:rsidR="00563B1E" w:rsidRPr="00222FC0">
        <w:rPr>
          <w:sz w:val="28"/>
          <w:szCs w:val="28"/>
          <w:lang w:eastAsia="lv-LV"/>
        </w:rPr>
        <w:t>vai</w:t>
      </w:r>
      <w:r w:rsidR="00E90367" w:rsidRPr="00222FC0">
        <w:rPr>
          <w:sz w:val="28"/>
          <w:szCs w:val="28"/>
          <w:lang w:eastAsia="lv-LV"/>
        </w:rPr>
        <w:t xml:space="preserve"> izpildinstitūcija</w:t>
      </w:r>
      <w:r w:rsidR="00D2136A" w:rsidRPr="00222FC0">
        <w:rPr>
          <w:sz w:val="28"/>
          <w:szCs w:val="28"/>
        </w:rPr>
        <w:t xml:space="preserve">. </w:t>
      </w:r>
    </w:p>
    <w:p w14:paraId="0CE700AE" w14:textId="2F18EFF0" w:rsidR="00D2136A" w:rsidRPr="00222FC0" w:rsidRDefault="005F7733" w:rsidP="00F74CDA">
      <w:pPr>
        <w:pStyle w:val="oj-normal"/>
        <w:shd w:val="clear" w:color="auto" w:fill="FFFFFF"/>
        <w:spacing w:before="0" w:beforeAutospacing="0" w:after="0" w:afterAutospacing="0" w:line="312" w:lineRule="atLeast"/>
        <w:ind w:firstLine="284"/>
        <w:jc w:val="both"/>
        <w:rPr>
          <w:sz w:val="28"/>
          <w:szCs w:val="28"/>
        </w:rPr>
      </w:pPr>
      <w:r w:rsidRPr="00222FC0">
        <w:rPr>
          <w:sz w:val="28"/>
          <w:szCs w:val="28"/>
        </w:rPr>
        <w:t>(3) Projekta īpašnieks i</w:t>
      </w:r>
      <w:r w:rsidR="00D2136A" w:rsidRPr="00222FC0">
        <w:rPr>
          <w:sz w:val="28"/>
          <w:szCs w:val="28"/>
        </w:rPr>
        <w:t>eguldījumu pamatinformācija</w:t>
      </w:r>
      <w:r w:rsidR="00FE6679" w:rsidRPr="00222FC0">
        <w:rPr>
          <w:sz w:val="28"/>
          <w:szCs w:val="28"/>
        </w:rPr>
        <w:t xml:space="preserve">s lapā norāda </w:t>
      </w:r>
      <w:r w:rsidR="00D2136A" w:rsidRPr="00222FC0">
        <w:rPr>
          <w:sz w:val="28"/>
          <w:szCs w:val="28"/>
        </w:rPr>
        <w:t>par</w:t>
      </w:r>
      <w:r w:rsidR="00FE6679" w:rsidRPr="00222FC0">
        <w:rPr>
          <w:sz w:val="28"/>
          <w:szCs w:val="28"/>
        </w:rPr>
        <w:t xml:space="preserve"> informācijas iekļaušanu</w:t>
      </w:r>
      <w:r w:rsidR="00D2136A" w:rsidRPr="00222FC0">
        <w:rPr>
          <w:sz w:val="28"/>
          <w:szCs w:val="28"/>
        </w:rPr>
        <w:t xml:space="preserve"> ieguldījumu pamatinformācijas lap</w:t>
      </w:r>
      <w:r w:rsidR="00FE6679" w:rsidRPr="00222FC0">
        <w:rPr>
          <w:sz w:val="28"/>
          <w:szCs w:val="28"/>
        </w:rPr>
        <w:t>ā</w:t>
      </w:r>
      <w:r w:rsidR="003B6BD6" w:rsidRPr="00222FC0">
        <w:rPr>
          <w:sz w:val="28"/>
          <w:szCs w:val="28"/>
        </w:rPr>
        <w:t xml:space="preserve"> atbildīgās personas</w:t>
      </w:r>
      <w:r w:rsidR="00D2136A" w:rsidRPr="00222FC0">
        <w:rPr>
          <w:sz w:val="28"/>
          <w:szCs w:val="28"/>
        </w:rPr>
        <w:t>,</w:t>
      </w:r>
      <w:r w:rsidR="002058D0" w:rsidRPr="00222FC0">
        <w:rPr>
          <w:sz w:val="28"/>
          <w:szCs w:val="28"/>
        </w:rPr>
        <w:t xml:space="preserve"> par</w:t>
      </w:r>
      <w:r w:rsidR="00D2136A" w:rsidRPr="00222FC0">
        <w:rPr>
          <w:sz w:val="28"/>
          <w:szCs w:val="28"/>
        </w:rPr>
        <w:t xml:space="preserve"> fizisk</w:t>
      </w:r>
      <w:r w:rsidR="002058D0" w:rsidRPr="00222FC0">
        <w:rPr>
          <w:sz w:val="28"/>
          <w:szCs w:val="28"/>
        </w:rPr>
        <w:t>ām</w:t>
      </w:r>
      <w:r w:rsidR="00D2136A" w:rsidRPr="00222FC0">
        <w:rPr>
          <w:sz w:val="28"/>
          <w:szCs w:val="28"/>
        </w:rPr>
        <w:t xml:space="preserve"> person</w:t>
      </w:r>
      <w:r w:rsidR="002058D0" w:rsidRPr="00222FC0">
        <w:rPr>
          <w:sz w:val="28"/>
          <w:szCs w:val="28"/>
        </w:rPr>
        <w:t>ām</w:t>
      </w:r>
      <w:r w:rsidR="00D2136A" w:rsidRPr="00222FC0">
        <w:rPr>
          <w:sz w:val="28"/>
          <w:szCs w:val="28"/>
        </w:rPr>
        <w:t xml:space="preserve"> norādot to vārdu, uzvārdu un amatu</w:t>
      </w:r>
      <w:r w:rsidR="0024173E" w:rsidRPr="00222FC0">
        <w:rPr>
          <w:sz w:val="28"/>
          <w:szCs w:val="28"/>
        </w:rPr>
        <w:t>,</w:t>
      </w:r>
      <w:r w:rsidR="00D2136A" w:rsidRPr="00222FC0">
        <w:rPr>
          <w:sz w:val="28"/>
          <w:szCs w:val="28"/>
        </w:rPr>
        <w:t xml:space="preserve"> </w:t>
      </w:r>
      <w:r w:rsidR="002058D0" w:rsidRPr="00222FC0">
        <w:rPr>
          <w:sz w:val="28"/>
          <w:szCs w:val="28"/>
        </w:rPr>
        <w:t xml:space="preserve">par </w:t>
      </w:r>
      <w:r w:rsidR="00D2136A" w:rsidRPr="00222FC0">
        <w:rPr>
          <w:sz w:val="28"/>
          <w:szCs w:val="28"/>
        </w:rPr>
        <w:t>juridisk</w:t>
      </w:r>
      <w:r w:rsidR="002058D0" w:rsidRPr="00222FC0">
        <w:rPr>
          <w:sz w:val="28"/>
          <w:szCs w:val="28"/>
        </w:rPr>
        <w:t>ām</w:t>
      </w:r>
      <w:r w:rsidR="00D2136A" w:rsidRPr="00222FC0">
        <w:rPr>
          <w:sz w:val="28"/>
          <w:szCs w:val="28"/>
        </w:rPr>
        <w:t xml:space="preserve"> person</w:t>
      </w:r>
      <w:r w:rsidR="002058D0" w:rsidRPr="00222FC0">
        <w:rPr>
          <w:sz w:val="28"/>
          <w:szCs w:val="28"/>
        </w:rPr>
        <w:t>ām</w:t>
      </w:r>
      <w:r w:rsidR="00D2136A" w:rsidRPr="00222FC0">
        <w:rPr>
          <w:sz w:val="28"/>
          <w:szCs w:val="28"/>
        </w:rPr>
        <w:t xml:space="preserve"> – to </w:t>
      </w:r>
      <w:r w:rsidRPr="00222FC0">
        <w:rPr>
          <w:sz w:val="28"/>
          <w:szCs w:val="28"/>
        </w:rPr>
        <w:t>firmu</w:t>
      </w:r>
      <w:r w:rsidR="00FE6679" w:rsidRPr="00222FC0">
        <w:rPr>
          <w:sz w:val="28"/>
          <w:szCs w:val="28"/>
        </w:rPr>
        <w:t xml:space="preserve"> un juridisk</w:t>
      </w:r>
      <w:r w:rsidR="00981467" w:rsidRPr="00222FC0">
        <w:rPr>
          <w:sz w:val="28"/>
          <w:szCs w:val="28"/>
        </w:rPr>
        <w:t>o</w:t>
      </w:r>
      <w:r w:rsidR="00FE6679" w:rsidRPr="00222FC0">
        <w:rPr>
          <w:sz w:val="28"/>
          <w:szCs w:val="28"/>
        </w:rPr>
        <w:t xml:space="preserve"> adres</w:t>
      </w:r>
      <w:r w:rsidR="00981467" w:rsidRPr="00222FC0">
        <w:rPr>
          <w:sz w:val="28"/>
          <w:szCs w:val="28"/>
        </w:rPr>
        <w:t>i</w:t>
      </w:r>
      <w:r w:rsidR="00FE6679" w:rsidRPr="00222FC0">
        <w:rPr>
          <w:sz w:val="28"/>
          <w:szCs w:val="28"/>
        </w:rPr>
        <w:t>.</w:t>
      </w:r>
      <w:r w:rsidR="00D2136A" w:rsidRPr="00222FC0">
        <w:rPr>
          <w:sz w:val="28"/>
          <w:szCs w:val="28"/>
        </w:rPr>
        <w:t xml:space="preserve"> </w:t>
      </w:r>
    </w:p>
    <w:p w14:paraId="2DF9EA9C" w14:textId="5F5959F7" w:rsidR="00785F5E" w:rsidRPr="00222FC0" w:rsidRDefault="00422527" w:rsidP="00F74CDA">
      <w:pPr>
        <w:pStyle w:val="oj-normal"/>
        <w:shd w:val="clear" w:color="auto" w:fill="FFFFFF"/>
        <w:spacing w:before="0" w:beforeAutospacing="0" w:after="0" w:afterAutospacing="0" w:line="312" w:lineRule="atLeast"/>
        <w:ind w:firstLine="284"/>
        <w:jc w:val="both"/>
        <w:rPr>
          <w:sz w:val="28"/>
          <w:szCs w:val="28"/>
        </w:rPr>
      </w:pPr>
      <w:r w:rsidRPr="00222FC0">
        <w:rPr>
          <w:sz w:val="28"/>
          <w:szCs w:val="28"/>
        </w:rPr>
        <w:t>(4)</w:t>
      </w:r>
      <w:r w:rsidR="00425DA7" w:rsidRPr="00222FC0">
        <w:rPr>
          <w:sz w:val="28"/>
          <w:szCs w:val="28"/>
        </w:rPr>
        <w:t xml:space="preserve"> </w:t>
      </w:r>
      <w:r w:rsidRPr="00222FC0">
        <w:rPr>
          <w:sz w:val="28"/>
          <w:szCs w:val="28"/>
        </w:rPr>
        <w:t>P</w:t>
      </w:r>
      <w:r w:rsidR="00785F5E" w:rsidRPr="00222FC0">
        <w:rPr>
          <w:sz w:val="28"/>
          <w:szCs w:val="28"/>
        </w:rPr>
        <w:t>ersonām, kas ir atbildīgas par informāciju, kura sniegta ieguldījumu pamatinformācijas lapā,</w:t>
      </w:r>
      <w:r w:rsidR="006404A8" w:rsidRPr="00222FC0">
        <w:rPr>
          <w:sz w:val="28"/>
          <w:szCs w:val="28"/>
        </w:rPr>
        <w:t xml:space="preserve"> </w:t>
      </w:r>
      <w:r w:rsidR="006404A8" w:rsidRPr="00222FC0">
        <w:rPr>
          <w:sz w:val="28"/>
          <w:szCs w:val="28"/>
          <w:shd w:val="clear" w:color="auto" w:fill="FFFFFF"/>
        </w:rPr>
        <w:t>tostarp par jebkuru tās tulkojumu, piemēro atbildību</w:t>
      </w:r>
      <w:r w:rsidR="00785F5E" w:rsidRPr="00222FC0">
        <w:rPr>
          <w:sz w:val="28"/>
          <w:szCs w:val="28"/>
        </w:rPr>
        <w:t xml:space="preserve"> </w:t>
      </w:r>
      <w:r w:rsidRPr="00222FC0">
        <w:rPr>
          <w:sz w:val="28"/>
          <w:szCs w:val="28"/>
        </w:rPr>
        <w:t>saskaņ</w:t>
      </w:r>
      <w:r w:rsidR="003B6BD6" w:rsidRPr="00222FC0">
        <w:rPr>
          <w:sz w:val="28"/>
          <w:szCs w:val="28"/>
        </w:rPr>
        <w:t>ā</w:t>
      </w:r>
      <w:r w:rsidRPr="00222FC0">
        <w:rPr>
          <w:sz w:val="28"/>
          <w:szCs w:val="28"/>
        </w:rPr>
        <w:t xml:space="preserve"> ar šā likuma</w:t>
      </w:r>
      <w:r w:rsidR="00D34490" w:rsidRPr="00222FC0">
        <w:rPr>
          <w:sz w:val="28"/>
          <w:szCs w:val="28"/>
        </w:rPr>
        <w:t xml:space="preserve"> 12</w:t>
      </w:r>
      <w:r w:rsidRPr="00222FC0">
        <w:rPr>
          <w:sz w:val="28"/>
          <w:szCs w:val="28"/>
        </w:rPr>
        <w:t xml:space="preserve">. </w:t>
      </w:r>
      <w:r w:rsidR="006404A8" w:rsidRPr="00222FC0">
        <w:rPr>
          <w:sz w:val="28"/>
          <w:szCs w:val="28"/>
        </w:rPr>
        <w:t>p</w:t>
      </w:r>
      <w:r w:rsidRPr="00222FC0">
        <w:rPr>
          <w:sz w:val="28"/>
          <w:szCs w:val="28"/>
        </w:rPr>
        <w:t xml:space="preserve">antu </w:t>
      </w:r>
      <w:r w:rsidR="003B6BD6" w:rsidRPr="00222FC0">
        <w:rPr>
          <w:sz w:val="28"/>
          <w:szCs w:val="28"/>
        </w:rPr>
        <w:t>jebkurā</w:t>
      </w:r>
      <w:r w:rsidRPr="00222FC0">
        <w:rPr>
          <w:sz w:val="28"/>
          <w:szCs w:val="28"/>
        </w:rPr>
        <w:t xml:space="preserve"> no šādiem</w:t>
      </w:r>
      <w:r w:rsidR="00785F5E" w:rsidRPr="00222FC0">
        <w:rPr>
          <w:sz w:val="28"/>
          <w:szCs w:val="28"/>
        </w:rPr>
        <w:t xml:space="preserve"> gadījum</w:t>
      </w:r>
      <w:r w:rsidRPr="00222FC0">
        <w:rPr>
          <w:sz w:val="28"/>
          <w:szCs w:val="28"/>
        </w:rPr>
        <w:t>iem</w:t>
      </w:r>
      <w:r w:rsidR="00785F5E" w:rsidRPr="00222FC0">
        <w:rPr>
          <w:sz w:val="28"/>
          <w:szCs w:val="28"/>
        </w:rPr>
        <w:t>:</w:t>
      </w:r>
    </w:p>
    <w:p w14:paraId="75BD0A0B" w14:textId="77777777" w:rsidR="00422527" w:rsidRPr="00222FC0" w:rsidRDefault="00785F5E" w:rsidP="00F74CDA">
      <w:pPr>
        <w:spacing w:after="0" w:line="312" w:lineRule="atLeast"/>
        <w:ind w:firstLine="284"/>
        <w:jc w:val="both"/>
        <w:rPr>
          <w:rFonts w:ascii="Times New Roman" w:hAnsi="Times New Roman" w:cs="Times New Roman"/>
          <w:sz w:val="28"/>
          <w:szCs w:val="28"/>
        </w:rPr>
      </w:pPr>
      <w:r w:rsidRPr="00222FC0">
        <w:rPr>
          <w:rFonts w:ascii="Times New Roman" w:eastAsia="Times New Roman" w:hAnsi="Times New Roman" w:cs="Times New Roman"/>
          <w:sz w:val="28"/>
          <w:szCs w:val="28"/>
          <w:lang w:eastAsia="zh-TW"/>
        </w:rPr>
        <w:t xml:space="preserve">1) informācija ir maldinoša vai neprecīza; </w:t>
      </w:r>
    </w:p>
    <w:p w14:paraId="4A669FC1" w14:textId="7C6F6EC9" w:rsidR="00785F5E" w:rsidRPr="00222FC0" w:rsidRDefault="00785F5E" w:rsidP="00F74CDA">
      <w:pPr>
        <w:spacing w:after="0" w:line="312" w:lineRule="atLeast"/>
        <w:ind w:firstLine="284"/>
        <w:jc w:val="both"/>
        <w:rPr>
          <w:rFonts w:ascii="Times New Roman" w:hAnsi="Times New Roman" w:cs="Times New Roman"/>
          <w:sz w:val="28"/>
          <w:szCs w:val="28"/>
          <w:shd w:val="clear" w:color="auto" w:fill="FFFFFF"/>
        </w:rPr>
      </w:pPr>
      <w:r w:rsidRPr="00222FC0">
        <w:rPr>
          <w:rFonts w:ascii="Times New Roman" w:hAnsi="Times New Roman" w:cs="Times New Roman"/>
          <w:sz w:val="28"/>
          <w:szCs w:val="28"/>
        </w:rPr>
        <w:t>2)</w:t>
      </w:r>
      <w:r w:rsidR="00E031E4" w:rsidRPr="00222FC0">
        <w:rPr>
          <w:rFonts w:ascii="Times New Roman" w:hAnsi="Times New Roman" w:cs="Times New Roman"/>
          <w:sz w:val="28"/>
          <w:szCs w:val="28"/>
        </w:rPr>
        <w:t xml:space="preserve"> </w:t>
      </w:r>
      <w:r w:rsidRPr="00222FC0">
        <w:rPr>
          <w:rFonts w:ascii="Times New Roman" w:hAnsi="Times New Roman" w:cs="Times New Roman"/>
          <w:sz w:val="28"/>
          <w:szCs w:val="28"/>
          <w:shd w:val="clear" w:color="auto" w:fill="FFFFFF"/>
        </w:rPr>
        <w:t>ieguldījumu pamatinformācijas lapā nav iekļauta pamatinformācija, kas vajadzīga, lai palīdzētu ieguldītājiem apsvērt, vai finansēt kolektīvās finansēšanas projektu.</w:t>
      </w:r>
    </w:p>
    <w:p w14:paraId="57F05FFC" w14:textId="316AD758" w:rsidR="009E62BD" w:rsidRPr="00222FC0" w:rsidRDefault="001C1E6D" w:rsidP="00F74CDA">
      <w:pPr>
        <w:pStyle w:val="oj-normal"/>
        <w:shd w:val="clear" w:color="auto" w:fill="FFFFFF"/>
        <w:spacing w:before="0" w:beforeAutospacing="0" w:after="0" w:afterAutospacing="0" w:line="312" w:lineRule="atLeast"/>
        <w:ind w:firstLine="284"/>
        <w:jc w:val="both"/>
        <w:rPr>
          <w:sz w:val="28"/>
          <w:szCs w:val="28"/>
          <w:shd w:val="clear" w:color="auto" w:fill="FFFFFF"/>
        </w:rPr>
      </w:pPr>
      <w:r w:rsidRPr="00222FC0">
        <w:rPr>
          <w:sz w:val="28"/>
          <w:szCs w:val="28"/>
          <w:shd w:val="clear" w:color="auto" w:fill="FFFFFF"/>
        </w:rPr>
        <w:t xml:space="preserve">(5) </w:t>
      </w:r>
      <w:r w:rsidR="009E62BD" w:rsidRPr="00222FC0">
        <w:rPr>
          <w:sz w:val="28"/>
          <w:szCs w:val="28"/>
          <w:shd w:val="clear" w:color="auto" w:fill="FFFFFF"/>
        </w:rPr>
        <w:t>Kolektīvās finansēšanas pakalpojumu sniedzēji, kas sniedz aizdevumu portfeļa individuāl</w:t>
      </w:r>
      <w:r w:rsidR="007028BD" w:rsidRPr="00222FC0">
        <w:rPr>
          <w:sz w:val="28"/>
          <w:szCs w:val="28"/>
          <w:shd w:val="clear" w:color="auto" w:fill="FFFFFF"/>
        </w:rPr>
        <w:t>ās</w:t>
      </w:r>
      <w:r w:rsidR="009E62BD" w:rsidRPr="00222FC0">
        <w:rPr>
          <w:sz w:val="28"/>
          <w:szCs w:val="28"/>
          <w:shd w:val="clear" w:color="auto" w:fill="FFFFFF"/>
        </w:rPr>
        <w:t xml:space="preserve"> pārvaldī</w:t>
      </w:r>
      <w:r w:rsidR="007028BD" w:rsidRPr="00222FC0">
        <w:rPr>
          <w:sz w:val="28"/>
          <w:szCs w:val="28"/>
          <w:shd w:val="clear" w:color="auto" w:fill="FFFFFF"/>
        </w:rPr>
        <w:t>šanas pakalpojumus</w:t>
      </w:r>
      <w:r w:rsidR="009E62BD" w:rsidRPr="00222FC0">
        <w:rPr>
          <w:sz w:val="28"/>
          <w:szCs w:val="28"/>
          <w:shd w:val="clear" w:color="auto" w:fill="FFFFFF"/>
        </w:rPr>
        <w:t>, sagatavo un potenciālajiem ieguldītājiem Latvijā</w:t>
      </w:r>
      <w:r w:rsidR="00ED042B" w:rsidRPr="00222FC0">
        <w:rPr>
          <w:sz w:val="28"/>
          <w:szCs w:val="28"/>
          <w:shd w:val="clear" w:color="auto" w:fill="FFFFFF"/>
        </w:rPr>
        <w:t xml:space="preserve"> vismaz</w:t>
      </w:r>
      <w:r w:rsidR="009E62BD" w:rsidRPr="00222FC0">
        <w:rPr>
          <w:sz w:val="28"/>
          <w:szCs w:val="28"/>
          <w:shd w:val="clear" w:color="auto" w:fill="FFFFFF"/>
        </w:rPr>
        <w:t xml:space="preserve"> </w:t>
      </w:r>
      <w:r w:rsidR="007028BD" w:rsidRPr="00222FC0">
        <w:rPr>
          <w:sz w:val="28"/>
          <w:szCs w:val="28"/>
          <w:shd w:val="clear" w:color="auto" w:fill="FFFFFF"/>
        </w:rPr>
        <w:t xml:space="preserve">valsts valodā </w:t>
      </w:r>
      <w:r w:rsidR="009E62BD" w:rsidRPr="00222FC0">
        <w:rPr>
          <w:sz w:val="28"/>
          <w:szCs w:val="28"/>
          <w:shd w:val="clear" w:color="auto" w:fill="FFFFFF"/>
        </w:rPr>
        <w:t>dara pieejamu ieguldījumu pamatinformācijas lapu platformas līmenī.</w:t>
      </w:r>
    </w:p>
    <w:p w14:paraId="234C7611" w14:textId="2A71B2B0" w:rsidR="006404A8" w:rsidRPr="00222FC0" w:rsidRDefault="009E62BD" w:rsidP="00F74CDA">
      <w:pPr>
        <w:pStyle w:val="oj-normal"/>
        <w:shd w:val="clear" w:color="auto" w:fill="FFFFFF"/>
        <w:spacing w:before="0" w:beforeAutospacing="0" w:after="0" w:afterAutospacing="0" w:line="312" w:lineRule="atLeast"/>
        <w:ind w:firstLine="284"/>
        <w:jc w:val="both"/>
        <w:rPr>
          <w:sz w:val="28"/>
          <w:szCs w:val="28"/>
          <w:shd w:val="clear" w:color="auto" w:fill="FFFFFF"/>
        </w:rPr>
      </w:pPr>
      <w:r w:rsidRPr="00222FC0">
        <w:rPr>
          <w:sz w:val="28"/>
          <w:szCs w:val="28"/>
          <w:shd w:val="clear" w:color="auto" w:fill="FFFFFF"/>
        </w:rPr>
        <w:t xml:space="preserve">(6) </w:t>
      </w:r>
      <w:r w:rsidR="001C1E6D" w:rsidRPr="00222FC0">
        <w:rPr>
          <w:sz w:val="28"/>
          <w:szCs w:val="28"/>
          <w:shd w:val="clear" w:color="auto" w:fill="FFFFFF"/>
        </w:rPr>
        <w:t>Par informācijas</w:t>
      </w:r>
      <w:r w:rsidR="007028BD" w:rsidRPr="00222FC0">
        <w:rPr>
          <w:sz w:val="28"/>
          <w:szCs w:val="28"/>
          <w:shd w:val="clear" w:color="auto" w:fill="FFFFFF"/>
        </w:rPr>
        <w:t>,</w:t>
      </w:r>
      <w:r w:rsidR="001C1E6D" w:rsidRPr="00222FC0">
        <w:rPr>
          <w:sz w:val="28"/>
          <w:szCs w:val="28"/>
          <w:shd w:val="clear" w:color="auto" w:fill="FFFFFF"/>
        </w:rPr>
        <w:t xml:space="preserve"> </w:t>
      </w:r>
      <w:r w:rsidR="007028BD" w:rsidRPr="00222FC0">
        <w:rPr>
          <w:sz w:val="28"/>
          <w:szCs w:val="28"/>
          <w:shd w:val="clear" w:color="auto" w:fill="FFFFFF"/>
        </w:rPr>
        <w:t xml:space="preserve">kas sniegta ieguldījumu pamatinformācijas </w:t>
      </w:r>
      <w:r w:rsidR="0024173E" w:rsidRPr="00222FC0">
        <w:rPr>
          <w:sz w:val="28"/>
          <w:szCs w:val="28"/>
        </w:rPr>
        <w:t>lapā</w:t>
      </w:r>
      <w:r w:rsidR="007028BD" w:rsidRPr="00222FC0">
        <w:rPr>
          <w:sz w:val="28"/>
          <w:szCs w:val="28"/>
        </w:rPr>
        <w:t xml:space="preserve"> </w:t>
      </w:r>
      <w:r w:rsidR="007028BD" w:rsidRPr="00222FC0">
        <w:rPr>
          <w:sz w:val="28"/>
          <w:szCs w:val="28"/>
          <w:shd w:val="clear" w:color="auto" w:fill="FFFFFF"/>
        </w:rPr>
        <w:t>platformas līmenī,</w:t>
      </w:r>
      <w:r w:rsidR="007028BD" w:rsidRPr="00222FC0">
        <w:rPr>
          <w:sz w:val="28"/>
          <w:szCs w:val="28"/>
        </w:rPr>
        <w:t xml:space="preserve"> </w:t>
      </w:r>
      <w:r w:rsidR="006404A8" w:rsidRPr="00222FC0">
        <w:rPr>
          <w:sz w:val="28"/>
          <w:szCs w:val="28"/>
        </w:rPr>
        <w:t xml:space="preserve">patiesumu un izklāsta atbilstību </w:t>
      </w:r>
      <w:r w:rsidR="006404A8" w:rsidRPr="00222FC0">
        <w:rPr>
          <w:rFonts w:eastAsia="Arial Unicode MS"/>
          <w:sz w:val="28"/>
          <w:szCs w:val="28"/>
        </w:rPr>
        <w:t>Regulā Nr.</w:t>
      </w:r>
      <w:r w:rsidR="007028BD" w:rsidRPr="00222FC0">
        <w:rPr>
          <w:rFonts w:eastAsia="Arial Unicode MS"/>
          <w:sz w:val="28"/>
          <w:szCs w:val="28"/>
        </w:rPr>
        <w:t> </w:t>
      </w:r>
      <w:r w:rsidR="006404A8" w:rsidRPr="00222FC0">
        <w:rPr>
          <w:rFonts w:eastAsia="Arial Unicode MS"/>
          <w:sz w:val="28"/>
          <w:szCs w:val="28"/>
        </w:rPr>
        <w:t>2020/1503 noteiktajām prasībām</w:t>
      </w:r>
      <w:r w:rsidR="001C1E6D" w:rsidRPr="00222FC0">
        <w:rPr>
          <w:sz w:val="28"/>
          <w:szCs w:val="28"/>
          <w:shd w:val="clear" w:color="auto" w:fill="FFFFFF"/>
        </w:rPr>
        <w:t xml:space="preserve"> atbild kolektīvās finansēšanas pakalpojumu sniedzējs</w:t>
      </w:r>
      <w:r w:rsidR="006404A8" w:rsidRPr="00222FC0">
        <w:rPr>
          <w:sz w:val="28"/>
          <w:szCs w:val="28"/>
          <w:shd w:val="clear" w:color="auto" w:fill="FFFFFF"/>
        </w:rPr>
        <w:t xml:space="preserve"> </w:t>
      </w:r>
      <w:r w:rsidR="006404A8" w:rsidRPr="00222FC0">
        <w:rPr>
          <w:sz w:val="28"/>
          <w:szCs w:val="28"/>
        </w:rPr>
        <w:t xml:space="preserve">un tā </w:t>
      </w:r>
      <w:r w:rsidR="00E90367" w:rsidRPr="00222FC0">
        <w:rPr>
          <w:sz w:val="28"/>
          <w:szCs w:val="28"/>
          <w:lang w:eastAsia="lv-LV"/>
        </w:rPr>
        <w:t>pārraudzības institūcija vai izpildinstitūcija</w:t>
      </w:r>
      <w:r w:rsidR="001C1E6D" w:rsidRPr="00222FC0">
        <w:rPr>
          <w:sz w:val="28"/>
          <w:szCs w:val="28"/>
          <w:shd w:val="clear" w:color="auto" w:fill="FFFFFF"/>
        </w:rPr>
        <w:t xml:space="preserve">. </w:t>
      </w:r>
    </w:p>
    <w:p w14:paraId="2B96E43C" w14:textId="67B3D87F" w:rsidR="001C1E6D" w:rsidRPr="00222FC0" w:rsidRDefault="009E62BD" w:rsidP="00F74CDA">
      <w:pPr>
        <w:pStyle w:val="oj-normal"/>
        <w:shd w:val="clear" w:color="auto" w:fill="FFFFFF"/>
        <w:spacing w:before="0" w:beforeAutospacing="0" w:after="0" w:afterAutospacing="0" w:line="312" w:lineRule="atLeast"/>
        <w:ind w:firstLine="284"/>
        <w:jc w:val="both"/>
        <w:rPr>
          <w:sz w:val="28"/>
          <w:szCs w:val="28"/>
          <w:shd w:val="clear" w:color="auto" w:fill="FFFFFF"/>
        </w:rPr>
      </w:pPr>
      <w:r w:rsidRPr="00222FC0">
        <w:rPr>
          <w:sz w:val="28"/>
          <w:szCs w:val="28"/>
          <w:shd w:val="clear" w:color="auto" w:fill="FFFFFF"/>
        </w:rPr>
        <w:t>(7</w:t>
      </w:r>
      <w:r w:rsidR="006404A8" w:rsidRPr="00222FC0">
        <w:rPr>
          <w:sz w:val="28"/>
          <w:szCs w:val="28"/>
          <w:shd w:val="clear" w:color="auto" w:fill="FFFFFF"/>
        </w:rPr>
        <w:t xml:space="preserve">) </w:t>
      </w:r>
      <w:r w:rsidR="001C1E6D" w:rsidRPr="00222FC0">
        <w:rPr>
          <w:sz w:val="28"/>
          <w:szCs w:val="28"/>
          <w:shd w:val="clear" w:color="auto" w:fill="FFFFFF"/>
        </w:rPr>
        <w:t>Ieguldījumu pamatinformācijas lapā platformas līmenī norāda atbildīgos par ieguldījumu pamatinformācijas lapu,</w:t>
      </w:r>
      <w:r w:rsidR="002058D0" w:rsidRPr="00222FC0">
        <w:rPr>
          <w:sz w:val="28"/>
          <w:szCs w:val="28"/>
          <w:shd w:val="clear" w:color="auto" w:fill="FFFFFF"/>
        </w:rPr>
        <w:t xml:space="preserve"> par</w:t>
      </w:r>
      <w:r w:rsidR="001C1E6D" w:rsidRPr="00222FC0">
        <w:rPr>
          <w:sz w:val="28"/>
          <w:szCs w:val="28"/>
          <w:shd w:val="clear" w:color="auto" w:fill="FFFFFF"/>
        </w:rPr>
        <w:t xml:space="preserve"> fizisk</w:t>
      </w:r>
      <w:r w:rsidR="002058D0" w:rsidRPr="00222FC0">
        <w:rPr>
          <w:sz w:val="28"/>
          <w:szCs w:val="28"/>
          <w:shd w:val="clear" w:color="auto" w:fill="FFFFFF"/>
        </w:rPr>
        <w:t>ām</w:t>
      </w:r>
      <w:r w:rsidR="001C1E6D" w:rsidRPr="00222FC0">
        <w:rPr>
          <w:sz w:val="28"/>
          <w:szCs w:val="28"/>
          <w:shd w:val="clear" w:color="auto" w:fill="FFFFFF"/>
        </w:rPr>
        <w:t xml:space="preserve"> person</w:t>
      </w:r>
      <w:r w:rsidR="002058D0" w:rsidRPr="00222FC0">
        <w:rPr>
          <w:sz w:val="28"/>
          <w:szCs w:val="28"/>
          <w:shd w:val="clear" w:color="auto" w:fill="FFFFFF"/>
        </w:rPr>
        <w:t>ām</w:t>
      </w:r>
      <w:r w:rsidR="001C1E6D" w:rsidRPr="00222FC0">
        <w:rPr>
          <w:sz w:val="28"/>
          <w:szCs w:val="28"/>
          <w:shd w:val="clear" w:color="auto" w:fill="FFFFFF"/>
        </w:rPr>
        <w:t xml:space="preserve"> norādot to vārdu, </w:t>
      </w:r>
      <w:r w:rsidR="00644CA8" w:rsidRPr="00222FC0">
        <w:rPr>
          <w:sz w:val="28"/>
          <w:szCs w:val="28"/>
          <w:shd w:val="clear" w:color="auto" w:fill="FFFFFF"/>
        </w:rPr>
        <w:t>uzvārdu un amatu</w:t>
      </w:r>
      <w:r w:rsidR="002058D0" w:rsidRPr="00222FC0">
        <w:rPr>
          <w:sz w:val="28"/>
          <w:szCs w:val="28"/>
          <w:shd w:val="clear" w:color="auto" w:fill="FFFFFF"/>
        </w:rPr>
        <w:t>,</w:t>
      </w:r>
      <w:r w:rsidR="00644CA8" w:rsidRPr="00222FC0">
        <w:rPr>
          <w:sz w:val="28"/>
          <w:szCs w:val="28"/>
          <w:shd w:val="clear" w:color="auto" w:fill="FFFFFF"/>
        </w:rPr>
        <w:t xml:space="preserve"> </w:t>
      </w:r>
      <w:r w:rsidR="002058D0" w:rsidRPr="00222FC0">
        <w:rPr>
          <w:sz w:val="28"/>
          <w:szCs w:val="28"/>
          <w:shd w:val="clear" w:color="auto" w:fill="FFFFFF"/>
        </w:rPr>
        <w:t>par</w:t>
      </w:r>
      <w:r w:rsidR="00644CA8" w:rsidRPr="00222FC0">
        <w:rPr>
          <w:sz w:val="28"/>
          <w:szCs w:val="28"/>
          <w:shd w:val="clear" w:color="auto" w:fill="FFFFFF"/>
        </w:rPr>
        <w:t xml:space="preserve"> juridisk</w:t>
      </w:r>
      <w:r w:rsidR="002058D0" w:rsidRPr="00222FC0">
        <w:rPr>
          <w:sz w:val="28"/>
          <w:szCs w:val="28"/>
          <w:shd w:val="clear" w:color="auto" w:fill="FFFFFF"/>
        </w:rPr>
        <w:t>ām</w:t>
      </w:r>
      <w:r w:rsidR="001C1E6D" w:rsidRPr="00222FC0">
        <w:rPr>
          <w:sz w:val="28"/>
          <w:szCs w:val="28"/>
          <w:shd w:val="clear" w:color="auto" w:fill="FFFFFF"/>
        </w:rPr>
        <w:t xml:space="preserve"> person</w:t>
      </w:r>
      <w:r w:rsidR="002058D0" w:rsidRPr="00222FC0">
        <w:rPr>
          <w:sz w:val="28"/>
          <w:szCs w:val="28"/>
          <w:shd w:val="clear" w:color="auto" w:fill="FFFFFF"/>
        </w:rPr>
        <w:t>ām</w:t>
      </w:r>
      <w:r w:rsidR="001C1E6D" w:rsidRPr="00222FC0">
        <w:rPr>
          <w:sz w:val="28"/>
          <w:szCs w:val="28"/>
          <w:shd w:val="clear" w:color="auto" w:fill="FFFFFF"/>
        </w:rPr>
        <w:t> – to</w:t>
      </w:r>
      <w:r w:rsidR="006404A8" w:rsidRPr="00222FC0">
        <w:rPr>
          <w:sz w:val="28"/>
          <w:szCs w:val="28"/>
          <w:shd w:val="clear" w:color="auto" w:fill="FFFFFF"/>
        </w:rPr>
        <w:t xml:space="preserve"> firmu</w:t>
      </w:r>
      <w:r w:rsidR="001C1E6D" w:rsidRPr="00222FC0">
        <w:rPr>
          <w:sz w:val="28"/>
          <w:szCs w:val="28"/>
          <w:shd w:val="clear" w:color="auto" w:fill="FFFFFF"/>
        </w:rPr>
        <w:t xml:space="preserve"> un juridisk</w:t>
      </w:r>
      <w:r w:rsidR="007028BD" w:rsidRPr="00222FC0">
        <w:rPr>
          <w:sz w:val="28"/>
          <w:szCs w:val="28"/>
          <w:shd w:val="clear" w:color="auto" w:fill="FFFFFF"/>
        </w:rPr>
        <w:t>o</w:t>
      </w:r>
      <w:r w:rsidR="001C1E6D" w:rsidRPr="00222FC0">
        <w:rPr>
          <w:sz w:val="28"/>
          <w:szCs w:val="28"/>
          <w:shd w:val="clear" w:color="auto" w:fill="FFFFFF"/>
        </w:rPr>
        <w:t xml:space="preserve"> adres</w:t>
      </w:r>
      <w:r w:rsidR="007028BD" w:rsidRPr="00222FC0">
        <w:rPr>
          <w:sz w:val="28"/>
          <w:szCs w:val="28"/>
          <w:shd w:val="clear" w:color="auto" w:fill="FFFFFF"/>
        </w:rPr>
        <w:t>i</w:t>
      </w:r>
      <w:r w:rsidR="006404A8" w:rsidRPr="00222FC0">
        <w:rPr>
          <w:sz w:val="28"/>
          <w:szCs w:val="28"/>
          <w:shd w:val="clear" w:color="auto" w:fill="FFFFFF"/>
        </w:rPr>
        <w:t>.</w:t>
      </w:r>
    </w:p>
    <w:p w14:paraId="3637C780" w14:textId="04DCDCCF" w:rsidR="006404A8" w:rsidRPr="00222FC0" w:rsidRDefault="006404A8" w:rsidP="00F74CDA">
      <w:pPr>
        <w:pStyle w:val="oj-normal"/>
        <w:shd w:val="clear" w:color="auto" w:fill="FFFFFF"/>
        <w:spacing w:before="0" w:beforeAutospacing="0" w:after="0" w:afterAutospacing="0" w:line="312" w:lineRule="atLeast"/>
        <w:ind w:firstLine="284"/>
        <w:jc w:val="both"/>
        <w:rPr>
          <w:sz w:val="28"/>
          <w:szCs w:val="28"/>
        </w:rPr>
      </w:pPr>
      <w:r w:rsidRPr="00222FC0">
        <w:rPr>
          <w:sz w:val="28"/>
          <w:szCs w:val="28"/>
          <w:shd w:val="clear" w:color="auto" w:fill="FFFFFF"/>
        </w:rPr>
        <w:t>(</w:t>
      </w:r>
      <w:r w:rsidR="009E62BD" w:rsidRPr="00222FC0">
        <w:rPr>
          <w:sz w:val="28"/>
          <w:szCs w:val="28"/>
          <w:shd w:val="clear" w:color="auto" w:fill="FFFFFF"/>
        </w:rPr>
        <w:t>8</w:t>
      </w:r>
      <w:r w:rsidRPr="00222FC0">
        <w:rPr>
          <w:sz w:val="28"/>
          <w:szCs w:val="28"/>
          <w:shd w:val="clear" w:color="auto" w:fill="FFFFFF"/>
        </w:rPr>
        <w:t xml:space="preserve">) </w:t>
      </w:r>
      <w:r w:rsidRPr="00222FC0">
        <w:rPr>
          <w:sz w:val="28"/>
          <w:szCs w:val="28"/>
        </w:rPr>
        <w:t xml:space="preserve">Personām, kas ir atbildīgas par informāciju, kura sniegta ieguldījumu pamatinformācijas lapā </w:t>
      </w:r>
      <w:r w:rsidRPr="00222FC0">
        <w:rPr>
          <w:sz w:val="28"/>
          <w:szCs w:val="28"/>
          <w:shd w:val="clear" w:color="auto" w:fill="FFFFFF"/>
        </w:rPr>
        <w:t>platformas līmenī</w:t>
      </w:r>
      <w:r w:rsidRPr="00222FC0">
        <w:rPr>
          <w:sz w:val="28"/>
          <w:szCs w:val="28"/>
        </w:rPr>
        <w:t xml:space="preserve">, </w:t>
      </w:r>
      <w:r w:rsidRPr="00222FC0">
        <w:rPr>
          <w:sz w:val="28"/>
          <w:szCs w:val="28"/>
          <w:shd w:val="clear" w:color="auto" w:fill="FFFFFF"/>
        </w:rPr>
        <w:t>tostarp par jebkuru tās tulkojumu,</w:t>
      </w:r>
      <w:r w:rsidRPr="00222FC0">
        <w:rPr>
          <w:sz w:val="28"/>
          <w:szCs w:val="28"/>
        </w:rPr>
        <w:t xml:space="preserve"> piemēro atbildību saskaņ</w:t>
      </w:r>
      <w:r w:rsidR="007028BD" w:rsidRPr="00222FC0">
        <w:rPr>
          <w:sz w:val="28"/>
          <w:szCs w:val="28"/>
        </w:rPr>
        <w:t>ā</w:t>
      </w:r>
      <w:r w:rsidRPr="00222FC0">
        <w:rPr>
          <w:sz w:val="28"/>
          <w:szCs w:val="28"/>
        </w:rPr>
        <w:t xml:space="preserve"> ar šā likuma </w:t>
      </w:r>
      <w:r w:rsidR="00644CA8" w:rsidRPr="00222FC0">
        <w:rPr>
          <w:sz w:val="28"/>
          <w:szCs w:val="28"/>
        </w:rPr>
        <w:t>1</w:t>
      </w:r>
      <w:r w:rsidR="00D34490" w:rsidRPr="00222FC0">
        <w:rPr>
          <w:sz w:val="28"/>
          <w:szCs w:val="28"/>
        </w:rPr>
        <w:t>2</w:t>
      </w:r>
      <w:r w:rsidRPr="00222FC0">
        <w:rPr>
          <w:sz w:val="28"/>
          <w:szCs w:val="28"/>
        </w:rPr>
        <w:t xml:space="preserve">. pantu </w:t>
      </w:r>
      <w:r w:rsidR="007028BD" w:rsidRPr="00222FC0">
        <w:rPr>
          <w:sz w:val="28"/>
          <w:szCs w:val="28"/>
        </w:rPr>
        <w:t>jebkurā</w:t>
      </w:r>
      <w:r w:rsidRPr="00222FC0">
        <w:rPr>
          <w:sz w:val="28"/>
          <w:szCs w:val="28"/>
        </w:rPr>
        <w:t xml:space="preserve"> no šādiem gadījumiem:</w:t>
      </w:r>
    </w:p>
    <w:p w14:paraId="14ED5584" w14:textId="77777777" w:rsidR="006404A8" w:rsidRPr="00222FC0" w:rsidRDefault="006404A8" w:rsidP="00F74CDA">
      <w:pPr>
        <w:spacing w:after="0" w:line="312" w:lineRule="atLeast"/>
        <w:ind w:firstLine="284"/>
        <w:jc w:val="both"/>
        <w:rPr>
          <w:rFonts w:ascii="Times New Roman" w:eastAsia="Times New Roman" w:hAnsi="Times New Roman" w:cs="Times New Roman"/>
          <w:sz w:val="28"/>
          <w:szCs w:val="28"/>
          <w:lang w:eastAsia="zh-TW"/>
        </w:rPr>
      </w:pPr>
      <w:r w:rsidRPr="00222FC0">
        <w:rPr>
          <w:rFonts w:ascii="Times New Roman" w:eastAsia="Times New Roman" w:hAnsi="Times New Roman" w:cs="Times New Roman"/>
          <w:sz w:val="28"/>
          <w:szCs w:val="28"/>
          <w:lang w:eastAsia="zh-TW"/>
        </w:rPr>
        <w:t xml:space="preserve">1) informācija ir maldinoša vai neprecīza; </w:t>
      </w:r>
    </w:p>
    <w:p w14:paraId="6FF65E86" w14:textId="280F917F" w:rsidR="006404A8" w:rsidRPr="00222FC0" w:rsidRDefault="006404A8" w:rsidP="00F74CDA">
      <w:pPr>
        <w:spacing w:after="0" w:line="312" w:lineRule="atLeast"/>
        <w:ind w:firstLine="284"/>
        <w:jc w:val="both"/>
        <w:rPr>
          <w:rFonts w:ascii="Times New Roman" w:hAnsi="Times New Roman" w:cs="Times New Roman"/>
          <w:sz w:val="28"/>
          <w:szCs w:val="28"/>
          <w:shd w:val="clear" w:color="auto" w:fill="FFFFFF"/>
        </w:rPr>
      </w:pPr>
      <w:r w:rsidRPr="00222FC0">
        <w:rPr>
          <w:rFonts w:ascii="Times New Roman" w:hAnsi="Times New Roman" w:cs="Times New Roman"/>
          <w:sz w:val="28"/>
          <w:szCs w:val="28"/>
        </w:rPr>
        <w:t xml:space="preserve">2) </w:t>
      </w:r>
      <w:r w:rsidRPr="00222FC0">
        <w:rPr>
          <w:rFonts w:ascii="Times New Roman" w:hAnsi="Times New Roman" w:cs="Times New Roman"/>
          <w:sz w:val="28"/>
          <w:szCs w:val="28"/>
          <w:shd w:val="clear" w:color="auto" w:fill="FFFFFF"/>
        </w:rPr>
        <w:t xml:space="preserve">ieguldījumu pamatinformācijas lapā platformas līmenī nav iekļauta pamatinformācija, kas vajadzīga, lai palīdzētu ieguldītājiem apsvērt, vai </w:t>
      </w:r>
      <w:r w:rsidRPr="00222FC0">
        <w:rPr>
          <w:rFonts w:ascii="Times New Roman" w:eastAsia="Times New Roman" w:hAnsi="Times New Roman" w:cs="Times New Roman"/>
          <w:sz w:val="28"/>
          <w:szCs w:val="28"/>
          <w:lang w:eastAsia="zh-TW"/>
        </w:rPr>
        <w:t>ieguldīt</w:t>
      </w:r>
      <w:r w:rsidR="007028BD" w:rsidRPr="00222FC0">
        <w:rPr>
          <w:rFonts w:ascii="Times New Roman" w:eastAsia="Times New Roman" w:hAnsi="Times New Roman" w:cs="Times New Roman"/>
          <w:sz w:val="28"/>
          <w:szCs w:val="28"/>
          <w:lang w:eastAsia="zh-TW"/>
        </w:rPr>
        <w:t>,</w:t>
      </w:r>
      <w:r w:rsidR="00644CA8" w:rsidRPr="00222FC0">
        <w:rPr>
          <w:rFonts w:ascii="Times New Roman" w:eastAsia="Times New Roman" w:hAnsi="Times New Roman" w:cs="Times New Roman"/>
          <w:sz w:val="28"/>
          <w:szCs w:val="28"/>
          <w:lang w:eastAsia="zh-TW"/>
        </w:rPr>
        <w:t xml:space="preserve"> izmantojot</w:t>
      </w:r>
      <w:r w:rsidRPr="00222FC0">
        <w:rPr>
          <w:rFonts w:ascii="Times New Roman" w:eastAsia="Times New Roman" w:hAnsi="Times New Roman" w:cs="Times New Roman"/>
          <w:sz w:val="28"/>
          <w:szCs w:val="28"/>
          <w:lang w:eastAsia="zh-TW"/>
        </w:rPr>
        <w:t xml:space="preserve"> aizdevumu portfeļa individuālo pārvaldī</w:t>
      </w:r>
      <w:r w:rsidR="007028BD" w:rsidRPr="00222FC0">
        <w:rPr>
          <w:rFonts w:ascii="Times New Roman" w:eastAsia="Times New Roman" w:hAnsi="Times New Roman" w:cs="Times New Roman"/>
          <w:sz w:val="28"/>
          <w:szCs w:val="28"/>
          <w:lang w:eastAsia="zh-TW"/>
        </w:rPr>
        <w:t>šanu</w:t>
      </w:r>
      <w:r w:rsidRPr="00222FC0">
        <w:rPr>
          <w:rFonts w:ascii="Times New Roman" w:hAnsi="Times New Roman" w:cs="Times New Roman"/>
          <w:sz w:val="28"/>
          <w:szCs w:val="28"/>
          <w:shd w:val="clear" w:color="auto" w:fill="FFFFFF"/>
        </w:rPr>
        <w:t>.</w:t>
      </w:r>
    </w:p>
    <w:p w14:paraId="7FDA01AE" w14:textId="23A6DC59" w:rsidR="006A64F3" w:rsidRPr="00222FC0" w:rsidRDefault="006A64F3" w:rsidP="00F74CDA">
      <w:pPr>
        <w:suppressAutoHyphens/>
        <w:spacing w:after="0" w:line="240" w:lineRule="auto"/>
        <w:ind w:firstLine="284"/>
        <w:jc w:val="both"/>
        <w:rPr>
          <w:rFonts w:ascii="Times New Roman" w:eastAsia="Arial Unicode MS" w:hAnsi="Times New Roman" w:cs="Times New Roman"/>
          <w:sz w:val="28"/>
          <w:szCs w:val="28"/>
        </w:rPr>
      </w:pPr>
      <w:r w:rsidRPr="00222FC0">
        <w:rPr>
          <w:rFonts w:ascii="Times New Roman" w:hAnsi="Times New Roman" w:cs="Times New Roman"/>
          <w:sz w:val="28"/>
          <w:szCs w:val="28"/>
        </w:rPr>
        <w:t xml:space="preserve">(9) </w:t>
      </w:r>
      <w:r w:rsidRPr="00222FC0">
        <w:rPr>
          <w:rFonts w:ascii="Times New Roman" w:eastAsia="Times New Roman" w:hAnsi="Times New Roman" w:cs="Times New Roman"/>
          <w:sz w:val="28"/>
          <w:szCs w:val="28"/>
          <w:lang w:eastAsia="lv-LV"/>
        </w:rPr>
        <w:t>Komisija ir tiesīga</w:t>
      </w:r>
      <w:r w:rsidRPr="00222FC0">
        <w:rPr>
          <w:rFonts w:ascii="Times New Roman" w:eastAsia="Arial Unicode MS" w:hAnsi="Times New Roman" w:cs="Times New Roman"/>
          <w:sz w:val="28"/>
          <w:szCs w:val="28"/>
        </w:rPr>
        <w:t xml:space="preserve"> </w:t>
      </w:r>
      <w:r w:rsidRPr="00222FC0">
        <w:rPr>
          <w:rFonts w:ascii="Times New Roman" w:eastAsia="Times New Roman" w:hAnsi="Times New Roman" w:cs="Times New Roman"/>
          <w:sz w:val="28"/>
          <w:szCs w:val="28"/>
          <w:lang w:eastAsia="lv-LV"/>
        </w:rPr>
        <w:t xml:space="preserve">pieprasīt, lai </w:t>
      </w:r>
      <w:r w:rsidRPr="00222FC0">
        <w:rPr>
          <w:rFonts w:ascii="Times New Roman" w:eastAsia="Arial Unicode MS" w:hAnsi="Times New Roman" w:cs="Times New Roman"/>
          <w:sz w:val="28"/>
          <w:szCs w:val="28"/>
        </w:rPr>
        <w:t>projekta īpašnieks</w:t>
      </w:r>
      <w:r w:rsidR="007028BD" w:rsidRPr="00222FC0">
        <w:rPr>
          <w:rFonts w:ascii="Times New Roman" w:eastAsia="Times New Roman" w:hAnsi="Times New Roman" w:cs="Times New Roman"/>
          <w:sz w:val="28"/>
          <w:szCs w:val="28"/>
          <w:lang w:eastAsia="lv-LV"/>
        </w:rPr>
        <w:t xml:space="preserve"> un</w:t>
      </w:r>
      <w:r w:rsidRPr="00222FC0">
        <w:rPr>
          <w:rFonts w:ascii="Times New Roman" w:eastAsia="Times New Roman" w:hAnsi="Times New Roman" w:cs="Times New Roman"/>
          <w:sz w:val="28"/>
          <w:szCs w:val="28"/>
          <w:lang w:eastAsia="lv-LV"/>
        </w:rPr>
        <w:t xml:space="preserve"> tā par </w:t>
      </w:r>
      <w:r w:rsidRPr="00222FC0">
        <w:rPr>
          <w:rFonts w:ascii="Times New Roman" w:hAnsi="Times New Roman" w:cs="Times New Roman"/>
          <w:sz w:val="28"/>
          <w:szCs w:val="28"/>
          <w:shd w:val="clear" w:color="auto" w:fill="FFFFFF"/>
        </w:rPr>
        <w:t>ieguldījumu pamatinformācijas lapas aizpildīšan</w:t>
      </w:r>
      <w:r w:rsidR="007028BD" w:rsidRPr="00222FC0">
        <w:rPr>
          <w:rFonts w:ascii="Times New Roman" w:hAnsi="Times New Roman" w:cs="Times New Roman"/>
          <w:sz w:val="28"/>
          <w:szCs w:val="28"/>
          <w:shd w:val="clear" w:color="auto" w:fill="FFFFFF"/>
        </w:rPr>
        <w:t>u</w:t>
      </w:r>
      <w:r w:rsidR="007028BD" w:rsidRPr="00222FC0">
        <w:rPr>
          <w:rFonts w:ascii="Times New Roman" w:eastAsia="Times New Roman" w:hAnsi="Times New Roman" w:cs="Times New Roman"/>
          <w:sz w:val="28"/>
          <w:szCs w:val="28"/>
          <w:lang w:eastAsia="lv-LV"/>
        </w:rPr>
        <w:t xml:space="preserve"> atbildīgās personas</w:t>
      </w:r>
      <w:r w:rsidRPr="00222FC0">
        <w:rPr>
          <w:rFonts w:ascii="Times New Roman" w:eastAsia="Times New Roman" w:hAnsi="Times New Roman" w:cs="Times New Roman"/>
          <w:sz w:val="28"/>
          <w:szCs w:val="28"/>
          <w:lang w:eastAsia="lv-LV"/>
        </w:rPr>
        <w:t xml:space="preserve"> sniedz informāciju un dokumentus, </w:t>
      </w:r>
      <w:r w:rsidR="000867EC" w:rsidRPr="00222FC0">
        <w:rPr>
          <w:rFonts w:ascii="Times New Roman" w:eastAsia="Times New Roman" w:hAnsi="Times New Roman" w:cs="Times New Roman"/>
          <w:spacing w:val="-3"/>
          <w:sz w:val="28"/>
          <w:szCs w:val="28"/>
          <w:lang w:eastAsia="lv-LV"/>
        </w:rPr>
        <w:t xml:space="preserve">lai pārbaudītu </w:t>
      </w:r>
      <w:r w:rsidR="000867EC" w:rsidRPr="00222FC0">
        <w:rPr>
          <w:rFonts w:ascii="Times New Roman" w:eastAsia="Arial Unicode MS" w:hAnsi="Times New Roman" w:cs="Times New Roman"/>
          <w:sz w:val="28"/>
          <w:szCs w:val="28"/>
        </w:rPr>
        <w:t>projekta īpašnieka</w:t>
      </w:r>
      <w:r w:rsidR="000867EC" w:rsidRPr="00222FC0">
        <w:rPr>
          <w:rFonts w:ascii="Times New Roman" w:eastAsia="Times New Roman" w:hAnsi="Times New Roman" w:cs="Times New Roman"/>
          <w:spacing w:val="-3"/>
          <w:sz w:val="28"/>
          <w:szCs w:val="28"/>
          <w:lang w:eastAsia="lv-LV"/>
        </w:rPr>
        <w:t xml:space="preserve"> darbības atbilstību </w:t>
      </w:r>
      <w:r w:rsidR="000867EC" w:rsidRPr="00222FC0">
        <w:rPr>
          <w:rFonts w:ascii="Times New Roman" w:eastAsia="Times New Roman" w:hAnsi="Times New Roman" w:cs="Times New Roman"/>
          <w:sz w:val="28"/>
          <w:szCs w:val="28"/>
          <w:lang w:eastAsia="lv-LV"/>
        </w:rPr>
        <w:t>Regulas Nr.</w:t>
      </w:r>
      <w:r w:rsidR="000867EC" w:rsidRPr="00222FC0">
        <w:rPr>
          <w:rFonts w:ascii="Times New Roman" w:eastAsia="Arial Unicode MS" w:hAnsi="Times New Roman" w:cs="Times New Roman"/>
          <w:sz w:val="28"/>
          <w:szCs w:val="28"/>
        </w:rPr>
        <w:t xml:space="preserve"> 2020/1503, šā likuma</w:t>
      </w:r>
      <w:r w:rsidR="000867EC" w:rsidRPr="00222FC0">
        <w:rPr>
          <w:rFonts w:ascii="Times New Roman" w:eastAsia="Times New Roman" w:hAnsi="Times New Roman" w:cs="Times New Roman"/>
          <w:sz w:val="28"/>
          <w:szCs w:val="28"/>
          <w:lang w:eastAsia="lv-LV"/>
        </w:rPr>
        <w:t xml:space="preserve"> un citu </w:t>
      </w:r>
      <w:r w:rsidR="000867EC" w:rsidRPr="00222FC0">
        <w:rPr>
          <w:rFonts w:ascii="Times New Roman" w:eastAsia="Calibri" w:hAnsi="Times New Roman" w:cs="Times New Roman"/>
          <w:sz w:val="28"/>
          <w:szCs w:val="28"/>
          <w:shd w:val="clear" w:color="auto" w:fill="FFFFFF"/>
        </w:rPr>
        <w:t>Eiropas Savienībā</w:t>
      </w:r>
      <w:r w:rsidR="000867EC" w:rsidRPr="00222FC0">
        <w:rPr>
          <w:rFonts w:ascii="Times New Roman" w:eastAsia="Times New Roman" w:hAnsi="Times New Roman" w:cs="Times New Roman"/>
          <w:sz w:val="28"/>
          <w:szCs w:val="28"/>
          <w:lang w:eastAsia="lv-LV"/>
        </w:rPr>
        <w:t xml:space="preserve"> tieši piemērojamo normatīvo aktu kolektīvās finansēšanas jomā prasībām.</w:t>
      </w:r>
    </w:p>
    <w:p w14:paraId="6E9C8BB7" w14:textId="08613F51" w:rsidR="007D412F" w:rsidRPr="00222FC0" w:rsidRDefault="007D412F" w:rsidP="00F74CDA">
      <w:pPr>
        <w:pStyle w:val="oj-normal"/>
        <w:shd w:val="clear" w:color="auto" w:fill="FFFFFF"/>
        <w:spacing w:before="0" w:beforeAutospacing="0" w:after="0" w:afterAutospacing="0" w:line="312" w:lineRule="atLeast"/>
        <w:ind w:firstLine="284"/>
        <w:jc w:val="both"/>
        <w:rPr>
          <w:sz w:val="28"/>
          <w:szCs w:val="28"/>
        </w:rPr>
      </w:pPr>
      <w:r w:rsidRPr="00222FC0">
        <w:rPr>
          <w:sz w:val="28"/>
          <w:szCs w:val="28"/>
        </w:rPr>
        <w:t>(</w:t>
      </w:r>
      <w:r w:rsidR="000867EC" w:rsidRPr="00222FC0">
        <w:rPr>
          <w:sz w:val="28"/>
          <w:szCs w:val="28"/>
        </w:rPr>
        <w:t>10</w:t>
      </w:r>
      <w:r w:rsidRPr="00222FC0">
        <w:rPr>
          <w:sz w:val="28"/>
          <w:szCs w:val="28"/>
        </w:rPr>
        <w:t>) Kolektīvās finansēšanas pakalpojumu sniedzēji tirgvedības paziņojumus Latvijā sniedz</w:t>
      </w:r>
      <w:r w:rsidR="00644CA8" w:rsidRPr="00222FC0">
        <w:rPr>
          <w:sz w:val="28"/>
          <w:szCs w:val="28"/>
        </w:rPr>
        <w:t xml:space="preserve"> vismaz</w:t>
      </w:r>
      <w:r w:rsidRPr="00222FC0">
        <w:rPr>
          <w:sz w:val="28"/>
          <w:szCs w:val="28"/>
        </w:rPr>
        <w:t xml:space="preserve"> valsts valodā.</w:t>
      </w:r>
    </w:p>
    <w:p w14:paraId="1BBBC7E9" w14:textId="027779ED" w:rsidR="006404A8" w:rsidRPr="00222FC0" w:rsidRDefault="006404A8" w:rsidP="00F9440C">
      <w:pPr>
        <w:pStyle w:val="oj-normal"/>
        <w:shd w:val="clear" w:color="auto" w:fill="FFFFFF"/>
        <w:spacing w:before="0" w:beforeAutospacing="0" w:after="0" w:afterAutospacing="0" w:line="312" w:lineRule="atLeast"/>
        <w:ind w:firstLine="284"/>
        <w:jc w:val="both"/>
        <w:rPr>
          <w:sz w:val="28"/>
          <w:szCs w:val="28"/>
        </w:rPr>
      </w:pPr>
    </w:p>
    <w:p w14:paraId="74B56556" w14:textId="77777777" w:rsidR="006404A8" w:rsidRPr="00222FC0" w:rsidRDefault="006404A8">
      <w:pPr>
        <w:spacing w:after="0" w:line="240" w:lineRule="auto"/>
        <w:rPr>
          <w:rFonts w:ascii="Times New Roman" w:eastAsia="Times New Roman" w:hAnsi="Times New Roman" w:cs="Times New Roman"/>
          <w:vanish/>
          <w:sz w:val="28"/>
          <w:szCs w:val="28"/>
          <w:lang w:eastAsia="zh-TW"/>
        </w:rPr>
      </w:pPr>
    </w:p>
    <w:p w14:paraId="3B4082CE" w14:textId="77777777" w:rsidR="004D6B81" w:rsidRPr="00222FC0" w:rsidRDefault="00BF5A73">
      <w:pPr>
        <w:tabs>
          <w:tab w:val="left" w:pos="426"/>
        </w:tabs>
        <w:suppressAutoHyphens/>
        <w:spacing w:after="0" w:line="240" w:lineRule="auto"/>
        <w:jc w:val="center"/>
        <w:rPr>
          <w:rFonts w:ascii="Times New Roman" w:eastAsia="Times New Roman" w:hAnsi="Times New Roman" w:cs="Times New Roman"/>
          <w:b/>
          <w:sz w:val="28"/>
          <w:szCs w:val="28"/>
          <w:lang w:eastAsia="lv-LV"/>
        </w:rPr>
      </w:pPr>
      <w:r w:rsidRPr="00222FC0">
        <w:rPr>
          <w:rFonts w:ascii="Times New Roman" w:eastAsia="Times New Roman" w:hAnsi="Times New Roman" w:cs="Times New Roman"/>
          <w:b/>
          <w:sz w:val="28"/>
          <w:szCs w:val="28"/>
          <w:lang w:eastAsia="lv-LV"/>
        </w:rPr>
        <w:t>I</w:t>
      </w:r>
      <w:r w:rsidR="004D6B81" w:rsidRPr="00222FC0">
        <w:rPr>
          <w:rFonts w:ascii="Times New Roman" w:eastAsia="Times New Roman" w:hAnsi="Times New Roman" w:cs="Times New Roman"/>
          <w:b/>
          <w:sz w:val="28"/>
          <w:szCs w:val="28"/>
          <w:lang w:eastAsia="lv-LV"/>
        </w:rPr>
        <w:t>V nodaļa</w:t>
      </w:r>
    </w:p>
    <w:p w14:paraId="34E6DCA6" w14:textId="2DCCB839" w:rsidR="004D6B81" w:rsidRPr="00222FC0" w:rsidRDefault="004D6B81">
      <w:pPr>
        <w:tabs>
          <w:tab w:val="left" w:pos="426"/>
        </w:tabs>
        <w:suppressAutoHyphens/>
        <w:spacing w:after="0" w:line="240" w:lineRule="auto"/>
        <w:jc w:val="center"/>
        <w:rPr>
          <w:rFonts w:ascii="Times New Roman" w:eastAsia="Times New Roman" w:hAnsi="Times New Roman" w:cs="Times New Roman"/>
          <w:b/>
          <w:sz w:val="28"/>
          <w:szCs w:val="28"/>
          <w:lang w:eastAsia="lv-LV"/>
        </w:rPr>
      </w:pPr>
      <w:r w:rsidRPr="00222FC0">
        <w:rPr>
          <w:rFonts w:ascii="Times New Roman" w:eastAsia="Times New Roman" w:hAnsi="Times New Roman" w:cs="Times New Roman"/>
          <w:b/>
          <w:sz w:val="28"/>
          <w:szCs w:val="28"/>
          <w:lang w:eastAsia="lv-LV"/>
        </w:rPr>
        <w:lastRenderedPageBreak/>
        <w:t>Kolektīvā</w:t>
      </w:r>
      <w:r w:rsidR="007028BD" w:rsidRPr="00222FC0">
        <w:rPr>
          <w:rFonts w:ascii="Times New Roman" w:eastAsia="Times New Roman" w:hAnsi="Times New Roman" w:cs="Times New Roman"/>
          <w:b/>
          <w:sz w:val="28"/>
          <w:szCs w:val="28"/>
          <w:lang w:eastAsia="lv-LV"/>
        </w:rPr>
        <w:t>s</w:t>
      </w:r>
      <w:r w:rsidRPr="00222FC0">
        <w:rPr>
          <w:rFonts w:ascii="Times New Roman" w:eastAsia="Times New Roman" w:hAnsi="Times New Roman" w:cs="Times New Roman"/>
          <w:b/>
          <w:sz w:val="28"/>
          <w:szCs w:val="28"/>
          <w:lang w:eastAsia="lv-LV"/>
        </w:rPr>
        <w:t xml:space="preserve"> finansē</w:t>
      </w:r>
      <w:r w:rsidR="007028BD" w:rsidRPr="00222FC0">
        <w:rPr>
          <w:rFonts w:ascii="Times New Roman" w:eastAsia="Times New Roman" w:hAnsi="Times New Roman" w:cs="Times New Roman"/>
          <w:b/>
          <w:sz w:val="28"/>
          <w:szCs w:val="28"/>
          <w:lang w:eastAsia="lv-LV"/>
        </w:rPr>
        <w:t>šanas</w:t>
      </w:r>
      <w:r w:rsidRPr="00222FC0">
        <w:rPr>
          <w:rFonts w:ascii="Times New Roman" w:eastAsia="Times New Roman" w:hAnsi="Times New Roman" w:cs="Times New Roman"/>
          <w:b/>
          <w:sz w:val="28"/>
          <w:szCs w:val="28"/>
          <w:lang w:eastAsia="lv-LV"/>
        </w:rPr>
        <w:t xml:space="preserve"> pakalpojumu sniedzēja darbības uzraudzība un atbildība</w:t>
      </w:r>
    </w:p>
    <w:p w14:paraId="17AB8E8B" w14:textId="77777777" w:rsidR="004D6B81" w:rsidRPr="00222FC0" w:rsidRDefault="004D6B81">
      <w:pPr>
        <w:suppressAutoHyphens/>
        <w:spacing w:after="0" w:line="240" w:lineRule="auto"/>
        <w:ind w:firstLine="720"/>
        <w:jc w:val="both"/>
        <w:rPr>
          <w:rFonts w:ascii="Times New Roman" w:eastAsia="Arial Unicode MS" w:hAnsi="Times New Roman" w:cs="Times New Roman"/>
          <w:sz w:val="28"/>
          <w:szCs w:val="28"/>
        </w:rPr>
      </w:pPr>
    </w:p>
    <w:p w14:paraId="2B8833DA" w14:textId="21C41BCE" w:rsidR="004D6B81" w:rsidRPr="00222FC0" w:rsidRDefault="00D04A28" w:rsidP="00F74CDA">
      <w:pPr>
        <w:suppressAutoHyphens/>
        <w:spacing w:after="0" w:line="240" w:lineRule="auto"/>
        <w:ind w:firstLine="284"/>
        <w:jc w:val="both"/>
        <w:rPr>
          <w:rFonts w:ascii="Times New Roman" w:eastAsia="Arial Unicode MS" w:hAnsi="Times New Roman" w:cs="Times New Roman"/>
          <w:b/>
          <w:sz w:val="28"/>
          <w:szCs w:val="28"/>
        </w:rPr>
      </w:pPr>
      <w:r w:rsidRPr="00222FC0">
        <w:rPr>
          <w:rFonts w:ascii="Times New Roman" w:eastAsia="Arial Unicode MS" w:hAnsi="Times New Roman" w:cs="Times New Roman"/>
          <w:b/>
          <w:sz w:val="28"/>
          <w:szCs w:val="28"/>
        </w:rPr>
        <w:t>9</w:t>
      </w:r>
      <w:r w:rsidR="004D6B81" w:rsidRPr="00222FC0">
        <w:rPr>
          <w:rFonts w:ascii="Times New Roman" w:eastAsia="Arial Unicode MS" w:hAnsi="Times New Roman" w:cs="Times New Roman"/>
          <w:b/>
          <w:sz w:val="28"/>
          <w:szCs w:val="28"/>
        </w:rPr>
        <w:t>. pants. Vispārīgās uzraudzības prasības</w:t>
      </w:r>
    </w:p>
    <w:p w14:paraId="233A055E" w14:textId="27B2F948" w:rsidR="004D6B81" w:rsidRPr="00222FC0" w:rsidRDefault="004D6B81" w:rsidP="00F74CDA">
      <w:pPr>
        <w:suppressAutoHyphens/>
        <w:spacing w:after="0" w:line="240" w:lineRule="auto"/>
        <w:ind w:firstLine="284"/>
        <w:jc w:val="both"/>
        <w:rPr>
          <w:rFonts w:ascii="Times New Roman" w:eastAsia="Times New Roman" w:hAnsi="Times New Roman" w:cs="Times New Roman"/>
          <w:sz w:val="28"/>
          <w:szCs w:val="28"/>
          <w:lang w:eastAsia="lv-LV"/>
        </w:rPr>
      </w:pPr>
      <w:r w:rsidRPr="00222FC0">
        <w:rPr>
          <w:rFonts w:ascii="Times New Roman" w:eastAsia="Times New Roman" w:hAnsi="Times New Roman" w:cs="Times New Roman"/>
          <w:sz w:val="28"/>
          <w:szCs w:val="28"/>
          <w:lang w:eastAsia="lv-LV"/>
        </w:rPr>
        <w:t xml:space="preserve">(1) Komisija saskaņā ar Regulas Nr. </w:t>
      </w:r>
      <w:r w:rsidR="00BF5A73" w:rsidRPr="00222FC0">
        <w:rPr>
          <w:rFonts w:ascii="Times New Roman" w:eastAsia="Arial Unicode MS" w:hAnsi="Times New Roman" w:cs="Times New Roman"/>
          <w:sz w:val="28"/>
          <w:szCs w:val="28"/>
        </w:rPr>
        <w:t>2020/1503</w:t>
      </w:r>
      <w:r w:rsidR="002A21E1" w:rsidRPr="00222FC0">
        <w:rPr>
          <w:rFonts w:ascii="Times New Roman" w:eastAsia="Arial Unicode MS" w:hAnsi="Times New Roman" w:cs="Times New Roman"/>
          <w:sz w:val="28"/>
          <w:szCs w:val="28"/>
        </w:rPr>
        <w:t xml:space="preserve">, </w:t>
      </w:r>
      <w:r w:rsidR="002A21E1" w:rsidRPr="00222FC0">
        <w:rPr>
          <w:rFonts w:ascii="Times New Roman" w:eastAsia="Times New Roman" w:hAnsi="Times New Roman" w:cs="Times New Roman"/>
          <w:sz w:val="28"/>
          <w:szCs w:val="28"/>
          <w:lang w:eastAsia="lv-LV"/>
        </w:rPr>
        <w:t>šā likuma un</w:t>
      </w:r>
      <w:r w:rsidR="001B1A34" w:rsidRPr="00222FC0">
        <w:rPr>
          <w:rFonts w:ascii="Times New Roman" w:eastAsia="Times New Roman" w:hAnsi="Times New Roman" w:cs="Times New Roman"/>
          <w:sz w:val="28"/>
          <w:szCs w:val="28"/>
          <w:lang w:eastAsia="lv-LV"/>
        </w:rPr>
        <w:t xml:space="preserve"> citu</w:t>
      </w:r>
      <w:r w:rsidR="002337CD" w:rsidRPr="00222FC0">
        <w:rPr>
          <w:rFonts w:ascii="Times New Roman" w:eastAsia="Times New Roman" w:hAnsi="Times New Roman" w:cs="Times New Roman"/>
          <w:sz w:val="28"/>
          <w:szCs w:val="28"/>
          <w:lang w:eastAsia="lv-LV"/>
        </w:rPr>
        <w:t xml:space="preserve"> </w:t>
      </w:r>
      <w:r w:rsidR="002337CD" w:rsidRPr="00222FC0">
        <w:rPr>
          <w:rFonts w:ascii="Times New Roman" w:eastAsia="Calibri" w:hAnsi="Times New Roman" w:cs="Times New Roman"/>
          <w:sz w:val="28"/>
          <w:szCs w:val="28"/>
          <w:shd w:val="clear" w:color="auto" w:fill="FFFFFF"/>
        </w:rPr>
        <w:t>Eiropas Savienībā</w:t>
      </w:r>
      <w:r w:rsidR="002A21E1" w:rsidRPr="00222FC0">
        <w:rPr>
          <w:rFonts w:ascii="Times New Roman" w:eastAsia="Times New Roman" w:hAnsi="Times New Roman" w:cs="Times New Roman"/>
          <w:sz w:val="28"/>
          <w:szCs w:val="28"/>
          <w:lang w:eastAsia="lv-LV"/>
        </w:rPr>
        <w:t xml:space="preserve"> tieši piemērojamo</w:t>
      </w:r>
      <w:r w:rsidR="001B1A34" w:rsidRPr="00222FC0">
        <w:rPr>
          <w:rFonts w:ascii="Times New Roman" w:eastAsia="Times New Roman" w:hAnsi="Times New Roman" w:cs="Times New Roman"/>
          <w:sz w:val="28"/>
          <w:szCs w:val="28"/>
          <w:lang w:eastAsia="lv-LV"/>
        </w:rPr>
        <w:t xml:space="preserve"> normatīvo aktu</w:t>
      </w:r>
      <w:r w:rsidR="002A21E1" w:rsidRPr="00222FC0">
        <w:rPr>
          <w:rFonts w:ascii="Times New Roman" w:eastAsia="Times New Roman" w:hAnsi="Times New Roman" w:cs="Times New Roman"/>
          <w:sz w:val="28"/>
          <w:szCs w:val="28"/>
          <w:lang w:eastAsia="lv-LV"/>
        </w:rPr>
        <w:t xml:space="preserve"> prasībām kolektīvās finansēšanas jomā</w:t>
      </w:r>
      <w:r w:rsidRPr="00222FC0">
        <w:rPr>
          <w:rFonts w:ascii="Times New Roman" w:eastAsia="Times New Roman" w:hAnsi="Times New Roman" w:cs="Times New Roman"/>
          <w:sz w:val="28"/>
          <w:szCs w:val="28"/>
          <w:lang w:eastAsia="lv-LV"/>
        </w:rPr>
        <w:t xml:space="preserve"> veic </w:t>
      </w:r>
      <w:r w:rsidR="00200B55" w:rsidRPr="00222FC0">
        <w:rPr>
          <w:rFonts w:ascii="Times New Roman" w:eastAsia="Times New Roman" w:hAnsi="Times New Roman" w:cs="Times New Roman"/>
          <w:sz w:val="28"/>
          <w:szCs w:val="28"/>
          <w:lang w:eastAsia="lv-LV"/>
        </w:rPr>
        <w:t xml:space="preserve">to </w:t>
      </w:r>
      <w:r w:rsidRPr="00222FC0">
        <w:rPr>
          <w:rFonts w:ascii="Times New Roman" w:eastAsia="Arial Unicode MS" w:hAnsi="Times New Roman" w:cs="Times New Roman"/>
          <w:sz w:val="28"/>
          <w:szCs w:val="28"/>
        </w:rPr>
        <w:t>kolektīvās finansēšanas</w:t>
      </w:r>
      <w:r w:rsidRPr="00222FC0">
        <w:rPr>
          <w:rFonts w:ascii="Times New Roman" w:eastAsia="Times New Roman" w:hAnsi="Times New Roman" w:cs="Times New Roman"/>
          <w:sz w:val="28"/>
          <w:szCs w:val="28"/>
          <w:lang w:eastAsia="lv-LV"/>
        </w:rPr>
        <w:t xml:space="preserve"> pakalpojumu sniedzēju darbīb</w:t>
      </w:r>
      <w:r w:rsidR="001B1A34" w:rsidRPr="00222FC0">
        <w:rPr>
          <w:rFonts w:ascii="Times New Roman" w:eastAsia="Times New Roman" w:hAnsi="Times New Roman" w:cs="Times New Roman"/>
          <w:sz w:val="28"/>
          <w:szCs w:val="28"/>
          <w:lang w:eastAsia="lv-LV"/>
        </w:rPr>
        <w:t>as uzraudzību</w:t>
      </w:r>
      <w:r w:rsidR="00200B55" w:rsidRPr="00222FC0">
        <w:rPr>
          <w:rFonts w:ascii="Times New Roman" w:eastAsia="Times New Roman" w:hAnsi="Times New Roman" w:cs="Times New Roman"/>
          <w:sz w:val="28"/>
          <w:szCs w:val="28"/>
          <w:lang w:eastAsia="lv-LV"/>
        </w:rPr>
        <w:t>, kuri saņēmuši Komisijas izsniegtu darbības atļauju</w:t>
      </w:r>
      <w:r w:rsidRPr="00222FC0">
        <w:rPr>
          <w:rFonts w:ascii="Times New Roman" w:eastAsia="Times New Roman" w:hAnsi="Times New Roman" w:cs="Times New Roman"/>
          <w:sz w:val="28"/>
          <w:szCs w:val="28"/>
          <w:lang w:eastAsia="lv-LV"/>
        </w:rPr>
        <w:t>.</w:t>
      </w:r>
    </w:p>
    <w:p w14:paraId="03ECB275" w14:textId="0E3420B9" w:rsidR="004D6B81" w:rsidRPr="00222FC0" w:rsidRDefault="004D6B81" w:rsidP="00F74CDA">
      <w:pPr>
        <w:suppressAutoHyphens/>
        <w:spacing w:after="0" w:line="240" w:lineRule="auto"/>
        <w:ind w:firstLine="284"/>
        <w:jc w:val="both"/>
        <w:rPr>
          <w:rFonts w:ascii="Times New Roman" w:eastAsia="Times New Roman" w:hAnsi="Times New Roman" w:cs="Times New Roman"/>
          <w:spacing w:val="-2"/>
          <w:sz w:val="28"/>
          <w:szCs w:val="28"/>
          <w:lang w:eastAsia="lv-LV"/>
        </w:rPr>
      </w:pPr>
      <w:bookmarkStart w:id="3" w:name="_Hlk3387538"/>
      <w:r w:rsidRPr="00222FC0">
        <w:rPr>
          <w:rFonts w:ascii="Times New Roman" w:eastAsia="Times New Roman" w:hAnsi="Times New Roman" w:cs="Times New Roman"/>
          <w:spacing w:val="-2"/>
          <w:sz w:val="28"/>
          <w:szCs w:val="28"/>
          <w:lang w:eastAsia="lv-LV"/>
        </w:rPr>
        <w:t>(2) </w:t>
      </w:r>
      <w:r w:rsidR="002A21E1" w:rsidRPr="00222FC0">
        <w:rPr>
          <w:rFonts w:ascii="Times New Roman" w:eastAsia="Times New Roman" w:hAnsi="Times New Roman" w:cs="Times New Roman"/>
          <w:spacing w:val="-2"/>
          <w:sz w:val="28"/>
          <w:szCs w:val="28"/>
          <w:lang w:eastAsia="lv-LV"/>
        </w:rPr>
        <w:t>Komisija</w:t>
      </w:r>
      <w:r w:rsidR="007B02A4" w:rsidRPr="00222FC0">
        <w:rPr>
          <w:rFonts w:ascii="Times New Roman" w:eastAsia="Times New Roman" w:hAnsi="Times New Roman" w:cs="Times New Roman"/>
          <w:spacing w:val="-2"/>
          <w:sz w:val="28"/>
          <w:szCs w:val="28"/>
          <w:lang w:eastAsia="lv-LV"/>
        </w:rPr>
        <w:t>i</w:t>
      </w:r>
      <w:r w:rsidR="002A21E1" w:rsidRPr="00222FC0">
        <w:rPr>
          <w:rFonts w:ascii="Times New Roman" w:eastAsia="Times New Roman" w:hAnsi="Times New Roman" w:cs="Times New Roman"/>
          <w:spacing w:val="-2"/>
          <w:sz w:val="28"/>
          <w:szCs w:val="28"/>
          <w:lang w:eastAsia="lv-LV"/>
        </w:rPr>
        <w:t xml:space="preserve"> ir tiesības noteikt </w:t>
      </w:r>
      <w:r w:rsidR="007B02A4" w:rsidRPr="00222FC0">
        <w:rPr>
          <w:rFonts w:ascii="Times New Roman" w:eastAsia="Times New Roman" w:hAnsi="Times New Roman" w:cs="Times New Roman"/>
          <w:spacing w:val="-2"/>
          <w:sz w:val="28"/>
          <w:szCs w:val="28"/>
          <w:lang w:eastAsia="lv-LV"/>
        </w:rPr>
        <w:t>papildu</w:t>
      </w:r>
      <w:r w:rsidR="002A21E1" w:rsidRPr="00222FC0">
        <w:rPr>
          <w:rFonts w:ascii="Times New Roman" w:eastAsia="Times New Roman" w:hAnsi="Times New Roman" w:cs="Times New Roman"/>
          <w:spacing w:val="-2"/>
          <w:sz w:val="28"/>
          <w:szCs w:val="28"/>
          <w:lang w:eastAsia="lv-LV"/>
        </w:rPr>
        <w:t xml:space="preserve"> kolektīv</w:t>
      </w:r>
      <w:r w:rsidR="00450128" w:rsidRPr="00222FC0">
        <w:rPr>
          <w:rFonts w:ascii="Times New Roman" w:eastAsia="Times New Roman" w:hAnsi="Times New Roman" w:cs="Times New Roman"/>
          <w:spacing w:val="-2"/>
          <w:sz w:val="28"/>
          <w:szCs w:val="28"/>
          <w:lang w:eastAsia="lv-LV"/>
        </w:rPr>
        <w:t>ās</w:t>
      </w:r>
      <w:r w:rsidR="002A21E1" w:rsidRPr="00222FC0">
        <w:rPr>
          <w:rFonts w:ascii="Times New Roman" w:eastAsia="Times New Roman" w:hAnsi="Times New Roman" w:cs="Times New Roman"/>
          <w:spacing w:val="-2"/>
          <w:sz w:val="28"/>
          <w:szCs w:val="28"/>
          <w:lang w:eastAsia="lv-LV"/>
        </w:rPr>
        <w:t xml:space="preserve"> finansē</w:t>
      </w:r>
      <w:r w:rsidR="00450128" w:rsidRPr="00222FC0">
        <w:rPr>
          <w:rFonts w:ascii="Times New Roman" w:eastAsia="Times New Roman" w:hAnsi="Times New Roman" w:cs="Times New Roman"/>
          <w:spacing w:val="-2"/>
          <w:sz w:val="28"/>
          <w:szCs w:val="28"/>
          <w:lang w:eastAsia="lv-LV"/>
        </w:rPr>
        <w:t>šanas</w:t>
      </w:r>
      <w:r w:rsidR="002A21E1" w:rsidRPr="00222FC0">
        <w:rPr>
          <w:rFonts w:ascii="Times New Roman" w:eastAsia="Times New Roman" w:hAnsi="Times New Roman" w:cs="Times New Roman"/>
          <w:spacing w:val="-2"/>
          <w:sz w:val="28"/>
          <w:szCs w:val="28"/>
          <w:lang w:eastAsia="lv-LV"/>
        </w:rPr>
        <w:t xml:space="preserve"> pakalpojumu sniedzēj</w:t>
      </w:r>
      <w:r w:rsidR="007B02A4" w:rsidRPr="00222FC0">
        <w:rPr>
          <w:rFonts w:ascii="Times New Roman" w:eastAsia="Times New Roman" w:hAnsi="Times New Roman" w:cs="Times New Roman"/>
          <w:spacing w:val="-2"/>
          <w:sz w:val="28"/>
          <w:szCs w:val="28"/>
          <w:lang w:eastAsia="lv-LV"/>
        </w:rPr>
        <w:t>u</w:t>
      </w:r>
      <w:r w:rsidR="00A95FE7" w:rsidRPr="00222FC0">
        <w:rPr>
          <w:rFonts w:ascii="Times New Roman" w:eastAsia="Times New Roman" w:hAnsi="Times New Roman" w:cs="Times New Roman"/>
          <w:spacing w:val="-2"/>
          <w:sz w:val="28"/>
          <w:szCs w:val="28"/>
          <w:lang w:eastAsia="lv-LV"/>
        </w:rPr>
        <w:t xml:space="preserve"> </w:t>
      </w:r>
      <w:r w:rsidR="00C40268" w:rsidRPr="00222FC0">
        <w:rPr>
          <w:rFonts w:ascii="Times New Roman" w:eastAsia="Times New Roman" w:hAnsi="Times New Roman" w:cs="Times New Roman"/>
          <w:spacing w:val="-2"/>
          <w:sz w:val="28"/>
          <w:szCs w:val="28"/>
          <w:lang w:eastAsia="lv-LV"/>
        </w:rPr>
        <w:t>darbīb</w:t>
      </w:r>
      <w:r w:rsidR="007B02A4" w:rsidRPr="00222FC0">
        <w:rPr>
          <w:rFonts w:ascii="Times New Roman" w:eastAsia="Times New Roman" w:hAnsi="Times New Roman" w:cs="Times New Roman"/>
          <w:spacing w:val="-2"/>
          <w:sz w:val="28"/>
          <w:szCs w:val="28"/>
          <w:lang w:eastAsia="lv-LV"/>
        </w:rPr>
        <w:t>u</w:t>
      </w:r>
      <w:r w:rsidR="002A21E1" w:rsidRPr="00222FC0">
        <w:rPr>
          <w:rFonts w:ascii="Times New Roman" w:eastAsia="Times New Roman" w:hAnsi="Times New Roman" w:cs="Times New Roman"/>
          <w:spacing w:val="-2"/>
          <w:sz w:val="28"/>
          <w:szCs w:val="28"/>
          <w:lang w:eastAsia="lv-LV"/>
        </w:rPr>
        <w:t xml:space="preserve"> regulējošās prasības, l</w:t>
      </w:r>
      <w:r w:rsidRPr="00222FC0">
        <w:rPr>
          <w:rFonts w:ascii="Times New Roman" w:eastAsia="Times New Roman" w:hAnsi="Times New Roman" w:cs="Times New Roman"/>
          <w:spacing w:val="-2"/>
          <w:sz w:val="28"/>
          <w:szCs w:val="28"/>
          <w:lang w:eastAsia="lv-LV"/>
        </w:rPr>
        <w:t xml:space="preserve">ai mazinātu </w:t>
      </w:r>
      <w:r w:rsidRPr="00222FC0">
        <w:rPr>
          <w:rFonts w:ascii="Times New Roman" w:eastAsia="Arial Unicode MS" w:hAnsi="Times New Roman" w:cs="Times New Roman"/>
          <w:sz w:val="28"/>
          <w:szCs w:val="28"/>
        </w:rPr>
        <w:t>kolektīvās finansēšanas</w:t>
      </w:r>
      <w:r w:rsidRPr="00222FC0">
        <w:rPr>
          <w:rFonts w:ascii="Times New Roman" w:eastAsia="Times New Roman" w:hAnsi="Times New Roman" w:cs="Times New Roman"/>
          <w:spacing w:val="-2"/>
          <w:sz w:val="28"/>
          <w:szCs w:val="28"/>
          <w:lang w:eastAsia="lv-LV"/>
        </w:rPr>
        <w:t xml:space="preserve"> pakalpojumu sniedzēj</w:t>
      </w:r>
      <w:r w:rsidR="007B02A4" w:rsidRPr="00222FC0">
        <w:rPr>
          <w:rFonts w:ascii="Times New Roman" w:eastAsia="Times New Roman" w:hAnsi="Times New Roman" w:cs="Times New Roman"/>
          <w:spacing w:val="-2"/>
          <w:sz w:val="28"/>
          <w:szCs w:val="28"/>
          <w:lang w:eastAsia="lv-LV"/>
        </w:rPr>
        <w:t>u</w:t>
      </w:r>
      <w:r w:rsidRPr="00222FC0">
        <w:rPr>
          <w:rFonts w:ascii="Times New Roman" w:eastAsia="Times New Roman" w:hAnsi="Times New Roman" w:cs="Times New Roman"/>
          <w:spacing w:val="-2"/>
          <w:sz w:val="28"/>
          <w:szCs w:val="28"/>
          <w:lang w:eastAsia="lv-LV"/>
        </w:rPr>
        <w:t xml:space="preserve"> darbības risku</w:t>
      </w:r>
      <w:r w:rsidR="00634C49" w:rsidRPr="00222FC0">
        <w:rPr>
          <w:rFonts w:ascii="Times New Roman" w:eastAsia="Times New Roman" w:hAnsi="Times New Roman" w:cs="Times New Roman"/>
          <w:spacing w:val="-2"/>
          <w:sz w:val="28"/>
          <w:szCs w:val="28"/>
          <w:lang w:eastAsia="lv-LV"/>
        </w:rPr>
        <w:t xml:space="preserve"> un aizsargātu kolektīvās finansēšanas pakalpojum</w:t>
      </w:r>
      <w:r w:rsidR="00151EA2" w:rsidRPr="00222FC0">
        <w:rPr>
          <w:rFonts w:ascii="Times New Roman" w:eastAsia="Times New Roman" w:hAnsi="Times New Roman" w:cs="Times New Roman"/>
          <w:spacing w:val="-2"/>
          <w:sz w:val="28"/>
          <w:szCs w:val="28"/>
          <w:lang w:eastAsia="lv-LV"/>
        </w:rPr>
        <w:t>u sniedzēj</w:t>
      </w:r>
      <w:r w:rsidR="007B02A4" w:rsidRPr="00222FC0">
        <w:rPr>
          <w:rFonts w:ascii="Times New Roman" w:eastAsia="Times New Roman" w:hAnsi="Times New Roman" w:cs="Times New Roman"/>
          <w:spacing w:val="-2"/>
          <w:sz w:val="28"/>
          <w:szCs w:val="28"/>
          <w:lang w:eastAsia="lv-LV"/>
        </w:rPr>
        <w:t>u</w:t>
      </w:r>
      <w:r w:rsidR="00634C49" w:rsidRPr="00222FC0">
        <w:rPr>
          <w:rFonts w:ascii="Times New Roman" w:eastAsia="Times New Roman" w:hAnsi="Times New Roman" w:cs="Times New Roman"/>
          <w:spacing w:val="-2"/>
          <w:sz w:val="28"/>
          <w:szCs w:val="28"/>
          <w:lang w:eastAsia="lv-LV"/>
        </w:rPr>
        <w:t xml:space="preserve"> klientus</w:t>
      </w:r>
      <w:r w:rsidRPr="00222FC0">
        <w:rPr>
          <w:rFonts w:ascii="Times New Roman" w:eastAsia="Times New Roman" w:hAnsi="Times New Roman" w:cs="Times New Roman"/>
          <w:spacing w:val="-2"/>
          <w:sz w:val="28"/>
          <w:szCs w:val="28"/>
          <w:lang w:eastAsia="lv-LV"/>
        </w:rPr>
        <w:t xml:space="preserve">. </w:t>
      </w:r>
    </w:p>
    <w:bookmarkEnd w:id="3"/>
    <w:p w14:paraId="2A86D4AC" w14:textId="26716A77" w:rsidR="004D6B81" w:rsidRPr="00222FC0" w:rsidRDefault="004D6B81" w:rsidP="00F74CDA">
      <w:pPr>
        <w:suppressAutoHyphens/>
        <w:spacing w:after="0" w:line="240" w:lineRule="auto"/>
        <w:ind w:firstLine="284"/>
        <w:jc w:val="both"/>
        <w:rPr>
          <w:rFonts w:ascii="Times New Roman" w:eastAsia="Arial Unicode MS" w:hAnsi="Times New Roman" w:cs="Times New Roman"/>
          <w:sz w:val="28"/>
          <w:szCs w:val="28"/>
        </w:rPr>
      </w:pPr>
      <w:r w:rsidRPr="00222FC0">
        <w:rPr>
          <w:rFonts w:ascii="Times New Roman" w:eastAsia="Arial Unicode MS" w:hAnsi="Times New Roman" w:cs="Times New Roman"/>
          <w:sz w:val="28"/>
          <w:szCs w:val="28"/>
        </w:rPr>
        <w:t>(3) </w:t>
      </w:r>
      <w:r w:rsidR="002A21E1" w:rsidRPr="00222FC0">
        <w:rPr>
          <w:rFonts w:ascii="Times New Roman" w:eastAsia="Arial Unicode MS" w:hAnsi="Times New Roman" w:cs="Times New Roman"/>
          <w:sz w:val="28"/>
          <w:szCs w:val="28"/>
        </w:rPr>
        <w:t>Kolektīvā</w:t>
      </w:r>
      <w:r w:rsidR="004B6D36" w:rsidRPr="00222FC0">
        <w:rPr>
          <w:rFonts w:ascii="Times New Roman" w:eastAsia="Arial Unicode MS" w:hAnsi="Times New Roman" w:cs="Times New Roman"/>
          <w:sz w:val="28"/>
          <w:szCs w:val="28"/>
        </w:rPr>
        <w:t>s</w:t>
      </w:r>
      <w:r w:rsidR="002A21E1" w:rsidRPr="00222FC0">
        <w:rPr>
          <w:rFonts w:ascii="Times New Roman" w:eastAsia="Arial Unicode MS" w:hAnsi="Times New Roman" w:cs="Times New Roman"/>
          <w:sz w:val="28"/>
          <w:szCs w:val="28"/>
        </w:rPr>
        <w:t xml:space="preserve"> finansē</w:t>
      </w:r>
      <w:r w:rsidR="004B6D36" w:rsidRPr="00222FC0">
        <w:rPr>
          <w:rFonts w:ascii="Times New Roman" w:eastAsia="Arial Unicode MS" w:hAnsi="Times New Roman" w:cs="Times New Roman"/>
          <w:sz w:val="28"/>
          <w:szCs w:val="28"/>
        </w:rPr>
        <w:t>šanas</w:t>
      </w:r>
      <w:r w:rsidR="002A21E1" w:rsidRPr="00222FC0">
        <w:rPr>
          <w:rFonts w:ascii="Times New Roman" w:eastAsia="Arial Unicode MS" w:hAnsi="Times New Roman" w:cs="Times New Roman"/>
          <w:sz w:val="28"/>
          <w:szCs w:val="28"/>
        </w:rPr>
        <w:t xml:space="preserve"> </w:t>
      </w:r>
      <w:r w:rsidRPr="00222FC0">
        <w:rPr>
          <w:rFonts w:ascii="Times New Roman" w:eastAsia="Arial Unicode MS" w:hAnsi="Times New Roman" w:cs="Times New Roman"/>
          <w:sz w:val="28"/>
          <w:szCs w:val="28"/>
        </w:rPr>
        <w:t>pakalpojumu sniedzēja pienākums ir nekavējoties informēt Komisiju par</w:t>
      </w:r>
      <w:r w:rsidR="00680B08" w:rsidRPr="00222FC0">
        <w:rPr>
          <w:rFonts w:ascii="Times New Roman" w:eastAsia="Arial Unicode MS" w:hAnsi="Times New Roman" w:cs="Times New Roman"/>
          <w:sz w:val="28"/>
          <w:szCs w:val="28"/>
        </w:rPr>
        <w:t xml:space="preserve"> visām izmaiņām informācijā, kas iesniegta Komisijai</w:t>
      </w:r>
      <w:r w:rsidR="007B02A4" w:rsidRPr="00222FC0">
        <w:rPr>
          <w:rFonts w:ascii="Times New Roman" w:eastAsia="Arial Unicode MS" w:hAnsi="Times New Roman" w:cs="Times New Roman"/>
          <w:sz w:val="28"/>
          <w:szCs w:val="28"/>
        </w:rPr>
        <w:t>,</w:t>
      </w:r>
      <w:r w:rsidR="00680B08" w:rsidRPr="00222FC0">
        <w:rPr>
          <w:rFonts w:ascii="Times New Roman" w:eastAsia="Arial Unicode MS" w:hAnsi="Times New Roman" w:cs="Times New Roman"/>
          <w:sz w:val="28"/>
          <w:szCs w:val="28"/>
        </w:rPr>
        <w:t xml:space="preserve"> saņemot darbības atļauju, ta</w:t>
      </w:r>
      <w:r w:rsidR="007B02A4" w:rsidRPr="00222FC0">
        <w:rPr>
          <w:rFonts w:ascii="Times New Roman" w:eastAsia="Arial Unicode MS" w:hAnsi="Times New Roman" w:cs="Times New Roman"/>
          <w:sz w:val="28"/>
          <w:szCs w:val="28"/>
        </w:rPr>
        <w:t>i</w:t>
      </w:r>
      <w:r w:rsidR="00680B08" w:rsidRPr="00222FC0">
        <w:rPr>
          <w:rFonts w:ascii="Times New Roman" w:eastAsia="Arial Unicode MS" w:hAnsi="Times New Roman" w:cs="Times New Roman"/>
          <w:sz w:val="28"/>
          <w:szCs w:val="28"/>
        </w:rPr>
        <w:t xml:space="preserve"> skaitā v</w:t>
      </w:r>
      <w:r w:rsidRPr="00222FC0">
        <w:rPr>
          <w:rFonts w:ascii="Times New Roman" w:eastAsia="Arial Unicode MS" w:hAnsi="Times New Roman" w:cs="Times New Roman"/>
          <w:sz w:val="28"/>
          <w:szCs w:val="28"/>
        </w:rPr>
        <w:t>isiem apstākļiem, kas var negatīvi ietekmēt tā turpmāko darbību.</w:t>
      </w:r>
    </w:p>
    <w:p w14:paraId="31363C43" w14:textId="77777777" w:rsidR="00D04A28" w:rsidRPr="00222FC0" w:rsidRDefault="00D04A28" w:rsidP="00F74CDA">
      <w:pPr>
        <w:suppressAutoHyphens/>
        <w:spacing w:after="0" w:line="240" w:lineRule="auto"/>
        <w:ind w:firstLine="284"/>
        <w:jc w:val="both"/>
        <w:rPr>
          <w:rFonts w:ascii="Times New Roman" w:eastAsia="Times New Roman" w:hAnsi="Times New Roman" w:cs="Times New Roman"/>
          <w:spacing w:val="-3"/>
          <w:sz w:val="28"/>
          <w:szCs w:val="28"/>
          <w:lang w:eastAsia="lv-LV"/>
        </w:rPr>
      </w:pPr>
    </w:p>
    <w:p w14:paraId="2916E740" w14:textId="3005A7FC" w:rsidR="00D04A28" w:rsidRPr="00222FC0" w:rsidRDefault="00D04A28" w:rsidP="00F74CDA">
      <w:pPr>
        <w:suppressAutoHyphens/>
        <w:spacing w:after="0" w:line="240" w:lineRule="auto"/>
        <w:ind w:firstLine="284"/>
        <w:jc w:val="both"/>
        <w:rPr>
          <w:rFonts w:ascii="Times New Roman" w:eastAsia="Times New Roman" w:hAnsi="Times New Roman" w:cs="Times New Roman"/>
          <w:b/>
          <w:spacing w:val="-3"/>
          <w:sz w:val="28"/>
          <w:szCs w:val="28"/>
          <w:lang w:eastAsia="lv-LV"/>
        </w:rPr>
      </w:pPr>
      <w:r w:rsidRPr="00222FC0">
        <w:rPr>
          <w:rFonts w:ascii="Times New Roman" w:eastAsia="Times New Roman" w:hAnsi="Times New Roman" w:cs="Times New Roman"/>
          <w:b/>
          <w:spacing w:val="-3"/>
          <w:sz w:val="28"/>
          <w:szCs w:val="28"/>
          <w:lang w:eastAsia="lv-LV"/>
        </w:rPr>
        <w:t xml:space="preserve">10. Komisijas tiesības </w:t>
      </w:r>
      <w:r w:rsidR="00CD2CDB" w:rsidRPr="00222FC0">
        <w:rPr>
          <w:rFonts w:ascii="Times New Roman" w:eastAsia="Times New Roman" w:hAnsi="Times New Roman" w:cs="Times New Roman"/>
          <w:b/>
          <w:spacing w:val="-3"/>
          <w:sz w:val="28"/>
          <w:szCs w:val="28"/>
          <w:lang w:eastAsia="lv-LV"/>
        </w:rPr>
        <w:t>u</w:t>
      </w:r>
      <w:r w:rsidRPr="00222FC0">
        <w:rPr>
          <w:rFonts w:ascii="Times New Roman" w:eastAsia="Times New Roman" w:hAnsi="Times New Roman" w:cs="Times New Roman"/>
          <w:b/>
          <w:spacing w:val="-3"/>
          <w:sz w:val="28"/>
          <w:szCs w:val="28"/>
          <w:lang w:eastAsia="lv-LV"/>
        </w:rPr>
        <w:t>zraudzības funkciju</w:t>
      </w:r>
      <w:r w:rsidR="00A95FE7" w:rsidRPr="00222FC0">
        <w:rPr>
          <w:rFonts w:ascii="Times New Roman" w:eastAsia="Times New Roman" w:hAnsi="Times New Roman" w:cs="Times New Roman"/>
          <w:b/>
          <w:spacing w:val="-3"/>
          <w:sz w:val="28"/>
          <w:szCs w:val="28"/>
          <w:lang w:eastAsia="lv-LV"/>
        </w:rPr>
        <w:t xml:space="preserve"> veikšanā</w:t>
      </w:r>
    </w:p>
    <w:p w14:paraId="4D06EDAF" w14:textId="69AB8C40" w:rsidR="00563B1E" w:rsidRPr="00222FC0" w:rsidRDefault="004D6B81" w:rsidP="00F74CDA">
      <w:pPr>
        <w:suppressAutoHyphens/>
        <w:spacing w:after="0" w:line="240" w:lineRule="auto"/>
        <w:ind w:firstLine="284"/>
        <w:jc w:val="both"/>
        <w:rPr>
          <w:rFonts w:ascii="Times New Roman" w:eastAsia="Times New Roman" w:hAnsi="Times New Roman" w:cs="Times New Roman"/>
          <w:sz w:val="28"/>
          <w:szCs w:val="28"/>
          <w:lang w:eastAsia="lv-LV"/>
        </w:rPr>
      </w:pPr>
      <w:r w:rsidRPr="00222FC0">
        <w:rPr>
          <w:rFonts w:ascii="Times New Roman" w:eastAsia="Times New Roman" w:hAnsi="Times New Roman" w:cs="Times New Roman"/>
          <w:spacing w:val="-3"/>
          <w:sz w:val="28"/>
          <w:szCs w:val="28"/>
          <w:lang w:eastAsia="lv-LV"/>
        </w:rPr>
        <w:t>(</w:t>
      </w:r>
      <w:r w:rsidR="00D04A28" w:rsidRPr="00222FC0">
        <w:rPr>
          <w:rFonts w:ascii="Times New Roman" w:eastAsia="Times New Roman" w:hAnsi="Times New Roman" w:cs="Times New Roman"/>
          <w:spacing w:val="-3"/>
          <w:sz w:val="28"/>
          <w:szCs w:val="28"/>
          <w:lang w:eastAsia="lv-LV"/>
        </w:rPr>
        <w:t>1</w:t>
      </w:r>
      <w:r w:rsidRPr="00222FC0">
        <w:rPr>
          <w:rFonts w:ascii="Times New Roman" w:eastAsia="Times New Roman" w:hAnsi="Times New Roman" w:cs="Times New Roman"/>
          <w:spacing w:val="-3"/>
          <w:sz w:val="28"/>
          <w:szCs w:val="28"/>
          <w:lang w:eastAsia="lv-LV"/>
        </w:rPr>
        <w:t xml:space="preserve">) Lai pārbaudītu </w:t>
      </w:r>
      <w:r w:rsidRPr="00222FC0">
        <w:rPr>
          <w:rFonts w:ascii="Times New Roman" w:eastAsia="Arial Unicode MS" w:hAnsi="Times New Roman" w:cs="Times New Roman"/>
          <w:sz w:val="28"/>
          <w:szCs w:val="28"/>
        </w:rPr>
        <w:t>kolektīvās finansēšanas</w:t>
      </w:r>
      <w:r w:rsidRPr="00222FC0">
        <w:rPr>
          <w:rFonts w:ascii="Times New Roman" w:eastAsia="Times New Roman" w:hAnsi="Times New Roman" w:cs="Times New Roman"/>
          <w:spacing w:val="-3"/>
          <w:sz w:val="28"/>
          <w:szCs w:val="28"/>
          <w:lang w:eastAsia="lv-LV"/>
        </w:rPr>
        <w:t xml:space="preserve"> pakalpojumu sniedzēja darbības atbilstību </w:t>
      </w:r>
      <w:r w:rsidR="00BF5A73" w:rsidRPr="00222FC0">
        <w:rPr>
          <w:rFonts w:ascii="Times New Roman" w:eastAsia="Times New Roman" w:hAnsi="Times New Roman" w:cs="Times New Roman"/>
          <w:sz w:val="28"/>
          <w:szCs w:val="28"/>
          <w:lang w:eastAsia="lv-LV"/>
        </w:rPr>
        <w:t>Regulas Nr.</w:t>
      </w:r>
      <w:r w:rsidR="00BF5A73" w:rsidRPr="00222FC0">
        <w:rPr>
          <w:rFonts w:ascii="Times New Roman" w:eastAsia="Arial Unicode MS" w:hAnsi="Times New Roman" w:cs="Times New Roman"/>
          <w:sz w:val="28"/>
          <w:szCs w:val="28"/>
        </w:rPr>
        <w:t xml:space="preserve"> 2020/1503</w:t>
      </w:r>
      <w:r w:rsidR="00CF0D7D" w:rsidRPr="00222FC0">
        <w:rPr>
          <w:rFonts w:ascii="Times New Roman" w:eastAsia="Arial Unicode MS" w:hAnsi="Times New Roman" w:cs="Times New Roman"/>
          <w:sz w:val="28"/>
          <w:szCs w:val="28"/>
        </w:rPr>
        <w:t>, šā likuma</w:t>
      </w:r>
      <w:r w:rsidR="008072AB" w:rsidRPr="00222FC0">
        <w:rPr>
          <w:rFonts w:ascii="Times New Roman" w:eastAsia="Times New Roman" w:hAnsi="Times New Roman" w:cs="Times New Roman"/>
          <w:sz w:val="28"/>
          <w:szCs w:val="28"/>
          <w:lang w:eastAsia="lv-LV"/>
        </w:rPr>
        <w:t xml:space="preserve"> un citu</w:t>
      </w:r>
      <w:r w:rsidR="002337CD" w:rsidRPr="00222FC0">
        <w:rPr>
          <w:rFonts w:ascii="Times New Roman" w:eastAsia="Times New Roman" w:hAnsi="Times New Roman" w:cs="Times New Roman"/>
          <w:sz w:val="28"/>
          <w:szCs w:val="28"/>
          <w:lang w:eastAsia="lv-LV"/>
        </w:rPr>
        <w:t xml:space="preserve"> </w:t>
      </w:r>
      <w:r w:rsidR="002337CD" w:rsidRPr="00222FC0">
        <w:rPr>
          <w:rFonts w:ascii="Times New Roman" w:eastAsia="Calibri" w:hAnsi="Times New Roman" w:cs="Times New Roman"/>
          <w:sz w:val="28"/>
          <w:szCs w:val="28"/>
          <w:shd w:val="clear" w:color="auto" w:fill="FFFFFF"/>
        </w:rPr>
        <w:t>Eiropas Savienībā</w:t>
      </w:r>
      <w:r w:rsidR="008072AB" w:rsidRPr="00222FC0">
        <w:rPr>
          <w:rFonts w:ascii="Times New Roman" w:eastAsia="Times New Roman" w:hAnsi="Times New Roman" w:cs="Times New Roman"/>
          <w:sz w:val="28"/>
          <w:szCs w:val="28"/>
          <w:lang w:eastAsia="lv-LV"/>
        </w:rPr>
        <w:t xml:space="preserve"> tieši piemērojamo normatīvo aktu kolektīvās finansēšanas jomā</w:t>
      </w:r>
      <w:r w:rsidR="002546F4" w:rsidRPr="00222FC0">
        <w:rPr>
          <w:rFonts w:ascii="Times New Roman" w:eastAsia="Times New Roman" w:hAnsi="Times New Roman" w:cs="Times New Roman"/>
          <w:sz w:val="28"/>
          <w:szCs w:val="28"/>
          <w:lang w:eastAsia="lv-LV"/>
        </w:rPr>
        <w:t xml:space="preserve"> prasībām</w:t>
      </w:r>
      <w:r w:rsidRPr="00222FC0">
        <w:rPr>
          <w:rFonts w:ascii="Times New Roman" w:eastAsia="Times New Roman" w:hAnsi="Times New Roman" w:cs="Times New Roman"/>
          <w:sz w:val="28"/>
          <w:szCs w:val="28"/>
          <w:lang w:eastAsia="lv-LV"/>
        </w:rPr>
        <w:t>, Komisijai ir tiesības:</w:t>
      </w:r>
    </w:p>
    <w:p w14:paraId="4D44E134" w14:textId="7FB64B3A" w:rsidR="004D6B81" w:rsidRPr="00222FC0" w:rsidRDefault="004D6B81" w:rsidP="00F74CDA">
      <w:pPr>
        <w:suppressAutoHyphens/>
        <w:spacing w:after="0" w:line="240" w:lineRule="auto"/>
        <w:ind w:firstLine="284"/>
        <w:jc w:val="both"/>
        <w:rPr>
          <w:rFonts w:ascii="Times New Roman" w:eastAsia="Times New Roman" w:hAnsi="Times New Roman" w:cs="Times New Roman"/>
          <w:sz w:val="28"/>
          <w:szCs w:val="28"/>
          <w:lang w:eastAsia="lv-LV"/>
        </w:rPr>
      </w:pPr>
      <w:r w:rsidRPr="00222FC0">
        <w:rPr>
          <w:rFonts w:ascii="Times New Roman" w:eastAsia="Times New Roman" w:hAnsi="Times New Roman" w:cs="Times New Roman"/>
          <w:sz w:val="28"/>
          <w:szCs w:val="28"/>
          <w:lang w:eastAsia="lv-LV"/>
        </w:rPr>
        <w:t xml:space="preserve">1) pieprasīt, lai </w:t>
      </w:r>
      <w:r w:rsidRPr="00222FC0">
        <w:rPr>
          <w:rFonts w:ascii="Times New Roman" w:eastAsia="Arial Unicode MS" w:hAnsi="Times New Roman" w:cs="Times New Roman"/>
          <w:sz w:val="28"/>
          <w:szCs w:val="28"/>
        </w:rPr>
        <w:t>kolektīvās finansēšanas</w:t>
      </w:r>
      <w:r w:rsidRPr="00222FC0">
        <w:rPr>
          <w:rFonts w:ascii="Times New Roman" w:eastAsia="Times New Roman" w:hAnsi="Times New Roman" w:cs="Times New Roman"/>
          <w:sz w:val="28"/>
          <w:szCs w:val="28"/>
          <w:lang w:eastAsia="lv-LV"/>
        </w:rPr>
        <w:t xml:space="preserve"> pakalpojumu sniedzējs</w:t>
      </w:r>
      <w:r w:rsidR="002546F4" w:rsidRPr="00222FC0">
        <w:rPr>
          <w:rFonts w:ascii="Times New Roman" w:eastAsia="Times New Roman" w:hAnsi="Times New Roman" w:cs="Times New Roman"/>
          <w:sz w:val="28"/>
          <w:szCs w:val="28"/>
          <w:lang w:eastAsia="lv-LV"/>
        </w:rPr>
        <w:t>, tā ārpakalpojuma sniedzējs</w:t>
      </w:r>
      <w:r w:rsidR="002546F4" w:rsidRPr="00222FC0">
        <w:rPr>
          <w:rFonts w:ascii="Times New Roman" w:eastAsia="Times New Roman" w:hAnsi="Times New Roman" w:cs="Times New Roman"/>
          <w:sz w:val="28"/>
          <w:szCs w:val="28"/>
          <w:lang w:eastAsia="zh-TW"/>
        </w:rPr>
        <w:t xml:space="preserve"> un fiziskā</w:t>
      </w:r>
      <w:r w:rsidR="000E3C6C" w:rsidRPr="00222FC0">
        <w:rPr>
          <w:rFonts w:ascii="Times New Roman" w:eastAsia="Times New Roman" w:hAnsi="Times New Roman" w:cs="Times New Roman"/>
          <w:sz w:val="28"/>
          <w:szCs w:val="28"/>
          <w:lang w:eastAsia="zh-TW"/>
        </w:rPr>
        <w:t>s</w:t>
      </w:r>
      <w:r w:rsidR="002546F4" w:rsidRPr="00222FC0">
        <w:rPr>
          <w:rFonts w:ascii="Times New Roman" w:eastAsia="Times New Roman" w:hAnsi="Times New Roman" w:cs="Times New Roman"/>
          <w:sz w:val="28"/>
          <w:szCs w:val="28"/>
          <w:lang w:eastAsia="zh-TW"/>
        </w:rPr>
        <w:t xml:space="preserve"> vai juridiskā</w:t>
      </w:r>
      <w:r w:rsidR="000E3C6C" w:rsidRPr="00222FC0">
        <w:rPr>
          <w:rFonts w:ascii="Times New Roman" w:eastAsia="Times New Roman" w:hAnsi="Times New Roman" w:cs="Times New Roman"/>
          <w:sz w:val="28"/>
          <w:szCs w:val="28"/>
          <w:lang w:eastAsia="zh-TW"/>
        </w:rPr>
        <w:t>s</w:t>
      </w:r>
      <w:r w:rsidR="002546F4" w:rsidRPr="00222FC0">
        <w:rPr>
          <w:rFonts w:ascii="Times New Roman" w:eastAsia="Times New Roman" w:hAnsi="Times New Roman" w:cs="Times New Roman"/>
          <w:sz w:val="28"/>
          <w:szCs w:val="28"/>
          <w:lang w:eastAsia="zh-TW"/>
        </w:rPr>
        <w:t xml:space="preserve"> person</w:t>
      </w:r>
      <w:r w:rsidR="000E3C6C" w:rsidRPr="00222FC0">
        <w:rPr>
          <w:rFonts w:ascii="Times New Roman" w:eastAsia="Times New Roman" w:hAnsi="Times New Roman" w:cs="Times New Roman"/>
          <w:sz w:val="28"/>
          <w:szCs w:val="28"/>
          <w:lang w:eastAsia="zh-TW"/>
        </w:rPr>
        <w:t>as</w:t>
      </w:r>
      <w:r w:rsidR="002546F4" w:rsidRPr="00222FC0">
        <w:rPr>
          <w:rFonts w:ascii="Times New Roman" w:eastAsia="Times New Roman" w:hAnsi="Times New Roman" w:cs="Times New Roman"/>
          <w:sz w:val="28"/>
          <w:szCs w:val="28"/>
          <w:lang w:eastAsia="zh-TW"/>
        </w:rPr>
        <w:t>, kas</w:t>
      </w:r>
      <w:r w:rsidR="00CF0D7D" w:rsidRPr="00222FC0">
        <w:rPr>
          <w:rFonts w:ascii="Times New Roman" w:eastAsia="Times New Roman" w:hAnsi="Times New Roman" w:cs="Times New Roman"/>
          <w:sz w:val="28"/>
          <w:szCs w:val="28"/>
          <w:lang w:eastAsia="zh-TW"/>
        </w:rPr>
        <w:t xml:space="preserve"> to kontrolē</w:t>
      </w:r>
      <w:r w:rsidR="006F51DD" w:rsidRPr="00222FC0">
        <w:rPr>
          <w:rFonts w:ascii="Times New Roman" w:eastAsia="Times New Roman" w:hAnsi="Times New Roman" w:cs="Times New Roman"/>
          <w:sz w:val="28"/>
          <w:szCs w:val="28"/>
          <w:lang w:eastAsia="zh-TW"/>
        </w:rPr>
        <w:t xml:space="preserve"> vai ko</w:t>
      </w:r>
      <w:r w:rsidR="002546F4" w:rsidRPr="00222FC0">
        <w:rPr>
          <w:rFonts w:ascii="Times New Roman" w:eastAsia="Times New Roman" w:hAnsi="Times New Roman" w:cs="Times New Roman"/>
          <w:sz w:val="28"/>
          <w:szCs w:val="28"/>
          <w:lang w:eastAsia="zh-TW"/>
        </w:rPr>
        <w:t xml:space="preserve"> t</w:t>
      </w:r>
      <w:r w:rsidR="007B02A4" w:rsidRPr="00222FC0">
        <w:rPr>
          <w:rFonts w:ascii="Times New Roman" w:eastAsia="Times New Roman" w:hAnsi="Times New Roman" w:cs="Times New Roman"/>
          <w:sz w:val="28"/>
          <w:szCs w:val="28"/>
          <w:lang w:eastAsia="zh-TW"/>
        </w:rPr>
        <w:t>a</w:t>
      </w:r>
      <w:r w:rsidR="002546F4" w:rsidRPr="00222FC0">
        <w:rPr>
          <w:rFonts w:ascii="Times New Roman" w:eastAsia="Times New Roman" w:hAnsi="Times New Roman" w:cs="Times New Roman"/>
          <w:sz w:val="28"/>
          <w:szCs w:val="28"/>
          <w:lang w:eastAsia="zh-TW"/>
        </w:rPr>
        <w:t>s kontrolē,</w:t>
      </w:r>
      <w:r w:rsidR="006F51DD" w:rsidRPr="00222FC0">
        <w:rPr>
          <w:rFonts w:ascii="Times New Roman" w:eastAsia="Times New Roman" w:hAnsi="Times New Roman" w:cs="Times New Roman"/>
          <w:sz w:val="28"/>
          <w:szCs w:val="28"/>
          <w:lang w:eastAsia="zh-TW"/>
        </w:rPr>
        <w:t xml:space="preserve"> kā arī to </w:t>
      </w:r>
      <w:r w:rsidR="00BC141A">
        <w:rPr>
          <w:rFonts w:ascii="Times New Roman" w:eastAsia="Times New Roman" w:hAnsi="Times New Roman" w:cs="Times New Roman"/>
          <w:sz w:val="28"/>
          <w:szCs w:val="28"/>
          <w:lang w:eastAsia="zh-TW"/>
        </w:rPr>
        <w:t>zvērināti</w:t>
      </w:r>
      <w:r w:rsidR="00BC141A" w:rsidRPr="00BC141A">
        <w:rPr>
          <w:rFonts w:ascii="Times New Roman" w:eastAsia="Times New Roman" w:hAnsi="Times New Roman" w:cs="Times New Roman"/>
          <w:sz w:val="28"/>
          <w:szCs w:val="28"/>
          <w:lang w:eastAsia="zh-TW"/>
        </w:rPr>
        <w:t xml:space="preserve"> revident</w:t>
      </w:r>
      <w:r w:rsidR="00BC141A">
        <w:rPr>
          <w:rFonts w:ascii="Times New Roman" w:eastAsia="Times New Roman" w:hAnsi="Times New Roman" w:cs="Times New Roman"/>
          <w:sz w:val="28"/>
          <w:szCs w:val="28"/>
          <w:lang w:eastAsia="zh-TW"/>
        </w:rPr>
        <w:t>i</w:t>
      </w:r>
      <w:r w:rsidR="00BC141A" w:rsidRPr="00BC141A">
        <w:rPr>
          <w:rFonts w:ascii="Times New Roman" w:eastAsia="Times New Roman" w:hAnsi="Times New Roman" w:cs="Times New Roman"/>
          <w:sz w:val="28"/>
          <w:szCs w:val="28"/>
          <w:lang w:eastAsia="zh-TW"/>
        </w:rPr>
        <w:t xml:space="preserve"> vai zvērinātu revidentu komercsabiedrības</w:t>
      </w:r>
      <w:r w:rsidR="00BC141A">
        <w:rPr>
          <w:rFonts w:ascii="Times New Roman" w:eastAsia="Times New Roman" w:hAnsi="Times New Roman" w:cs="Times New Roman"/>
          <w:sz w:val="28"/>
          <w:szCs w:val="28"/>
          <w:lang w:eastAsia="zh-TW"/>
        </w:rPr>
        <w:t xml:space="preserve"> </w:t>
      </w:r>
      <w:r w:rsidR="006F51DD" w:rsidRPr="00BC141A">
        <w:rPr>
          <w:rFonts w:ascii="Times New Roman" w:eastAsia="Times New Roman" w:hAnsi="Times New Roman" w:cs="Times New Roman"/>
          <w:sz w:val="28"/>
          <w:szCs w:val="28"/>
          <w:lang w:eastAsia="zh-TW"/>
        </w:rPr>
        <w:t>un vadītāji</w:t>
      </w:r>
      <w:r w:rsidRPr="00BC141A">
        <w:rPr>
          <w:rFonts w:ascii="Times New Roman" w:eastAsia="Times New Roman" w:hAnsi="Times New Roman" w:cs="Times New Roman"/>
          <w:sz w:val="28"/>
          <w:szCs w:val="28"/>
          <w:lang w:eastAsia="lv-LV"/>
        </w:rPr>
        <w:t xml:space="preserve"> sniedz informāciju</w:t>
      </w:r>
      <w:r w:rsidR="002546F4" w:rsidRPr="00BC141A">
        <w:rPr>
          <w:rFonts w:ascii="Times New Roman" w:eastAsia="Times New Roman" w:hAnsi="Times New Roman" w:cs="Times New Roman"/>
          <w:sz w:val="28"/>
          <w:szCs w:val="28"/>
          <w:lang w:eastAsia="lv-LV"/>
        </w:rPr>
        <w:t xml:space="preserve"> un dokumentus</w:t>
      </w:r>
      <w:r w:rsidR="006A64F3" w:rsidRPr="00BC141A">
        <w:rPr>
          <w:rFonts w:ascii="Times New Roman" w:eastAsia="Times New Roman" w:hAnsi="Times New Roman" w:cs="Times New Roman"/>
          <w:sz w:val="28"/>
          <w:szCs w:val="28"/>
          <w:lang w:eastAsia="lv-LV"/>
        </w:rPr>
        <w:t xml:space="preserve"> saistībā ar kolektīvās finansēšanas pakalpojumu jomas prasību izpildi</w:t>
      </w:r>
      <w:r w:rsidRPr="00222FC0">
        <w:rPr>
          <w:rFonts w:ascii="Times New Roman" w:eastAsia="Times New Roman" w:hAnsi="Times New Roman" w:cs="Times New Roman"/>
          <w:sz w:val="28"/>
          <w:szCs w:val="28"/>
          <w:lang w:eastAsia="lv-LV"/>
        </w:rPr>
        <w:t>;</w:t>
      </w:r>
    </w:p>
    <w:p w14:paraId="203DC7BD" w14:textId="64AEFA78" w:rsidR="00CF0D7D" w:rsidRPr="00222FC0" w:rsidRDefault="004D6B81" w:rsidP="00F74CDA">
      <w:pPr>
        <w:suppressAutoHyphens/>
        <w:spacing w:after="0" w:line="240" w:lineRule="auto"/>
        <w:ind w:firstLine="284"/>
        <w:jc w:val="both"/>
        <w:rPr>
          <w:rFonts w:ascii="Times New Roman" w:eastAsia="Times New Roman" w:hAnsi="Times New Roman" w:cs="Times New Roman"/>
          <w:sz w:val="28"/>
          <w:szCs w:val="28"/>
          <w:lang w:eastAsia="zh-TW"/>
        </w:rPr>
      </w:pPr>
      <w:r w:rsidRPr="00222FC0">
        <w:rPr>
          <w:rFonts w:ascii="Times New Roman" w:eastAsia="Times New Roman" w:hAnsi="Times New Roman" w:cs="Times New Roman"/>
          <w:sz w:val="28"/>
          <w:szCs w:val="28"/>
          <w:lang w:eastAsia="lv-LV"/>
        </w:rPr>
        <w:t xml:space="preserve">2) veikt pārbaudes pie </w:t>
      </w:r>
      <w:r w:rsidRPr="00222FC0">
        <w:rPr>
          <w:rFonts w:ascii="Times New Roman" w:eastAsia="Arial Unicode MS" w:hAnsi="Times New Roman" w:cs="Times New Roman"/>
          <w:sz w:val="28"/>
          <w:szCs w:val="28"/>
        </w:rPr>
        <w:t>kolektīvās finansēšanas</w:t>
      </w:r>
      <w:r w:rsidRPr="00222FC0">
        <w:rPr>
          <w:rFonts w:ascii="Times New Roman" w:eastAsia="Times New Roman" w:hAnsi="Times New Roman" w:cs="Times New Roman"/>
          <w:sz w:val="28"/>
          <w:szCs w:val="28"/>
          <w:lang w:eastAsia="lv-LV"/>
        </w:rPr>
        <w:t xml:space="preserve"> pakalpojumu sniedzēja vai tā ārpakalpojum</w:t>
      </w:r>
      <w:r w:rsidR="002058D0" w:rsidRPr="00222FC0">
        <w:rPr>
          <w:rFonts w:ascii="Times New Roman" w:eastAsia="Times New Roman" w:hAnsi="Times New Roman" w:cs="Times New Roman"/>
          <w:sz w:val="28"/>
          <w:szCs w:val="28"/>
          <w:lang w:eastAsia="lv-LV"/>
        </w:rPr>
        <w:t>a</w:t>
      </w:r>
      <w:r w:rsidRPr="00222FC0">
        <w:rPr>
          <w:rFonts w:ascii="Times New Roman" w:eastAsia="Times New Roman" w:hAnsi="Times New Roman" w:cs="Times New Roman"/>
          <w:sz w:val="28"/>
          <w:szCs w:val="28"/>
          <w:lang w:eastAsia="lv-LV"/>
        </w:rPr>
        <w:t xml:space="preserve"> sniedzēja</w:t>
      </w:r>
      <w:r w:rsidR="00CF0D7D" w:rsidRPr="00222FC0">
        <w:rPr>
          <w:rFonts w:ascii="Times New Roman" w:eastAsia="Times New Roman" w:hAnsi="Times New Roman" w:cs="Times New Roman"/>
          <w:sz w:val="28"/>
          <w:szCs w:val="28"/>
          <w:lang w:eastAsia="lv-LV"/>
        </w:rPr>
        <w:t xml:space="preserve"> </w:t>
      </w:r>
      <w:r w:rsidR="00CF0D7D" w:rsidRPr="00222FC0">
        <w:rPr>
          <w:rFonts w:ascii="Times New Roman" w:eastAsia="Times New Roman" w:hAnsi="Times New Roman" w:cs="Times New Roman"/>
          <w:sz w:val="28"/>
          <w:szCs w:val="28"/>
          <w:lang w:eastAsia="zh-TW"/>
        </w:rPr>
        <w:t>un minētajā nolūkā iekļūt to telpās</w:t>
      </w:r>
      <w:r w:rsidR="00CF0D7D" w:rsidRPr="00222FC0">
        <w:rPr>
          <w:rFonts w:ascii="Times New Roman" w:eastAsia="Times New Roman" w:hAnsi="Times New Roman" w:cs="Times New Roman"/>
          <w:sz w:val="28"/>
          <w:szCs w:val="28"/>
          <w:lang w:eastAsia="lv-LV"/>
        </w:rPr>
        <w:t xml:space="preserve">, </w:t>
      </w:r>
      <w:r w:rsidR="00CF0D7D" w:rsidRPr="00222FC0">
        <w:rPr>
          <w:rFonts w:ascii="Times New Roman" w:eastAsia="Times New Roman" w:hAnsi="Times New Roman" w:cs="Times New Roman"/>
          <w:sz w:val="28"/>
          <w:szCs w:val="28"/>
          <w:lang w:eastAsia="zh-TW"/>
        </w:rPr>
        <w:t xml:space="preserve">lai piekļūtu dokumentiem un citiem datiem jebkādā formātā, ja pastāv pamatotas aizdomas par to, ka dokumenti un citi ar pārbaudes priekšmetu saistīti dati var būt būtiski, lai pierādītu </w:t>
      </w:r>
      <w:r w:rsidR="00CF0D7D" w:rsidRPr="00222FC0">
        <w:rPr>
          <w:rFonts w:ascii="Times New Roman" w:eastAsia="Times New Roman" w:hAnsi="Times New Roman" w:cs="Times New Roman"/>
          <w:sz w:val="28"/>
          <w:szCs w:val="28"/>
          <w:lang w:eastAsia="lv-LV"/>
        </w:rPr>
        <w:t>Regulas Nr.</w:t>
      </w:r>
      <w:r w:rsidR="00CF0D7D" w:rsidRPr="00222FC0">
        <w:rPr>
          <w:rFonts w:ascii="Times New Roman" w:eastAsia="Arial Unicode MS" w:hAnsi="Times New Roman" w:cs="Times New Roman"/>
          <w:sz w:val="28"/>
          <w:szCs w:val="28"/>
        </w:rPr>
        <w:t xml:space="preserve"> 2020/1503, šā likuma</w:t>
      </w:r>
      <w:r w:rsidR="00CF0D7D" w:rsidRPr="00222FC0">
        <w:rPr>
          <w:rFonts w:ascii="Times New Roman" w:eastAsia="Times New Roman" w:hAnsi="Times New Roman" w:cs="Times New Roman"/>
          <w:sz w:val="28"/>
          <w:szCs w:val="28"/>
          <w:lang w:eastAsia="lv-LV"/>
        </w:rPr>
        <w:t xml:space="preserve"> un citu</w:t>
      </w:r>
      <w:r w:rsidR="002337CD" w:rsidRPr="00222FC0">
        <w:rPr>
          <w:rFonts w:ascii="Times New Roman" w:eastAsia="Times New Roman" w:hAnsi="Times New Roman" w:cs="Times New Roman"/>
          <w:sz w:val="28"/>
          <w:szCs w:val="28"/>
          <w:lang w:eastAsia="lv-LV"/>
        </w:rPr>
        <w:t xml:space="preserve"> </w:t>
      </w:r>
      <w:r w:rsidR="002337CD" w:rsidRPr="00222FC0">
        <w:rPr>
          <w:rFonts w:ascii="Times New Roman" w:eastAsia="Calibri" w:hAnsi="Times New Roman" w:cs="Times New Roman"/>
          <w:sz w:val="28"/>
          <w:szCs w:val="28"/>
          <w:shd w:val="clear" w:color="auto" w:fill="FFFFFF"/>
        </w:rPr>
        <w:t>Eiropas Savienībā</w:t>
      </w:r>
      <w:r w:rsidR="00CF0D7D" w:rsidRPr="00222FC0">
        <w:rPr>
          <w:rFonts w:ascii="Times New Roman" w:eastAsia="Times New Roman" w:hAnsi="Times New Roman" w:cs="Times New Roman"/>
          <w:sz w:val="28"/>
          <w:szCs w:val="28"/>
          <w:lang w:eastAsia="lv-LV"/>
        </w:rPr>
        <w:t xml:space="preserve"> tieši piemērojamo normatīvo aktu kolektīvās finansēšanas jomā</w:t>
      </w:r>
      <w:r w:rsidR="00CF0D7D" w:rsidRPr="00222FC0">
        <w:rPr>
          <w:rFonts w:ascii="Times New Roman" w:eastAsia="Times New Roman" w:hAnsi="Times New Roman" w:cs="Times New Roman"/>
          <w:sz w:val="28"/>
          <w:szCs w:val="28"/>
          <w:lang w:eastAsia="zh-TW"/>
        </w:rPr>
        <w:t xml:space="preserve"> pārkāpumu</w:t>
      </w:r>
      <w:r w:rsidR="00814A4F" w:rsidRPr="00222FC0">
        <w:rPr>
          <w:rFonts w:ascii="Times New Roman" w:eastAsia="Times New Roman" w:hAnsi="Times New Roman" w:cs="Times New Roman"/>
          <w:sz w:val="28"/>
          <w:szCs w:val="28"/>
          <w:lang w:eastAsia="zh-TW"/>
        </w:rPr>
        <w:t>;</w:t>
      </w:r>
    </w:p>
    <w:p w14:paraId="017B77B3" w14:textId="27CBBD50" w:rsidR="00814A4F" w:rsidRPr="00222FC0" w:rsidRDefault="00814A4F" w:rsidP="00F74CDA">
      <w:pPr>
        <w:suppressAutoHyphens/>
        <w:spacing w:after="0" w:line="240" w:lineRule="auto"/>
        <w:ind w:firstLine="284"/>
        <w:jc w:val="both"/>
        <w:rPr>
          <w:rFonts w:ascii="Times New Roman" w:eastAsia="Arial Unicode MS" w:hAnsi="Times New Roman" w:cs="Times New Roman"/>
          <w:sz w:val="28"/>
          <w:szCs w:val="28"/>
        </w:rPr>
      </w:pPr>
      <w:r w:rsidRPr="00222FC0">
        <w:rPr>
          <w:rFonts w:ascii="Times New Roman" w:eastAsia="Times New Roman" w:hAnsi="Times New Roman" w:cs="Times New Roman"/>
          <w:sz w:val="28"/>
          <w:szCs w:val="28"/>
          <w:lang w:eastAsia="zh-TW"/>
        </w:rPr>
        <w:t xml:space="preserve">3) </w:t>
      </w:r>
      <w:r w:rsidRPr="00222FC0">
        <w:rPr>
          <w:rFonts w:ascii="Times New Roman" w:eastAsia="Arial Unicode MS" w:hAnsi="Times New Roman" w:cs="Times New Roman"/>
          <w:sz w:val="28"/>
          <w:szCs w:val="28"/>
        </w:rPr>
        <w:t>pārbaudīt kolektīvās finansēšanas pakalpojumu sniedzēja dibinātāju, akcionāru (dalībnieku) un amatpersonu identitāti, sodāmību un informāciju, kur</w:t>
      </w:r>
      <w:r w:rsidR="000E3C6C" w:rsidRPr="00222FC0">
        <w:rPr>
          <w:rFonts w:ascii="Times New Roman" w:eastAsia="Arial Unicode MS" w:hAnsi="Times New Roman" w:cs="Times New Roman"/>
          <w:sz w:val="28"/>
          <w:szCs w:val="28"/>
        </w:rPr>
        <w:t>a</w:t>
      </w:r>
      <w:r w:rsidRPr="00222FC0">
        <w:rPr>
          <w:rFonts w:ascii="Times New Roman" w:eastAsia="Arial Unicode MS" w:hAnsi="Times New Roman" w:cs="Times New Roman"/>
          <w:sz w:val="28"/>
          <w:szCs w:val="28"/>
        </w:rPr>
        <w:t xml:space="preserve"> ļauj pārliecināties par brīvā kapitāla pietiekamību, kā arī par ieguldīto līdzekļu izcelsmi;</w:t>
      </w:r>
    </w:p>
    <w:p w14:paraId="3DD5BCE3" w14:textId="35D9F080" w:rsidR="002B098E" w:rsidRPr="00222FC0" w:rsidRDefault="006A64F3" w:rsidP="00F74CDA">
      <w:pPr>
        <w:suppressAutoHyphens/>
        <w:spacing w:after="0" w:line="240" w:lineRule="auto"/>
        <w:ind w:firstLine="284"/>
        <w:jc w:val="both"/>
        <w:rPr>
          <w:rFonts w:ascii="Times New Roman" w:eastAsia="Arial Unicode MS" w:hAnsi="Times New Roman" w:cs="Times New Roman"/>
          <w:sz w:val="28"/>
          <w:szCs w:val="28"/>
        </w:rPr>
      </w:pPr>
      <w:r w:rsidRPr="00222FC0">
        <w:rPr>
          <w:rFonts w:ascii="Times New Roman" w:eastAsia="Arial Unicode MS" w:hAnsi="Times New Roman" w:cs="Times New Roman"/>
          <w:sz w:val="28"/>
          <w:szCs w:val="28"/>
        </w:rPr>
        <w:t xml:space="preserve">4) </w:t>
      </w:r>
      <w:r w:rsidR="002B098E" w:rsidRPr="00222FC0">
        <w:rPr>
          <w:rFonts w:ascii="Times New Roman" w:eastAsia="Arial Unicode MS" w:hAnsi="Times New Roman" w:cs="Times New Roman"/>
          <w:sz w:val="28"/>
          <w:szCs w:val="28"/>
        </w:rPr>
        <w:t xml:space="preserve">pieprasīt kolektīvās finansēšanas pakalpojumu </w:t>
      </w:r>
      <w:r w:rsidR="00CD2CDB" w:rsidRPr="00222FC0">
        <w:rPr>
          <w:rFonts w:ascii="Times New Roman" w:eastAsia="Arial Unicode MS" w:hAnsi="Times New Roman" w:cs="Times New Roman"/>
          <w:sz w:val="28"/>
          <w:szCs w:val="28"/>
        </w:rPr>
        <w:t>sniedzējam iesniegt</w:t>
      </w:r>
      <w:r w:rsidR="002B098E" w:rsidRPr="00222FC0">
        <w:rPr>
          <w:rFonts w:ascii="Times New Roman" w:eastAsia="Arial Unicode MS" w:hAnsi="Times New Roman" w:cs="Times New Roman"/>
          <w:sz w:val="28"/>
          <w:szCs w:val="28"/>
        </w:rPr>
        <w:t xml:space="preserve"> pārskatus.</w:t>
      </w:r>
    </w:p>
    <w:p w14:paraId="354A2EBF" w14:textId="27C567ED" w:rsidR="00814A4F" w:rsidRPr="00222FC0" w:rsidRDefault="00814A4F" w:rsidP="00F74CDA">
      <w:pPr>
        <w:suppressAutoHyphens/>
        <w:spacing w:after="0" w:line="240" w:lineRule="auto"/>
        <w:ind w:firstLine="284"/>
        <w:jc w:val="both"/>
        <w:rPr>
          <w:rFonts w:ascii="Times New Roman" w:eastAsia="Times New Roman" w:hAnsi="Times New Roman" w:cs="Times New Roman"/>
          <w:sz w:val="28"/>
          <w:szCs w:val="28"/>
          <w:lang w:eastAsia="lv-LV"/>
        </w:rPr>
      </w:pPr>
      <w:r w:rsidRPr="00222FC0">
        <w:rPr>
          <w:rFonts w:ascii="Times New Roman" w:eastAsia="Times New Roman" w:hAnsi="Times New Roman" w:cs="Times New Roman"/>
          <w:spacing w:val="-3"/>
          <w:sz w:val="28"/>
          <w:szCs w:val="28"/>
          <w:lang w:eastAsia="lv-LV"/>
        </w:rPr>
        <w:t xml:space="preserve">(2) Lai veiktu </w:t>
      </w:r>
      <w:r w:rsidRPr="00222FC0">
        <w:rPr>
          <w:rFonts w:ascii="Times New Roman" w:eastAsia="Arial Unicode MS" w:hAnsi="Times New Roman" w:cs="Times New Roman"/>
          <w:sz w:val="28"/>
          <w:szCs w:val="28"/>
        </w:rPr>
        <w:t>kolektīvās finansēšanas</w:t>
      </w:r>
      <w:r w:rsidRPr="00222FC0">
        <w:rPr>
          <w:rFonts w:ascii="Times New Roman" w:eastAsia="Times New Roman" w:hAnsi="Times New Roman" w:cs="Times New Roman"/>
          <w:spacing w:val="-3"/>
          <w:sz w:val="28"/>
          <w:szCs w:val="28"/>
          <w:lang w:eastAsia="lv-LV"/>
        </w:rPr>
        <w:t xml:space="preserve"> pakalpojumu sniedzēja darbības uzraudzību, </w:t>
      </w:r>
      <w:r w:rsidRPr="00222FC0">
        <w:rPr>
          <w:rFonts w:ascii="Times New Roman" w:eastAsia="Times New Roman" w:hAnsi="Times New Roman" w:cs="Times New Roman"/>
          <w:sz w:val="28"/>
          <w:szCs w:val="28"/>
          <w:lang w:eastAsia="lv-LV"/>
        </w:rPr>
        <w:t>Komisijai ir tiesības</w:t>
      </w:r>
      <w:r w:rsidR="00D734C8" w:rsidRPr="00222FC0">
        <w:rPr>
          <w:rFonts w:ascii="Times New Roman" w:eastAsia="Times New Roman" w:hAnsi="Times New Roman" w:cs="Times New Roman"/>
          <w:sz w:val="28"/>
          <w:szCs w:val="28"/>
          <w:lang w:eastAsia="lv-LV"/>
        </w:rPr>
        <w:t xml:space="preserve"> veikt šādus pasākumus</w:t>
      </w:r>
      <w:r w:rsidRPr="00222FC0">
        <w:rPr>
          <w:rFonts w:ascii="Times New Roman" w:eastAsia="Times New Roman" w:hAnsi="Times New Roman" w:cs="Times New Roman"/>
          <w:sz w:val="28"/>
          <w:szCs w:val="28"/>
          <w:lang w:eastAsia="lv-LV"/>
        </w:rPr>
        <w:t>:</w:t>
      </w:r>
    </w:p>
    <w:p w14:paraId="0A62B56D" w14:textId="7AB57F7F" w:rsidR="002B098E" w:rsidRPr="00222FC0" w:rsidRDefault="00326923" w:rsidP="00F74CDA">
      <w:pPr>
        <w:suppressAutoHyphens/>
        <w:spacing w:after="0" w:line="240" w:lineRule="auto"/>
        <w:ind w:firstLine="284"/>
        <w:jc w:val="both"/>
        <w:rPr>
          <w:rFonts w:ascii="Times New Roman" w:hAnsi="Times New Roman" w:cs="Times New Roman"/>
          <w:sz w:val="28"/>
          <w:szCs w:val="28"/>
          <w:shd w:val="clear" w:color="auto" w:fill="FFFFFF"/>
        </w:rPr>
      </w:pPr>
      <w:r w:rsidRPr="00222FC0">
        <w:rPr>
          <w:rFonts w:ascii="Times New Roman" w:eastAsia="Arial Unicode MS" w:hAnsi="Times New Roman" w:cs="Times New Roman"/>
          <w:sz w:val="28"/>
          <w:szCs w:val="28"/>
        </w:rPr>
        <w:lastRenderedPageBreak/>
        <w:t>1</w:t>
      </w:r>
      <w:r w:rsidR="004D6B81" w:rsidRPr="00222FC0">
        <w:rPr>
          <w:rFonts w:ascii="Times New Roman" w:eastAsia="Arial Unicode MS" w:hAnsi="Times New Roman" w:cs="Times New Roman"/>
          <w:sz w:val="28"/>
          <w:szCs w:val="28"/>
        </w:rPr>
        <w:t>) </w:t>
      </w:r>
      <w:r w:rsidR="002B098E" w:rsidRPr="00222FC0">
        <w:rPr>
          <w:rFonts w:ascii="Times New Roman" w:hAnsi="Times New Roman" w:cs="Times New Roman"/>
          <w:sz w:val="28"/>
          <w:szCs w:val="28"/>
          <w:shd w:val="clear" w:color="auto" w:fill="FFFFFF"/>
        </w:rPr>
        <w:t xml:space="preserve"> apturēt kolektīvās finansēšanas piedāvājumu līdz 10</w:t>
      </w:r>
      <w:r w:rsidR="00425DA7" w:rsidRPr="00222FC0">
        <w:rPr>
          <w:rFonts w:ascii="Times New Roman" w:hAnsi="Times New Roman" w:cs="Times New Roman"/>
          <w:sz w:val="28"/>
          <w:szCs w:val="28"/>
          <w:shd w:val="clear" w:color="auto" w:fill="FFFFFF"/>
        </w:rPr>
        <w:t xml:space="preserve"> </w:t>
      </w:r>
      <w:r w:rsidR="002B098E" w:rsidRPr="00222FC0">
        <w:rPr>
          <w:rFonts w:ascii="Times New Roman" w:hAnsi="Times New Roman" w:cs="Times New Roman"/>
          <w:sz w:val="28"/>
          <w:szCs w:val="28"/>
          <w:shd w:val="clear" w:color="auto" w:fill="FFFFFF"/>
        </w:rPr>
        <w:t>darb</w:t>
      </w:r>
      <w:r w:rsidR="002576E5" w:rsidRPr="00222FC0">
        <w:rPr>
          <w:rFonts w:ascii="Times New Roman" w:hAnsi="Times New Roman" w:cs="Times New Roman"/>
          <w:sz w:val="28"/>
          <w:szCs w:val="28"/>
          <w:shd w:val="clear" w:color="auto" w:fill="FFFFFF"/>
        </w:rPr>
        <w:t xml:space="preserve">a </w:t>
      </w:r>
      <w:r w:rsidR="002B098E" w:rsidRPr="00222FC0">
        <w:rPr>
          <w:rFonts w:ascii="Times New Roman" w:hAnsi="Times New Roman" w:cs="Times New Roman"/>
          <w:sz w:val="28"/>
          <w:szCs w:val="28"/>
          <w:shd w:val="clear" w:color="auto" w:fill="FFFFFF"/>
        </w:rPr>
        <w:t>dienām jebkurā atsevišķā gadījumā, ja</w:t>
      </w:r>
      <w:r w:rsidR="002576E5" w:rsidRPr="00222FC0">
        <w:rPr>
          <w:rFonts w:ascii="Times New Roman" w:hAnsi="Times New Roman" w:cs="Times New Roman"/>
          <w:sz w:val="28"/>
          <w:szCs w:val="28"/>
          <w:shd w:val="clear" w:color="auto" w:fill="FFFFFF"/>
        </w:rPr>
        <w:t xml:space="preserve"> Komisijai</w:t>
      </w:r>
      <w:r w:rsidR="002B098E" w:rsidRPr="00222FC0">
        <w:rPr>
          <w:rFonts w:ascii="Times New Roman" w:hAnsi="Times New Roman" w:cs="Times New Roman"/>
          <w:sz w:val="28"/>
          <w:szCs w:val="28"/>
          <w:shd w:val="clear" w:color="auto" w:fill="FFFFFF"/>
        </w:rPr>
        <w:t xml:space="preserve"> ir pamatotas aizdomas, ka ir pārkāptas </w:t>
      </w:r>
      <w:r w:rsidR="002B098E" w:rsidRPr="00222FC0">
        <w:rPr>
          <w:rFonts w:ascii="Times New Roman" w:eastAsia="Times New Roman" w:hAnsi="Times New Roman" w:cs="Times New Roman"/>
          <w:sz w:val="28"/>
          <w:szCs w:val="28"/>
          <w:lang w:eastAsia="lv-LV"/>
        </w:rPr>
        <w:t>Regulas Nr.</w:t>
      </w:r>
      <w:r w:rsidR="002B098E" w:rsidRPr="00222FC0">
        <w:rPr>
          <w:rFonts w:ascii="Times New Roman" w:eastAsia="Arial Unicode MS" w:hAnsi="Times New Roman" w:cs="Times New Roman"/>
          <w:sz w:val="28"/>
          <w:szCs w:val="28"/>
        </w:rPr>
        <w:t xml:space="preserve"> 2020/1503, šā likuma</w:t>
      </w:r>
      <w:r w:rsidR="002B098E" w:rsidRPr="00222FC0">
        <w:rPr>
          <w:rFonts w:ascii="Times New Roman" w:eastAsia="Times New Roman" w:hAnsi="Times New Roman" w:cs="Times New Roman"/>
          <w:sz w:val="28"/>
          <w:szCs w:val="28"/>
          <w:lang w:eastAsia="lv-LV"/>
        </w:rPr>
        <w:t xml:space="preserve"> un citu</w:t>
      </w:r>
      <w:r w:rsidR="002337CD" w:rsidRPr="00222FC0">
        <w:rPr>
          <w:rFonts w:ascii="Times New Roman" w:eastAsia="Times New Roman" w:hAnsi="Times New Roman" w:cs="Times New Roman"/>
          <w:sz w:val="28"/>
          <w:szCs w:val="28"/>
          <w:lang w:eastAsia="lv-LV"/>
        </w:rPr>
        <w:t xml:space="preserve"> </w:t>
      </w:r>
      <w:r w:rsidR="002337CD" w:rsidRPr="00222FC0">
        <w:rPr>
          <w:rFonts w:ascii="Times New Roman" w:eastAsia="Calibri" w:hAnsi="Times New Roman" w:cs="Times New Roman"/>
          <w:sz w:val="28"/>
          <w:szCs w:val="28"/>
          <w:shd w:val="clear" w:color="auto" w:fill="FFFFFF"/>
        </w:rPr>
        <w:t>Eiropas Savienībā</w:t>
      </w:r>
      <w:r w:rsidR="002B098E" w:rsidRPr="00222FC0">
        <w:rPr>
          <w:rFonts w:ascii="Times New Roman" w:eastAsia="Times New Roman" w:hAnsi="Times New Roman" w:cs="Times New Roman"/>
          <w:sz w:val="28"/>
          <w:szCs w:val="28"/>
          <w:lang w:eastAsia="lv-LV"/>
        </w:rPr>
        <w:t xml:space="preserve"> tieši piemērojamo normatīvo aktu kolektīvās finansēšanas jomā prasības</w:t>
      </w:r>
      <w:r w:rsidR="002B098E" w:rsidRPr="00222FC0">
        <w:rPr>
          <w:rFonts w:ascii="Times New Roman" w:hAnsi="Times New Roman" w:cs="Times New Roman"/>
          <w:sz w:val="28"/>
          <w:szCs w:val="28"/>
          <w:shd w:val="clear" w:color="auto" w:fill="FFFFFF"/>
        </w:rPr>
        <w:t>;</w:t>
      </w:r>
    </w:p>
    <w:p w14:paraId="25A17C2B" w14:textId="6E434598" w:rsidR="002576E5" w:rsidRPr="00222FC0" w:rsidRDefault="002B098E" w:rsidP="00F74CDA">
      <w:pPr>
        <w:suppressAutoHyphens/>
        <w:spacing w:after="0" w:line="240" w:lineRule="auto"/>
        <w:ind w:firstLine="284"/>
        <w:jc w:val="both"/>
        <w:rPr>
          <w:rFonts w:ascii="Times New Roman" w:eastAsia="Times New Roman" w:hAnsi="Times New Roman" w:cs="Times New Roman"/>
          <w:sz w:val="28"/>
          <w:szCs w:val="28"/>
          <w:lang w:eastAsia="lv-LV"/>
        </w:rPr>
      </w:pPr>
      <w:r w:rsidRPr="00222FC0">
        <w:rPr>
          <w:rFonts w:ascii="Times New Roman" w:hAnsi="Times New Roman" w:cs="Times New Roman"/>
          <w:sz w:val="28"/>
          <w:szCs w:val="28"/>
          <w:shd w:val="clear" w:color="auto" w:fill="FFFFFF"/>
        </w:rPr>
        <w:t xml:space="preserve">2) </w:t>
      </w:r>
      <w:r w:rsidR="002576E5" w:rsidRPr="00222FC0">
        <w:rPr>
          <w:rFonts w:ascii="Times New Roman" w:hAnsi="Times New Roman" w:cs="Times New Roman"/>
          <w:sz w:val="28"/>
          <w:szCs w:val="28"/>
          <w:shd w:val="clear" w:color="auto" w:fill="FFFFFF"/>
        </w:rPr>
        <w:t xml:space="preserve">pārtraukt </w:t>
      </w:r>
      <w:r w:rsidRPr="00222FC0">
        <w:rPr>
          <w:rFonts w:ascii="Times New Roman" w:hAnsi="Times New Roman" w:cs="Times New Roman"/>
          <w:sz w:val="28"/>
          <w:szCs w:val="28"/>
          <w:shd w:val="clear" w:color="auto" w:fill="FFFFFF"/>
        </w:rPr>
        <w:t xml:space="preserve">vai </w:t>
      </w:r>
      <w:r w:rsidR="006A41FA" w:rsidRPr="00222FC0">
        <w:rPr>
          <w:rFonts w:ascii="Times New Roman" w:hAnsi="Times New Roman" w:cs="Times New Roman"/>
          <w:sz w:val="28"/>
          <w:szCs w:val="28"/>
          <w:shd w:val="clear" w:color="auto" w:fill="FFFFFF"/>
        </w:rPr>
        <w:t>apturēt tirgvedības paziņojumus</w:t>
      </w:r>
      <w:r w:rsidRPr="00222FC0">
        <w:rPr>
          <w:rFonts w:ascii="Times New Roman" w:hAnsi="Times New Roman" w:cs="Times New Roman"/>
          <w:sz w:val="28"/>
          <w:szCs w:val="28"/>
          <w:shd w:val="clear" w:color="auto" w:fill="FFFFFF"/>
        </w:rPr>
        <w:t xml:space="preserve"> vai prasīt kolektīvās finansēšanas pakalpojumu sniedzējam vai tā ārpakalpojuma sniedzējam pārtraukt vai apturēt tirgvedības paziņojumus </w:t>
      </w:r>
      <w:r w:rsidR="002576E5" w:rsidRPr="00222FC0">
        <w:rPr>
          <w:rFonts w:ascii="Times New Roman" w:hAnsi="Times New Roman" w:cs="Times New Roman"/>
          <w:sz w:val="28"/>
          <w:szCs w:val="28"/>
          <w:shd w:val="clear" w:color="auto" w:fill="FFFFFF"/>
        </w:rPr>
        <w:t>līdz</w:t>
      </w:r>
      <w:r w:rsidRPr="00222FC0">
        <w:rPr>
          <w:rFonts w:ascii="Times New Roman" w:hAnsi="Times New Roman" w:cs="Times New Roman"/>
          <w:sz w:val="28"/>
          <w:szCs w:val="28"/>
          <w:shd w:val="clear" w:color="auto" w:fill="FFFFFF"/>
        </w:rPr>
        <w:t xml:space="preserve"> 10</w:t>
      </w:r>
      <w:r w:rsidR="00425DA7" w:rsidRPr="00222FC0">
        <w:rPr>
          <w:rFonts w:ascii="Times New Roman" w:hAnsi="Times New Roman" w:cs="Times New Roman"/>
          <w:sz w:val="28"/>
          <w:szCs w:val="28"/>
          <w:shd w:val="clear" w:color="auto" w:fill="FFFFFF"/>
        </w:rPr>
        <w:t xml:space="preserve"> </w:t>
      </w:r>
      <w:r w:rsidRPr="00222FC0">
        <w:rPr>
          <w:rFonts w:ascii="Times New Roman" w:hAnsi="Times New Roman" w:cs="Times New Roman"/>
          <w:sz w:val="28"/>
          <w:szCs w:val="28"/>
          <w:shd w:val="clear" w:color="auto" w:fill="FFFFFF"/>
        </w:rPr>
        <w:t>darb</w:t>
      </w:r>
      <w:r w:rsidR="002576E5" w:rsidRPr="00222FC0">
        <w:rPr>
          <w:rFonts w:ascii="Times New Roman" w:hAnsi="Times New Roman" w:cs="Times New Roman"/>
          <w:sz w:val="28"/>
          <w:szCs w:val="28"/>
          <w:shd w:val="clear" w:color="auto" w:fill="FFFFFF"/>
        </w:rPr>
        <w:t xml:space="preserve">a </w:t>
      </w:r>
      <w:r w:rsidRPr="00222FC0">
        <w:rPr>
          <w:rFonts w:ascii="Times New Roman" w:hAnsi="Times New Roman" w:cs="Times New Roman"/>
          <w:sz w:val="28"/>
          <w:szCs w:val="28"/>
          <w:shd w:val="clear" w:color="auto" w:fill="FFFFFF"/>
        </w:rPr>
        <w:t>dienām jebkurā atsevišķā gadījumā, ja ir pamatotas aizdomas, ka ir</w:t>
      </w:r>
      <w:r w:rsidR="002576E5" w:rsidRPr="00222FC0">
        <w:rPr>
          <w:rFonts w:ascii="Times New Roman" w:hAnsi="Times New Roman" w:cs="Times New Roman"/>
          <w:sz w:val="28"/>
          <w:szCs w:val="28"/>
          <w:shd w:val="clear" w:color="auto" w:fill="FFFFFF"/>
        </w:rPr>
        <w:t xml:space="preserve"> pārkāptas</w:t>
      </w:r>
      <w:r w:rsidRPr="00222FC0">
        <w:rPr>
          <w:rFonts w:ascii="Times New Roman" w:hAnsi="Times New Roman" w:cs="Times New Roman"/>
          <w:sz w:val="28"/>
          <w:szCs w:val="28"/>
          <w:shd w:val="clear" w:color="auto" w:fill="FFFFFF"/>
        </w:rPr>
        <w:t xml:space="preserve"> </w:t>
      </w:r>
      <w:r w:rsidR="002576E5" w:rsidRPr="00222FC0">
        <w:rPr>
          <w:rFonts w:ascii="Times New Roman" w:eastAsia="Times New Roman" w:hAnsi="Times New Roman" w:cs="Times New Roman"/>
          <w:sz w:val="28"/>
          <w:szCs w:val="28"/>
          <w:lang w:eastAsia="lv-LV"/>
        </w:rPr>
        <w:t>Regulas Nr.</w:t>
      </w:r>
      <w:r w:rsidR="007B02A4" w:rsidRPr="00222FC0">
        <w:rPr>
          <w:rFonts w:ascii="Times New Roman" w:eastAsia="Arial Unicode MS" w:hAnsi="Times New Roman" w:cs="Times New Roman"/>
          <w:sz w:val="28"/>
          <w:szCs w:val="28"/>
        </w:rPr>
        <w:t> </w:t>
      </w:r>
      <w:r w:rsidR="002576E5" w:rsidRPr="00222FC0">
        <w:rPr>
          <w:rFonts w:ascii="Times New Roman" w:eastAsia="Arial Unicode MS" w:hAnsi="Times New Roman" w:cs="Times New Roman"/>
          <w:sz w:val="28"/>
          <w:szCs w:val="28"/>
        </w:rPr>
        <w:t>2020/1503, šā likuma</w:t>
      </w:r>
      <w:r w:rsidR="002576E5" w:rsidRPr="00222FC0">
        <w:rPr>
          <w:rFonts w:ascii="Times New Roman" w:eastAsia="Times New Roman" w:hAnsi="Times New Roman" w:cs="Times New Roman"/>
          <w:sz w:val="28"/>
          <w:szCs w:val="28"/>
          <w:lang w:eastAsia="lv-LV"/>
        </w:rPr>
        <w:t xml:space="preserve"> un citu</w:t>
      </w:r>
      <w:r w:rsidR="002337CD" w:rsidRPr="00222FC0">
        <w:rPr>
          <w:rFonts w:ascii="Times New Roman" w:eastAsia="Times New Roman" w:hAnsi="Times New Roman" w:cs="Times New Roman"/>
          <w:sz w:val="28"/>
          <w:szCs w:val="28"/>
          <w:lang w:eastAsia="lv-LV"/>
        </w:rPr>
        <w:t xml:space="preserve"> </w:t>
      </w:r>
      <w:r w:rsidR="002337CD" w:rsidRPr="00222FC0">
        <w:rPr>
          <w:rFonts w:ascii="Times New Roman" w:eastAsia="Calibri" w:hAnsi="Times New Roman" w:cs="Times New Roman"/>
          <w:sz w:val="28"/>
          <w:szCs w:val="28"/>
          <w:shd w:val="clear" w:color="auto" w:fill="FFFFFF"/>
        </w:rPr>
        <w:t>Eiropas Savienībā</w:t>
      </w:r>
      <w:r w:rsidR="002576E5" w:rsidRPr="00222FC0">
        <w:rPr>
          <w:rFonts w:ascii="Times New Roman" w:eastAsia="Times New Roman" w:hAnsi="Times New Roman" w:cs="Times New Roman"/>
          <w:sz w:val="28"/>
          <w:szCs w:val="28"/>
          <w:lang w:eastAsia="lv-LV"/>
        </w:rPr>
        <w:t xml:space="preserve"> tieši piemērojamo normatīvo aktu kolektīvās finansēšanas jomā prasības;</w:t>
      </w:r>
    </w:p>
    <w:p w14:paraId="34CCF7DF" w14:textId="7F31AFED" w:rsidR="002576E5" w:rsidRPr="00222FC0" w:rsidRDefault="002576E5" w:rsidP="00F74CDA">
      <w:pPr>
        <w:suppressAutoHyphens/>
        <w:spacing w:after="0" w:line="240" w:lineRule="auto"/>
        <w:ind w:firstLine="284"/>
        <w:jc w:val="both"/>
        <w:rPr>
          <w:rFonts w:ascii="Times New Roman" w:eastAsia="Times New Roman" w:hAnsi="Times New Roman" w:cs="Times New Roman"/>
          <w:sz w:val="28"/>
          <w:szCs w:val="28"/>
          <w:lang w:eastAsia="lv-LV"/>
        </w:rPr>
      </w:pPr>
      <w:r w:rsidRPr="00222FC0">
        <w:rPr>
          <w:rFonts w:ascii="Times New Roman" w:eastAsia="Times New Roman" w:hAnsi="Times New Roman" w:cs="Times New Roman"/>
          <w:sz w:val="28"/>
          <w:szCs w:val="28"/>
          <w:lang w:eastAsia="lv-LV"/>
        </w:rPr>
        <w:t xml:space="preserve">3) </w:t>
      </w:r>
      <w:r w:rsidRPr="00222FC0">
        <w:rPr>
          <w:rFonts w:ascii="Times New Roman" w:hAnsi="Times New Roman" w:cs="Times New Roman"/>
          <w:sz w:val="28"/>
          <w:szCs w:val="28"/>
          <w:shd w:val="clear" w:color="auto" w:fill="FFFFFF"/>
        </w:rPr>
        <w:t xml:space="preserve">aizliegt kolektīvās finansēšanas piedāvājumu, ja Komisija konstatē vai ja ir pamatotas aizdomas, ka varētu tikt pārkāptas </w:t>
      </w:r>
      <w:r w:rsidRPr="00222FC0">
        <w:rPr>
          <w:rFonts w:ascii="Times New Roman" w:eastAsia="Times New Roman" w:hAnsi="Times New Roman" w:cs="Times New Roman"/>
          <w:sz w:val="28"/>
          <w:szCs w:val="28"/>
          <w:lang w:eastAsia="lv-LV"/>
        </w:rPr>
        <w:t>Regulas Nr.</w:t>
      </w:r>
      <w:r w:rsidR="007B02A4" w:rsidRPr="00222FC0">
        <w:rPr>
          <w:rFonts w:ascii="Times New Roman" w:eastAsia="Arial Unicode MS" w:hAnsi="Times New Roman" w:cs="Times New Roman"/>
          <w:sz w:val="28"/>
          <w:szCs w:val="28"/>
        </w:rPr>
        <w:t> </w:t>
      </w:r>
      <w:r w:rsidRPr="00222FC0">
        <w:rPr>
          <w:rFonts w:ascii="Times New Roman" w:eastAsia="Arial Unicode MS" w:hAnsi="Times New Roman" w:cs="Times New Roman"/>
          <w:sz w:val="28"/>
          <w:szCs w:val="28"/>
        </w:rPr>
        <w:t>2020/1503, šā likuma</w:t>
      </w:r>
      <w:r w:rsidRPr="00222FC0">
        <w:rPr>
          <w:rFonts w:ascii="Times New Roman" w:eastAsia="Times New Roman" w:hAnsi="Times New Roman" w:cs="Times New Roman"/>
          <w:sz w:val="28"/>
          <w:szCs w:val="28"/>
          <w:lang w:eastAsia="lv-LV"/>
        </w:rPr>
        <w:t xml:space="preserve"> un citu</w:t>
      </w:r>
      <w:r w:rsidR="002337CD" w:rsidRPr="00222FC0">
        <w:rPr>
          <w:rFonts w:ascii="Times New Roman" w:eastAsia="Times New Roman" w:hAnsi="Times New Roman" w:cs="Times New Roman"/>
          <w:sz w:val="28"/>
          <w:szCs w:val="28"/>
          <w:lang w:eastAsia="lv-LV"/>
        </w:rPr>
        <w:t xml:space="preserve"> </w:t>
      </w:r>
      <w:r w:rsidR="002337CD" w:rsidRPr="00222FC0">
        <w:rPr>
          <w:rFonts w:ascii="Times New Roman" w:eastAsia="Calibri" w:hAnsi="Times New Roman" w:cs="Times New Roman"/>
          <w:sz w:val="28"/>
          <w:szCs w:val="28"/>
          <w:shd w:val="clear" w:color="auto" w:fill="FFFFFF"/>
        </w:rPr>
        <w:t>Eiropas Savienībā</w:t>
      </w:r>
      <w:r w:rsidRPr="00222FC0">
        <w:rPr>
          <w:rFonts w:ascii="Times New Roman" w:eastAsia="Times New Roman" w:hAnsi="Times New Roman" w:cs="Times New Roman"/>
          <w:sz w:val="28"/>
          <w:szCs w:val="28"/>
          <w:lang w:eastAsia="lv-LV"/>
        </w:rPr>
        <w:t xml:space="preserve"> tieši piemērojamo normatīvo aktu kolektīvās finansēšanas jomā prasības;</w:t>
      </w:r>
    </w:p>
    <w:p w14:paraId="20226FE0" w14:textId="57B768D6" w:rsidR="002576E5" w:rsidRPr="00222FC0" w:rsidRDefault="002576E5" w:rsidP="00F74CDA">
      <w:pPr>
        <w:suppressAutoHyphens/>
        <w:spacing w:after="0" w:line="240" w:lineRule="auto"/>
        <w:ind w:firstLine="284"/>
        <w:jc w:val="both"/>
        <w:rPr>
          <w:rFonts w:ascii="Times New Roman" w:eastAsia="Times New Roman" w:hAnsi="Times New Roman" w:cs="Times New Roman"/>
          <w:sz w:val="28"/>
          <w:szCs w:val="28"/>
          <w:lang w:eastAsia="lv-LV"/>
        </w:rPr>
      </w:pPr>
      <w:r w:rsidRPr="00222FC0">
        <w:rPr>
          <w:rFonts w:ascii="Times New Roman" w:eastAsia="Times New Roman" w:hAnsi="Times New Roman" w:cs="Times New Roman"/>
          <w:sz w:val="28"/>
          <w:szCs w:val="28"/>
          <w:lang w:eastAsia="lv-LV"/>
        </w:rPr>
        <w:t xml:space="preserve">4) </w:t>
      </w:r>
      <w:r w:rsidRPr="00222FC0">
        <w:rPr>
          <w:rFonts w:ascii="Times New Roman" w:hAnsi="Times New Roman" w:cs="Times New Roman"/>
          <w:sz w:val="28"/>
          <w:szCs w:val="28"/>
          <w:shd w:val="clear" w:color="auto" w:fill="FFFFFF"/>
        </w:rPr>
        <w:t xml:space="preserve">apturēt vai prasīt kolektīvās finansēšanas pakalpojumu sniedzējam apturēt kolektīvās finansēšanas pakalpojumu sniegšanu līdz 10 darba dienām jebkurā atsevišķā gadījumā, ja ir pamatotas aizdomas, ka ir pārkāptas </w:t>
      </w:r>
      <w:r w:rsidRPr="00222FC0">
        <w:rPr>
          <w:rFonts w:ascii="Times New Roman" w:eastAsia="Times New Roman" w:hAnsi="Times New Roman" w:cs="Times New Roman"/>
          <w:sz w:val="28"/>
          <w:szCs w:val="28"/>
          <w:lang w:eastAsia="lv-LV"/>
        </w:rPr>
        <w:t>Regulas Nr.</w:t>
      </w:r>
      <w:r w:rsidRPr="00222FC0">
        <w:rPr>
          <w:rFonts w:ascii="Times New Roman" w:eastAsia="Arial Unicode MS" w:hAnsi="Times New Roman" w:cs="Times New Roman"/>
          <w:sz w:val="28"/>
          <w:szCs w:val="28"/>
        </w:rPr>
        <w:t xml:space="preserve"> 2020/1503, šā likuma</w:t>
      </w:r>
      <w:r w:rsidRPr="00222FC0">
        <w:rPr>
          <w:rFonts w:ascii="Times New Roman" w:eastAsia="Times New Roman" w:hAnsi="Times New Roman" w:cs="Times New Roman"/>
          <w:sz w:val="28"/>
          <w:szCs w:val="28"/>
          <w:lang w:eastAsia="lv-LV"/>
        </w:rPr>
        <w:t xml:space="preserve"> un citu</w:t>
      </w:r>
      <w:r w:rsidR="002337CD" w:rsidRPr="00222FC0">
        <w:rPr>
          <w:rFonts w:ascii="Times New Roman" w:eastAsia="Times New Roman" w:hAnsi="Times New Roman" w:cs="Times New Roman"/>
          <w:sz w:val="28"/>
          <w:szCs w:val="28"/>
          <w:lang w:eastAsia="lv-LV"/>
        </w:rPr>
        <w:t xml:space="preserve"> </w:t>
      </w:r>
      <w:r w:rsidR="002337CD" w:rsidRPr="00222FC0">
        <w:rPr>
          <w:rFonts w:ascii="Times New Roman" w:eastAsia="Calibri" w:hAnsi="Times New Roman" w:cs="Times New Roman"/>
          <w:sz w:val="28"/>
          <w:szCs w:val="28"/>
          <w:shd w:val="clear" w:color="auto" w:fill="FFFFFF"/>
        </w:rPr>
        <w:t>Eiropas Savienībā</w:t>
      </w:r>
      <w:r w:rsidRPr="00222FC0">
        <w:rPr>
          <w:rFonts w:ascii="Times New Roman" w:eastAsia="Times New Roman" w:hAnsi="Times New Roman" w:cs="Times New Roman"/>
          <w:sz w:val="28"/>
          <w:szCs w:val="28"/>
          <w:lang w:eastAsia="lv-LV"/>
        </w:rPr>
        <w:t xml:space="preserve"> tieši piemērojamo normatīvo aktu kolektīvās finansēšanas jomā prasības;</w:t>
      </w:r>
    </w:p>
    <w:p w14:paraId="1D31F392" w14:textId="5152FA72" w:rsidR="006A41FA" w:rsidRPr="00222FC0" w:rsidRDefault="002576E5" w:rsidP="00F74CDA">
      <w:pPr>
        <w:suppressAutoHyphens/>
        <w:spacing w:after="0" w:line="240" w:lineRule="auto"/>
        <w:ind w:firstLine="284"/>
        <w:jc w:val="both"/>
        <w:rPr>
          <w:rFonts w:ascii="Times New Roman" w:eastAsia="Times New Roman" w:hAnsi="Times New Roman" w:cs="Times New Roman"/>
          <w:sz w:val="28"/>
          <w:szCs w:val="28"/>
          <w:lang w:eastAsia="lv-LV"/>
        </w:rPr>
      </w:pPr>
      <w:r w:rsidRPr="00222FC0">
        <w:rPr>
          <w:rFonts w:ascii="Times New Roman" w:eastAsia="Times New Roman" w:hAnsi="Times New Roman" w:cs="Times New Roman"/>
          <w:sz w:val="28"/>
          <w:szCs w:val="28"/>
          <w:lang w:eastAsia="lv-LV"/>
        </w:rPr>
        <w:t xml:space="preserve">5) </w:t>
      </w:r>
      <w:r w:rsidRPr="00222FC0">
        <w:rPr>
          <w:rFonts w:ascii="Times New Roman" w:hAnsi="Times New Roman" w:cs="Times New Roman"/>
          <w:sz w:val="28"/>
          <w:szCs w:val="28"/>
          <w:shd w:val="clear" w:color="auto" w:fill="FFFFFF"/>
        </w:rPr>
        <w:t xml:space="preserve">aizliegt kolektīvās finansēšanas pakalpojumu sniegšanu, ja Komisija konstatē, ka ir </w:t>
      </w:r>
      <w:r w:rsidR="006A41FA" w:rsidRPr="00222FC0">
        <w:rPr>
          <w:rFonts w:ascii="Times New Roman" w:hAnsi="Times New Roman" w:cs="Times New Roman"/>
          <w:sz w:val="28"/>
          <w:szCs w:val="28"/>
          <w:shd w:val="clear" w:color="auto" w:fill="FFFFFF"/>
        </w:rPr>
        <w:t xml:space="preserve">pārkāptas </w:t>
      </w:r>
      <w:r w:rsidR="006A41FA" w:rsidRPr="00222FC0">
        <w:rPr>
          <w:rFonts w:ascii="Times New Roman" w:eastAsia="Times New Roman" w:hAnsi="Times New Roman" w:cs="Times New Roman"/>
          <w:sz w:val="28"/>
          <w:szCs w:val="28"/>
          <w:lang w:eastAsia="lv-LV"/>
        </w:rPr>
        <w:t>Regulas Nr.</w:t>
      </w:r>
      <w:r w:rsidR="006A41FA" w:rsidRPr="00222FC0">
        <w:rPr>
          <w:rFonts w:ascii="Times New Roman" w:eastAsia="Arial Unicode MS" w:hAnsi="Times New Roman" w:cs="Times New Roman"/>
          <w:sz w:val="28"/>
          <w:szCs w:val="28"/>
        </w:rPr>
        <w:t xml:space="preserve"> 2020/1503, šā likuma</w:t>
      </w:r>
      <w:r w:rsidR="006A41FA" w:rsidRPr="00222FC0">
        <w:rPr>
          <w:rFonts w:ascii="Times New Roman" w:eastAsia="Times New Roman" w:hAnsi="Times New Roman" w:cs="Times New Roman"/>
          <w:sz w:val="28"/>
          <w:szCs w:val="28"/>
          <w:lang w:eastAsia="lv-LV"/>
        </w:rPr>
        <w:t xml:space="preserve"> un citu</w:t>
      </w:r>
      <w:r w:rsidR="002337CD" w:rsidRPr="00222FC0">
        <w:rPr>
          <w:rFonts w:ascii="Times New Roman" w:eastAsia="Times New Roman" w:hAnsi="Times New Roman" w:cs="Times New Roman"/>
          <w:sz w:val="28"/>
          <w:szCs w:val="28"/>
          <w:lang w:eastAsia="lv-LV"/>
        </w:rPr>
        <w:t xml:space="preserve"> </w:t>
      </w:r>
      <w:r w:rsidR="002337CD" w:rsidRPr="00222FC0">
        <w:rPr>
          <w:rFonts w:ascii="Times New Roman" w:eastAsia="Calibri" w:hAnsi="Times New Roman" w:cs="Times New Roman"/>
          <w:sz w:val="28"/>
          <w:szCs w:val="28"/>
          <w:shd w:val="clear" w:color="auto" w:fill="FFFFFF"/>
        </w:rPr>
        <w:t>Eiropas Savienībā</w:t>
      </w:r>
      <w:r w:rsidR="006A41FA" w:rsidRPr="00222FC0">
        <w:rPr>
          <w:rFonts w:ascii="Times New Roman" w:eastAsia="Times New Roman" w:hAnsi="Times New Roman" w:cs="Times New Roman"/>
          <w:sz w:val="28"/>
          <w:szCs w:val="28"/>
          <w:lang w:eastAsia="lv-LV"/>
        </w:rPr>
        <w:t xml:space="preserve"> tieši piemērojamo normatīvo aktu kolektīvās finansēšanas jomā prasības;</w:t>
      </w:r>
    </w:p>
    <w:p w14:paraId="4EDE05F2" w14:textId="538FC3CF" w:rsidR="006A41FA" w:rsidRPr="00222FC0" w:rsidRDefault="006A41FA" w:rsidP="00F74CDA">
      <w:pPr>
        <w:suppressAutoHyphens/>
        <w:spacing w:after="0" w:line="240" w:lineRule="auto"/>
        <w:ind w:firstLine="284"/>
        <w:jc w:val="both"/>
        <w:rPr>
          <w:rFonts w:ascii="Times New Roman" w:hAnsi="Times New Roman" w:cs="Times New Roman"/>
          <w:sz w:val="28"/>
          <w:szCs w:val="28"/>
          <w:shd w:val="clear" w:color="auto" w:fill="FFFFFF"/>
        </w:rPr>
      </w:pPr>
      <w:r w:rsidRPr="00222FC0">
        <w:rPr>
          <w:rFonts w:ascii="Times New Roman" w:eastAsia="Times New Roman" w:hAnsi="Times New Roman" w:cs="Times New Roman"/>
          <w:sz w:val="28"/>
          <w:szCs w:val="28"/>
          <w:lang w:eastAsia="lv-LV"/>
        </w:rPr>
        <w:t xml:space="preserve">6) </w:t>
      </w:r>
      <w:r w:rsidRPr="00222FC0">
        <w:rPr>
          <w:rFonts w:ascii="Times New Roman" w:hAnsi="Times New Roman" w:cs="Times New Roman"/>
          <w:sz w:val="28"/>
          <w:szCs w:val="28"/>
          <w:shd w:val="clear" w:color="auto" w:fill="FFFFFF"/>
        </w:rPr>
        <w:t xml:space="preserve">publiskot informāciju, ka kolektīvās finansēšanas pakalpojumu sniedzējs vai tā ārpakalpojuma sniedzējs nepilda savus pienākumus saskaņā ar </w:t>
      </w:r>
      <w:r w:rsidRPr="00222FC0">
        <w:rPr>
          <w:rFonts w:ascii="Times New Roman" w:eastAsia="Times New Roman" w:hAnsi="Times New Roman" w:cs="Times New Roman"/>
          <w:sz w:val="28"/>
          <w:szCs w:val="28"/>
          <w:lang w:eastAsia="lv-LV"/>
        </w:rPr>
        <w:t>Regulas Nr.</w:t>
      </w:r>
      <w:r w:rsidRPr="00222FC0">
        <w:rPr>
          <w:rFonts w:ascii="Times New Roman" w:eastAsia="Arial Unicode MS" w:hAnsi="Times New Roman" w:cs="Times New Roman"/>
          <w:sz w:val="28"/>
          <w:szCs w:val="28"/>
        </w:rPr>
        <w:t xml:space="preserve"> 2020/1503, šā likuma</w:t>
      </w:r>
      <w:r w:rsidRPr="00222FC0">
        <w:rPr>
          <w:rFonts w:ascii="Times New Roman" w:eastAsia="Times New Roman" w:hAnsi="Times New Roman" w:cs="Times New Roman"/>
          <w:sz w:val="28"/>
          <w:szCs w:val="28"/>
          <w:lang w:eastAsia="lv-LV"/>
        </w:rPr>
        <w:t xml:space="preserve"> un citu</w:t>
      </w:r>
      <w:r w:rsidR="002337CD" w:rsidRPr="00222FC0">
        <w:rPr>
          <w:rFonts w:ascii="Times New Roman" w:eastAsia="Times New Roman" w:hAnsi="Times New Roman" w:cs="Times New Roman"/>
          <w:sz w:val="28"/>
          <w:szCs w:val="28"/>
          <w:lang w:eastAsia="lv-LV"/>
        </w:rPr>
        <w:t xml:space="preserve"> </w:t>
      </w:r>
      <w:r w:rsidR="002337CD" w:rsidRPr="00222FC0">
        <w:rPr>
          <w:rFonts w:ascii="Times New Roman" w:eastAsia="Calibri" w:hAnsi="Times New Roman" w:cs="Times New Roman"/>
          <w:sz w:val="28"/>
          <w:szCs w:val="28"/>
          <w:shd w:val="clear" w:color="auto" w:fill="FFFFFF"/>
        </w:rPr>
        <w:t>Eiropas Savienībā</w:t>
      </w:r>
      <w:r w:rsidRPr="00222FC0">
        <w:rPr>
          <w:rFonts w:ascii="Times New Roman" w:eastAsia="Times New Roman" w:hAnsi="Times New Roman" w:cs="Times New Roman"/>
          <w:sz w:val="28"/>
          <w:szCs w:val="28"/>
          <w:lang w:eastAsia="lv-LV"/>
        </w:rPr>
        <w:t xml:space="preserve"> tieši piemērojamo normatīvo aktu kolektīvās finansēšanas jomā prasībām</w:t>
      </w:r>
      <w:r w:rsidRPr="00222FC0">
        <w:rPr>
          <w:rFonts w:ascii="Times New Roman" w:hAnsi="Times New Roman" w:cs="Times New Roman"/>
          <w:sz w:val="28"/>
          <w:szCs w:val="28"/>
          <w:shd w:val="clear" w:color="auto" w:fill="FFFFFF"/>
        </w:rPr>
        <w:t>;</w:t>
      </w:r>
    </w:p>
    <w:p w14:paraId="5D61CF6D" w14:textId="394E4B0A" w:rsidR="006A41FA" w:rsidRPr="00222FC0" w:rsidRDefault="006A41FA" w:rsidP="00F74CDA">
      <w:pPr>
        <w:suppressAutoHyphens/>
        <w:spacing w:after="0" w:line="240" w:lineRule="auto"/>
        <w:ind w:firstLine="284"/>
        <w:jc w:val="both"/>
        <w:rPr>
          <w:rFonts w:ascii="Times New Roman" w:hAnsi="Times New Roman" w:cs="Times New Roman"/>
          <w:sz w:val="28"/>
          <w:szCs w:val="28"/>
          <w:shd w:val="clear" w:color="auto" w:fill="FFFFFF"/>
        </w:rPr>
      </w:pPr>
      <w:r w:rsidRPr="00222FC0">
        <w:rPr>
          <w:rFonts w:ascii="Times New Roman" w:hAnsi="Times New Roman" w:cs="Times New Roman"/>
          <w:sz w:val="28"/>
          <w:szCs w:val="28"/>
          <w:shd w:val="clear" w:color="auto" w:fill="FFFFFF"/>
        </w:rPr>
        <w:t>7) atklāt vai prasīt kolektīvās finansēšanas pakalpojumu sniedzējam vai tā ārpakalpojuma sniedzējam atklāt visu būtisko informāciju, kas var ietekmēt kolektīvās finansēšanas pakalpojum</w:t>
      </w:r>
      <w:r w:rsidR="00151EA2" w:rsidRPr="00222FC0">
        <w:rPr>
          <w:rFonts w:ascii="Times New Roman" w:hAnsi="Times New Roman" w:cs="Times New Roman"/>
          <w:sz w:val="28"/>
          <w:szCs w:val="28"/>
          <w:shd w:val="clear" w:color="auto" w:fill="FFFFFF"/>
        </w:rPr>
        <w:t>u</w:t>
      </w:r>
      <w:r w:rsidRPr="00222FC0">
        <w:rPr>
          <w:rFonts w:ascii="Times New Roman" w:hAnsi="Times New Roman" w:cs="Times New Roman"/>
          <w:sz w:val="28"/>
          <w:szCs w:val="28"/>
          <w:shd w:val="clear" w:color="auto" w:fill="FFFFFF"/>
        </w:rPr>
        <w:t xml:space="preserve"> sniegšanu, lai nodrošinātu ieguldītāju aizsardzību vai stabilu tirgus darbību;</w:t>
      </w:r>
    </w:p>
    <w:p w14:paraId="74E5286E" w14:textId="330B94CE" w:rsidR="006A41FA" w:rsidRPr="00222FC0" w:rsidRDefault="006A41FA" w:rsidP="00F74CDA">
      <w:pPr>
        <w:suppressAutoHyphens/>
        <w:spacing w:after="0" w:line="240" w:lineRule="auto"/>
        <w:ind w:firstLine="284"/>
        <w:jc w:val="both"/>
        <w:rPr>
          <w:rFonts w:ascii="Times New Roman" w:hAnsi="Times New Roman" w:cs="Times New Roman"/>
          <w:sz w:val="28"/>
          <w:szCs w:val="28"/>
          <w:shd w:val="clear" w:color="auto" w:fill="FFFFFF"/>
        </w:rPr>
      </w:pPr>
      <w:r w:rsidRPr="00222FC0">
        <w:rPr>
          <w:rFonts w:ascii="Times New Roman" w:hAnsi="Times New Roman" w:cs="Times New Roman"/>
          <w:sz w:val="28"/>
          <w:szCs w:val="28"/>
          <w:shd w:val="clear" w:color="auto" w:fill="FFFFFF"/>
        </w:rPr>
        <w:t xml:space="preserve">8) apturēt vai prasīt kolektīvās finansēšanas pakalpojumu sniedzējam </w:t>
      </w:r>
      <w:r w:rsidR="006F1F42" w:rsidRPr="00222FC0">
        <w:rPr>
          <w:rFonts w:ascii="Times New Roman" w:hAnsi="Times New Roman" w:cs="Times New Roman"/>
          <w:sz w:val="28"/>
          <w:szCs w:val="28"/>
          <w:shd w:val="clear" w:color="auto" w:fill="FFFFFF"/>
        </w:rPr>
        <w:t>vai tā ārpakalpojuma sniedzējam</w:t>
      </w:r>
      <w:r w:rsidRPr="00222FC0">
        <w:rPr>
          <w:rFonts w:ascii="Times New Roman" w:hAnsi="Times New Roman" w:cs="Times New Roman"/>
          <w:sz w:val="28"/>
          <w:szCs w:val="28"/>
          <w:shd w:val="clear" w:color="auto" w:fill="FFFFFF"/>
        </w:rPr>
        <w:t xml:space="preserve"> apturēt kolektīvās finansēšanas pakalpojumu sniegšanu, ja Komisijai ir pamats uzskatīt, ka kolektīvās finansēšanas pakalpojumu sniedzēja</w:t>
      </w:r>
      <w:r w:rsidR="00A95FE7" w:rsidRPr="00222FC0">
        <w:rPr>
          <w:rFonts w:ascii="Times New Roman" w:hAnsi="Times New Roman" w:cs="Times New Roman"/>
          <w:sz w:val="28"/>
          <w:szCs w:val="28"/>
          <w:shd w:val="clear" w:color="auto" w:fill="FFFFFF"/>
        </w:rPr>
        <w:t xml:space="preserve"> darbība apdraud</w:t>
      </w:r>
      <w:r w:rsidR="00ED042B" w:rsidRPr="00222FC0">
        <w:rPr>
          <w:rFonts w:ascii="Times New Roman" w:hAnsi="Times New Roman" w:cs="Times New Roman"/>
          <w:sz w:val="28"/>
          <w:szCs w:val="28"/>
          <w:shd w:val="clear" w:color="auto" w:fill="FFFFFF"/>
        </w:rPr>
        <w:t xml:space="preserve"> kolektīvās finansēšanas pakalpojumu sniedzējam</w:t>
      </w:r>
      <w:r w:rsidR="00E050EF" w:rsidRPr="00222FC0">
        <w:rPr>
          <w:rFonts w:ascii="Times New Roman" w:hAnsi="Times New Roman" w:cs="Times New Roman"/>
          <w:sz w:val="28"/>
          <w:szCs w:val="28"/>
          <w:shd w:val="clear" w:color="auto" w:fill="FFFFFF"/>
        </w:rPr>
        <w:t xml:space="preserve"> finanšu stabilitāti</w:t>
      </w:r>
      <w:r w:rsidR="00A95FE7" w:rsidRPr="00222FC0">
        <w:rPr>
          <w:rFonts w:ascii="Times New Roman" w:hAnsi="Times New Roman" w:cs="Times New Roman"/>
          <w:sz w:val="28"/>
          <w:szCs w:val="28"/>
          <w:shd w:val="clear" w:color="auto" w:fill="FFFFFF"/>
        </w:rPr>
        <w:t xml:space="preserve"> vai var kaitēt</w:t>
      </w:r>
      <w:r w:rsidRPr="00222FC0">
        <w:rPr>
          <w:rFonts w:ascii="Times New Roman" w:hAnsi="Times New Roman" w:cs="Times New Roman"/>
          <w:sz w:val="28"/>
          <w:szCs w:val="28"/>
          <w:shd w:val="clear" w:color="auto" w:fill="FFFFFF"/>
        </w:rPr>
        <w:t xml:space="preserve"> ieguldītāju interesēm;</w:t>
      </w:r>
    </w:p>
    <w:p w14:paraId="61517BDF" w14:textId="20D8EBD2" w:rsidR="00511376" w:rsidRPr="00222FC0" w:rsidRDefault="006A41FA" w:rsidP="00F74CDA">
      <w:pPr>
        <w:suppressAutoHyphens/>
        <w:spacing w:after="0" w:line="240" w:lineRule="auto"/>
        <w:ind w:firstLine="284"/>
        <w:jc w:val="both"/>
        <w:rPr>
          <w:rFonts w:ascii="Times New Roman" w:eastAsia="Times New Roman" w:hAnsi="Times New Roman" w:cs="Times New Roman"/>
          <w:sz w:val="28"/>
          <w:szCs w:val="28"/>
          <w:lang w:eastAsia="zh-TW"/>
        </w:rPr>
      </w:pPr>
      <w:r w:rsidRPr="00222FC0">
        <w:rPr>
          <w:rFonts w:ascii="Times New Roman" w:hAnsi="Times New Roman" w:cs="Times New Roman"/>
          <w:sz w:val="28"/>
          <w:szCs w:val="28"/>
          <w:shd w:val="clear" w:color="auto" w:fill="FFFFFF"/>
        </w:rPr>
        <w:t xml:space="preserve">9) </w:t>
      </w:r>
      <w:r w:rsidR="00511376" w:rsidRPr="00222FC0">
        <w:rPr>
          <w:rFonts w:ascii="Times New Roman" w:eastAsia="Times New Roman" w:hAnsi="Times New Roman" w:cs="Times New Roman"/>
          <w:sz w:val="28"/>
          <w:szCs w:val="28"/>
          <w:lang w:eastAsia="zh-TW"/>
        </w:rPr>
        <w:t>ja kolektīvās finansēšanas pakalpojumu sniedzēja</w:t>
      </w:r>
      <w:r w:rsidR="00D74E7D" w:rsidRPr="00222FC0">
        <w:rPr>
          <w:rFonts w:ascii="Times New Roman" w:eastAsia="Times New Roman" w:hAnsi="Times New Roman" w:cs="Times New Roman"/>
          <w:sz w:val="28"/>
          <w:szCs w:val="28"/>
          <w:lang w:eastAsia="zh-TW"/>
        </w:rPr>
        <w:t xml:space="preserve"> darbības</w:t>
      </w:r>
      <w:r w:rsidR="00511376" w:rsidRPr="00222FC0">
        <w:rPr>
          <w:rFonts w:ascii="Times New Roman" w:eastAsia="Times New Roman" w:hAnsi="Times New Roman" w:cs="Times New Roman"/>
          <w:sz w:val="28"/>
          <w:szCs w:val="28"/>
          <w:lang w:eastAsia="zh-TW"/>
        </w:rPr>
        <w:t xml:space="preserve"> atļauja tiek </w:t>
      </w:r>
      <w:r w:rsidR="00D74E7D" w:rsidRPr="00222FC0">
        <w:rPr>
          <w:rFonts w:ascii="Times New Roman" w:eastAsia="Times New Roman" w:hAnsi="Times New Roman" w:cs="Times New Roman"/>
          <w:sz w:val="28"/>
          <w:szCs w:val="28"/>
          <w:lang w:eastAsia="zh-TW"/>
        </w:rPr>
        <w:t>anulēta</w:t>
      </w:r>
      <w:r w:rsidR="00511376" w:rsidRPr="00222FC0">
        <w:rPr>
          <w:rFonts w:ascii="Times New Roman" w:eastAsia="Times New Roman" w:hAnsi="Times New Roman" w:cs="Times New Roman"/>
          <w:sz w:val="28"/>
          <w:szCs w:val="28"/>
          <w:lang w:eastAsia="zh-TW"/>
        </w:rPr>
        <w:t xml:space="preserve"> saskaņā ar </w:t>
      </w:r>
      <w:r w:rsidR="00511376" w:rsidRPr="00222FC0">
        <w:rPr>
          <w:rFonts w:ascii="Times New Roman" w:eastAsia="Times New Roman" w:hAnsi="Times New Roman" w:cs="Times New Roman"/>
          <w:sz w:val="28"/>
          <w:szCs w:val="28"/>
          <w:lang w:eastAsia="lv-LV"/>
        </w:rPr>
        <w:t>Regulas Nr.</w:t>
      </w:r>
      <w:r w:rsidR="00511376" w:rsidRPr="00222FC0">
        <w:rPr>
          <w:rFonts w:ascii="Times New Roman" w:eastAsia="Arial Unicode MS" w:hAnsi="Times New Roman" w:cs="Times New Roman"/>
          <w:sz w:val="28"/>
          <w:szCs w:val="28"/>
        </w:rPr>
        <w:t xml:space="preserve"> 2020/1503</w:t>
      </w:r>
      <w:r w:rsidR="00511376" w:rsidRPr="00222FC0">
        <w:rPr>
          <w:rFonts w:ascii="Times New Roman" w:eastAsia="Times New Roman" w:hAnsi="Times New Roman" w:cs="Times New Roman"/>
          <w:sz w:val="28"/>
          <w:szCs w:val="28"/>
          <w:lang w:eastAsia="zh-TW"/>
        </w:rPr>
        <w:t xml:space="preserve"> 17. panta 1. punkta pirmās daļas </w:t>
      </w:r>
      <w:r w:rsidR="005E47FB" w:rsidRPr="00222FC0">
        <w:rPr>
          <w:rFonts w:ascii="Times New Roman" w:eastAsia="Times New Roman" w:hAnsi="Times New Roman" w:cs="Times New Roman"/>
          <w:sz w:val="28"/>
          <w:szCs w:val="28"/>
          <w:lang w:eastAsia="zh-TW"/>
        </w:rPr>
        <w:t>„</w:t>
      </w:r>
      <w:r w:rsidR="00511376" w:rsidRPr="00222FC0">
        <w:rPr>
          <w:rFonts w:ascii="Times New Roman" w:eastAsia="Times New Roman" w:hAnsi="Times New Roman" w:cs="Times New Roman"/>
          <w:sz w:val="28"/>
          <w:szCs w:val="28"/>
          <w:lang w:eastAsia="zh-TW"/>
        </w:rPr>
        <w:t>c</w:t>
      </w:r>
      <w:r w:rsidR="005E47FB" w:rsidRPr="00222FC0">
        <w:rPr>
          <w:rFonts w:ascii="Times New Roman" w:eastAsia="Times New Roman" w:hAnsi="Times New Roman" w:cs="Times New Roman"/>
          <w:sz w:val="28"/>
          <w:szCs w:val="28"/>
          <w:lang w:eastAsia="zh-TW"/>
        </w:rPr>
        <w:t xml:space="preserve">” </w:t>
      </w:r>
      <w:r w:rsidR="00511376" w:rsidRPr="00222FC0">
        <w:rPr>
          <w:rFonts w:ascii="Times New Roman" w:eastAsia="Times New Roman" w:hAnsi="Times New Roman" w:cs="Times New Roman"/>
          <w:sz w:val="28"/>
          <w:szCs w:val="28"/>
          <w:lang w:eastAsia="zh-TW"/>
        </w:rPr>
        <w:t>apakšpunktu,</w:t>
      </w:r>
      <w:r w:rsidR="00D74E7D" w:rsidRPr="00222FC0">
        <w:rPr>
          <w:rFonts w:ascii="Times New Roman" w:eastAsia="Times New Roman" w:hAnsi="Times New Roman" w:cs="Times New Roman"/>
          <w:sz w:val="28"/>
          <w:szCs w:val="28"/>
          <w:lang w:eastAsia="zh-TW"/>
        </w:rPr>
        <w:t xml:space="preserve"> nodot</w:t>
      </w:r>
      <w:r w:rsidR="006F1F42" w:rsidRPr="00222FC0">
        <w:rPr>
          <w:rFonts w:ascii="Times New Roman" w:eastAsia="Times New Roman" w:hAnsi="Times New Roman" w:cs="Times New Roman"/>
          <w:sz w:val="28"/>
          <w:szCs w:val="28"/>
          <w:lang w:eastAsia="zh-TW"/>
        </w:rPr>
        <w:t xml:space="preserve"> vai prasīt </w:t>
      </w:r>
      <w:r w:rsidR="006F1F42" w:rsidRPr="00222FC0">
        <w:rPr>
          <w:rFonts w:ascii="Times New Roman" w:hAnsi="Times New Roman" w:cs="Times New Roman"/>
          <w:sz w:val="28"/>
          <w:szCs w:val="28"/>
          <w:shd w:val="clear" w:color="auto" w:fill="FFFFFF"/>
        </w:rPr>
        <w:t>kolektīvās finansēšanas pakalpojumu sniedzējam</w:t>
      </w:r>
      <w:r w:rsidR="006F1F42" w:rsidRPr="00222FC0">
        <w:rPr>
          <w:rFonts w:ascii="Times New Roman" w:eastAsia="Times New Roman" w:hAnsi="Times New Roman" w:cs="Times New Roman"/>
          <w:sz w:val="28"/>
          <w:szCs w:val="28"/>
          <w:lang w:eastAsia="zh-TW"/>
        </w:rPr>
        <w:t xml:space="preserve"> nodot</w:t>
      </w:r>
      <w:r w:rsidR="00D74E7D" w:rsidRPr="00222FC0">
        <w:rPr>
          <w:rFonts w:ascii="Times New Roman" w:eastAsia="Times New Roman" w:hAnsi="Times New Roman" w:cs="Times New Roman"/>
          <w:sz w:val="28"/>
          <w:szCs w:val="28"/>
          <w:lang w:eastAsia="zh-TW"/>
        </w:rPr>
        <w:t xml:space="preserve"> esošos līgumus citam kolektīvās finansēšanas pakalpojumu sniedzējam,</w:t>
      </w:r>
      <w:r w:rsidR="00511376" w:rsidRPr="00222FC0">
        <w:rPr>
          <w:rFonts w:ascii="Times New Roman" w:eastAsia="Times New Roman" w:hAnsi="Times New Roman" w:cs="Times New Roman"/>
          <w:sz w:val="28"/>
          <w:szCs w:val="28"/>
          <w:lang w:eastAsia="zh-TW"/>
        </w:rPr>
        <w:t xml:space="preserve"> ja tam piekrīt klienti un saņemošais kolektīvās finansēšanas pakalpojumu sniedzējs.</w:t>
      </w:r>
    </w:p>
    <w:p w14:paraId="34292D7B" w14:textId="723A6A4D" w:rsidR="00E809CF" w:rsidRPr="00222FC0" w:rsidRDefault="004D6B81" w:rsidP="00F74CDA">
      <w:pPr>
        <w:suppressAutoHyphens/>
        <w:spacing w:after="0" w:line="240" w:lineRule="auto"/>
        <w:ind w:firstLine="284"/>
        <w:jc w:val="both"/>
        <w:rPr>
          <w:rFonts w:ascii="Times New Roman" w:eastAsia="Times New Roman" w:hAnsi="Times New Roman" w:cs="Times New Roman"/>
          <w:vanish/>
          <w:sz w:val="28"/>
          <w:szCs w:val="28"/>
          <w:lang w:eastAsia="zh-TW"/>
        </w:rPr>
      </w:pPr>
      <w:r w:rsidRPr="00222FC0">
        <w:rPr>
          <w:rFonts w:ascii="Times New Roman" w:eastAsia="Arial Unicode MS" w:hAnsi="Times New Roman" w:cs="Times New Roman"/>
          <w:sz w:val="28"/>
          <w:szCs w:val="28"/>
        </w:rPr>
        <w:lastRenderedPageBreak/>
        <w:t>(</w:t>
      </w:r>
      <w:r w:rsidR="006A41FA" w:rsidRPr="00222FC0">
        <w:rPr>
          <w:rFonts w:ascii="Times New Roman" w:eastAsia="Arial Unicode MS" w:hAnsi="Times New Roman" w:cs="Times New Roman"/>
          <w:sz w:val="28"/>
          <w:szCs w:val="28"/>
        </w:rPr>
        <w:t>3</w:t>
      </w:r>
      <w:r w:rsidRPr="00222FC0">
        <w:rPr>
          <w:rFonts w:ascii="Times New Roman" w:eastAsia="Arial Unicode MS" w:hAnsi="Times New Roman" w:cs="Times New Roman"/>
          <w:sz w:val="28"/>
          <w:szCs w:val="28"/>
        </w:rPr>
        <w:t>) K</w:t>
      </w:r>
      <w:r w:rsidRPr="00222FC0">
        <w:rPr>
          <w:rFonts w:ascii="Times New Roman" w:eastAsia="Arial Unicode MS" w:hAnsi="Times New Roman" w:cs="Times New Roman"/>
          <w:sz w:val="28"/>
          <w:szCs w:val="28"/>
          <w:shd w:val="clear" w:color="auto" w:fill="FFFFFF"/>
        </w:rPr>
        <w:t>omisija ir tiesīga pieņemt lēmumus, lai izpildītu</w:t>
      </w:r>
      <w:r w:rsidRPr="00222FC0">
        <w:rPr>
          <w:rFonts w:ascii="Times New Roman" w:eastAsia="Times New Roman" w:hAnsi="Times New Roman" w:cs="Times New Roman"/>
          <w:sz w:val="28"/>
          <w:szCs w:val="28"/>
          <w:lang w:eastAsia="lv-LV"/>
        </w:rPr>
        <w:t xml:space="preserve"> </w:t>
      </w:r>
      <w:r w:rsidR="00BF5A73" w:rsidRPr="00222FC0">
        <w:rPr>
          <w:rFonts w:ascii="Times New Roman" w:eastAsia="Times New Roman" w:hAnsi="Times New Roman" w:cs="Times New Roman"/>
          <w:sz w:val="28"/>
          <w:szCs w:val="28"/>
          <w:lang w:eastAsia="lv-LV"/>
        </w:rPr>
        <w:t>Regul</w:t>
      </w:r>
      <w:r w:rsidR="007B02A4" w:rsidRPr="00222FC0">
        <w:rPr>
          <w:rFonts w:ascii="Times New Roman" w:eastAsia="Times New Roman" w:hAnsi="Times New Roman" w:cs="Times New Roman"/>
          <w:sz w:val="28"/>
          <w:szCs w:val="28"/>
          <w:lang w:eastAsia="lv-LV"/>
        </w:rPr>
        <w:t>ā</w:t>
      </w:r>
      <w:r w:rsidR="00BF5A73" w:rsidRPr="00222FC0">
        <w:rPr>
          <w:rFonts w:ascii="Times New Roman" w:eastAsia="Times New Roman" w:hAnsi="Times New Roman" w:cs="Times New Roman"/>
          <w:sz w:val="28"/>
          <w:szCs w:val="28"/>
          <w:lang w:eastAsia="lv-LV"/>
        </w:rPr>
        <w:t xml:space="preserve"> Nr.</w:t>
      </w:r>
      <w:r w:rsidR="007B02A4" w:rsidRPr="00222FC0">
        <w:rPr>
          <w:rFonts w:ascii="Times New Roman" w:eastAsia="Arial Unicode MS" w:hAnsi="Times New Roman" w:cs="Times New Roman"/>
          <w:sz w:val="28"/>
          <w:szCs w:val="28"/>
        </w:rPr>
        <w:t> </w:t>
      </w:r>
      <w:r w:rsidR="00BF5A73" w:rsidRPr="00222FC0">
        <w:rPr>
          <w:rFonts w:ascii="Times New Roman" w:eastAsia="Arial Unicode MS" w:hAnsi="Times New Roman" w:cs="Times New Roman"/>
          <w:sz w:val="28"/>
          <w:szCs w:val="28"/>
        </w:rPr>
        <w:t>2020/1503</w:t>
      </w:r>
      <w:r w:rsidRPr="00222FC0">
        <w:rPr>
          <w:rFonts w:ascii="Times New Roman" w:eastAsia="Times New Roman" w:hAnsi="Times New Roman" w:cs="Times New Roman"/>
          <w:sz w:val="28"/>
          <w:szCs w:val="28"/>
          <w:lang w:eastAsia="lv-LV"/>
        </w:rPr>
        <w:t>,</w:t>
      </w:r>
      <w:r w:rsidRPr="00222FC0">
        <w:rPr>
          <w:rFonts w:ascii="Times New Roman" w:eastAsia="Arial Unicode MS" w:hAnsi="Times New Roman" w:cs="Times New Roman"/>
          <w:sz w:val="28"/>
          <w:szCs w:val="28"/>
          <w:shd w:val="clear" w:color="auto" w:fill="FFFFFF"/>
        </w:rPr>
        <w:t xml:space="preserve"> </w:t>
      </w:r>
      <w:r w:rsidR="00CF0D7D" w:rsidRPr="00222FC0">
        <w:rPr>
          <w:rFonts w:ascii="Times New Roman" w:eastAsia="Arial Unicode MS" w:hAnsi="Times New Roman" w:cs="Times New Roman"/>
          <w:sz w:val="28"/>
          <w:szCs w:val="28"/>
        </w:rPr>
        <w:t>š</w:t>
      </w:r>
      <w:r w:rsidR="007B02A4" w:rsidRPr="00222FC0">
        <w:rPr>
          <w:rFonts w:ascii="Times New Roman" w:eastAsia="Arial Unicode MS" w:hAnsi="Times New Roman" w:cs="Times New Roman"/>
          <w:sz w:val="28"/>
          <w:szCs w:val="28"/>
        </w:rPr>
        <w:t>aj</w:t>
      </w:r>
      <w:r w:rsidR="00CF0D7D" w:rsidRPr="00222FC0">
        <w:rPr>
          <w:rFonts w:ascii="Times New Roman" w:eastAsia="Arial Unicode MS" w:hAnsi="Times New Roman" w:cs="Times New Roman"/>
          <w:sz w:val="28"/>
          <w:szCs w:val="28"/>
        </w:rPr>
        <w:t>ā likum</w:t>
      </w:r>
      <w:r w:rsidR="007B02A4" w:rsidRPr="00222FC0">
        <w:rPr>
          <w:rFonts w:ascii="Times New Roman" w:eastAsia="Arial Unicode MS" w:hAnsi="Times New Roman" w:cs="Times New Roman"/>
          <w:sz w:val="28"/>
          <w:szCs w:val="28"/>
        </w:rPr>
        <w:t>ā</w:t>
      </w:r>
      <w:r w:rsidR="00CF0D7D" w:rsidRPr="00222FC0">
        <w:rPr>
          <w:rFonts w:ascii="Times New Roman" w:eastAsia="Times New Roman" w:hAnsi="Times New Roman" w:cs="Times New Roman"/>
          <w:sz w:val="28"/>
          <w:szCs w:val="28"/>
          <w:lang w:eastAsia="lv-LV"/>
        </w:rPr>
        <w:t xml:space="preserve"> un cit</w:t>
      </w:r>
      <w:r w:rsidR="007B02A4" w:rsidRPr="00222FC0">
        <w:rPr>
          <w:rFonts w:ascii="Times New Roman" w:eastAsia="Times New Roman" w:hAnsi="Times New Roman" w:cs="Times New Roman"/>
          <w:sz w:val="28"/>
          <w:szCs w:val="28"/>
          <w:lang w:eastAsia="lv-LV"/>
        </w:rPr>
        <w:t>os</w:t>
      </w:r>
      <w:r w:rsidR="002337CD" w:rsidRPr="00222FC0">
        <w:rPr>
          <w:rFonts w:ascii="Times New Roman" w:eastAsia="Times New Roman" w:hAnsi="Times New Roman" w:cs="Times New Roman"/>
          <w:sz w:val="28"/>
          <w:szCs w:val="28"/>
          <w:lang w:eastAsia="lv-LV"/>
        </w:rPr>
        <w:t xml:space="preserve"> </w:t>
      </w:r>
      <w:r w:rsidR="002337CD" w:rsidRPr="00222FC0">
        <w:rPr>
          <w:rFonts w:ascii="Times New Roman" w:eastAsia="Calibri" w:hAnsi="Times New Roman" w:cs="Times New Roman"/>
          <w:sz w:val="28"/>
          <w:szCs w:val="28"/>
          <w:shd w:val="clear" w:color="auto" w:fill="FFFFFF"/>
        </w:rPr>
        <w:t>Eiropas Savienībā</w:t>
      </w:r>
      <w:r w:rsidR="00CF0D7D" w:rsidRPr="00222FC0">
        <w:rPr>
          <w:rFonts w:ascii="Times New Roman" w:eastAsia="Times New Roman" w:hAnsi="Times New Roman" w:cs="Times New Roman"/>
          <w:sz w:val="28"/>
          <w:szCs w:val="28"/>
          <w:lang w:eastAsia="lv-LV"/>
        </w:rPr>
        <w:t xml:space="preserve"> tieši piemērojam</w:t>
      </w:r>
      <w:r w:rsidR="007B02A4" w:rsidRPr="00222FC0">
        <w:rPr>
          <w:rFonts w:ascii="Times New Roman" w:eastAsia="Times New Roman" w:hAnsi="Times New Roman" w:cs="Times New Roman"/>
          <w:sz w:val="28"/>
          <w:szCs w:val="28"/>
          <w:lang w:eastAsia="lv-LV"/>
        </w:rPr>
        <w:t>ajos</w:t>
      </w:r>
      <w:r w:rsidR="00CF0D7D" w:rsidRPr="00222FC0">
        <w:rPr>
          <w:rFonts w:ascii="Times New Roman" w:eastAsia="Times New Roman" w:hAnsi="Times New Roman" w:cs="Times New Roman"/>
          <w:sz w:val="28"/>
          <w:szCs w:val="28"/>
          <w:lang w:eastAsia="lv-LV"/>
        </w:rPr>
        <w:t xml:space="preserve"> normatīv</w:t>
      </w:r>
      <w:r w:rsidR="007B02A4" w:rsidRPr="00222FC0">
        <w:rPr>
          <w:rFonts w:ascii="Times New Roman" w:eastAsia="Times New Roman" w:hAnsi="Times New Roman" w:cs="Times New Roman"/>
          <w:sz w:val="28"/>
          <w:szCs w:val="28"/>
          <w:lang w:eastAsia="lv-LV"/>
        </w:rPr>
        <w:t>ajos</w:t>
      </w:r>
      <w:r w:rsidR="00CF0D7D" w:rsidRPr="00222FC0">
        <w:rPr>
          <w:rFonts w:ascii="Times New Roman" w:eastAsia="Times New Roman" w:hAnsi="Times New Roman" w:cs="Times New Roman"/>
          <w:sz w:val="28"/>
          <w:szCs w:val="28"/>
          <w:lang w:eastAsia="lv-LV"/>
        </w:rPr>
        <w:t xml:space="preserve"> akt</w:t>
      </w:r>
      <w:r w:rsidR="007B02A4" w:rsidRPr="00222FC0">
        <w:rPr>
          <w:rFonts w:ascii="Times New Roman" w:eastAsia="Times New Roman" w:hAnsi="Times New Roman" w:cs="Times New Roman"/>
          <w:sz w:val="28"/>
          <w:szCs w:val="28"/>
          <w:lang w:eastAsia="lv-LV"/>
        </w:rPr>
        <w:t>os</w:t>
      </w:r>
      <w:r w:rsidR="00CF0D7D" w:rsidRPr="00222FC0">
        <w:rPr>
          <w:rFonts w:ascii="Times New Roman" w:eastAsia="Times New Roman" w:hAnsi="Times New Roman" w:cs="Times New Roman"/>
          <w:sz w:val="28"/>
          <w:szCs w:val="28"/>
          <w:lang w:eastAsia="lv-LV"/>
        </w:rPr>
        <w:t xml:space="preserve"> kolektīvās finansēšanas jomā</w:t>
      </w:r>
      <w:r w:rsidR="00CF0D7D" w:rsidRPr="00222FC0" w:rsidDel="00CF0D7D">
        <w:rPr>
          <w:rFonts w:ascii="Times New Roman" w:eastAsia="Arial Unicode MS" w:hAnsi="Times New Roman" w:cs="Times New Roman"/>
          <w:sz w:val="28"/>
          <w:szCs w:val="28"/>
          <w:shd w:val="clear" w:color="auto" w:fill="FFFFFF"/>
        </w:rPr>
        <w:t xml:space="preserve"> </w:t>
      </w:r>
      <w:r w:rsidRPr="00222FC0">
        <w:rPr>
          <w:rFonts w:ascii="Times New Roman" w:eastAsia="Arial Unicode MS" w:hAnsi="Times New Roman" w:cs="Times New Roman"/>
          <w:sz w:val="28"/>
          <w:szCs w:val="28"/>
          <w:shd w:val="clear" w:color="auto" w:fill="FFFFFF"/>
        </w:rPr>
        <w:t>Komisijai paredzētos uzdevumus.</w:t>
      </w:r>
    </w:p>
    <w:p w14:paraId="6D5476C2" w14:textId="77777777" w:rsidR="004D6B81" w:rsidRPr="00222FC0" w:rsidRDefault="004D6B81" w:rsidP="00F74CDA">
      <w:pPr>
        <w:suppressAutoHyphens/>
        <w:spacing w:after="0" w:line="240" w:lineRule="auto"/>
        <w:ind w:firstLine="284"/>
        <w:jc w:val="both"/>
        <w:rPr>
          <w:rFonts w:ascii="Times New Roman" w:eastAsia="Times New Roman" w:hAnsi="Times New Roman" w:cs="Times New Roman"/>
          <w:sz w:val="28"/>
          <w:szCs w:val="28"/>
          <w:lang w:eastAsia="lv-LV"/>
        </w:rPr>
      </w:pPr>
    </w:p>
    <w:p w14:paraId="5C5CD3FB" w14:textId="7DE96878" w:rsidR="004D6B81" w:rsidRPr="00222FC0" w:rsidRDefault="004D6B81" w:rsidP="00F74CDA">
      <w:pPr>
        <w:suppressAutoHyphens/>
        <w:spacing w:after="0" w:line="240" w:lineRule="auto"/>
        <w:ind w:firstLine="284"/>
        <w:jc w:val="both"/>
        <w:rPr>
          <w:rFonts w:ascii="Times New Roman" w:eastAsia="Times New Roman" w:hAnsi="Times New Roman" w:cs="Times New Roman"/>
          <w:b/>
          <w:sz w:val="28"/>
          <w:szCs w:val="28"/>
          <w:lang w:eastAsia="lv-LV"/>
        </w:rPr>
      </w:pPr>
      <w:r w:rsidRPr="00222FC0">
        <w:rPr>
          <w:rFonts w:ascii="Times New Roman" w:eastAsia="Times New Roman" w:hAnsi="Times New Roman" w:cs="Times New Roman"/>
          <w:b/>
          <w:sz w:val="28"/>
          <w:szCs w:val="28"/>
          <w:lang w:eastAsia="lv-LV"/>
        </w:rPr>
        <w:t>1</w:t>
      </w:r>
      <w:r w:rsidR="007D412F" w:rsidRPr="00222FC0">
        <w:rPr>
          <w:rFonts w:ascii="Times New Roman" w:eastAsia="Times New Roman" w:hAnsi="Times New Roman" w:cs="Times New Roman"/>
          <w:b/>
          <w:sz w:val="28"/>
          <w:szCs w:val="28"/>
          <w:lang w:eastAsia="lv-LV"/>
        </w:rPr>
        <w:t>1</w:t>
      </w:r>
      <w:r w:rsidRPr="00222FC0">
        <w:rPr>
          <w:rFonts w:ascii="Times New Roman" w:eastAsia="Times New Roman" w:hAnsi="Times New Roman" w:cs="Times New Roman"/>
          <w:b/>
          <w:sz w:val="28"/>
          <w:szCs w:val="28"/>
          <w:lang w:eastAsia="lv-LV"/>
        </w:rPr>
        <w:t>. pants. Informācijas apmaiņa</w:t>
      </w:r>
    </w:p>
    <w:p w14:paraId="67A13A7F" w14:textId="49B01FBB" w:rsidR="00B61A47" w:rsidRPr="00222FC0" w:rsidRDefault="007B02A4" w:rsidP="00F74CDA">
      <w:pPr>
        <w:pStyle w:val="oj-normal"/>
        <w:shd w:val="clear" w:color="auto" w:fill="FFFFFF"/>
        <w:spacing w:before="0" w:beforeAutospacing="0" w:after="0" w:afterAutospacing="0" w:line="312" w:lineRule="atLeast"/>
        <w:ind w:firstLine="284"/>
        <w:jc w:val="both"/>
        <w:rPr>
          <w:sz w:val="28"/>
          <w:szCs w:val="28"/>
        </w:rPr>
      </w:pPr>
      <w:r w:rsidRPr="00222FC0">
        <w:rPr>
          <w:sz w:val="28"/>
          <w:szCs w:val="28"/>
        </w:rPr>
        <w:t>J</w:t>
      </w:r>
      <w:r w:rsidR="0082651E" w:rsidRPr="00222FC0">
        <w:rPr>
          <w:sz w:val="28"/>
          <w:szCs w:val="28"/>
        </w:rPr>
        <w:t>a kolektīvā</w:t>
      </w:r>
      <w:r w:rsidR="00450128" w:rsidRPr="00222FC0">
        <w:rPr>
          <w:sz w:val="28"/>
          <w:szCs w:val="28"/>
        </w:rPr>
        <w:t>s</w:t>
      </w:r>
      <w:r w:rsidR="0082651E" w:rsidRPr="00222FC0">
        <w:rPr>
          <w:sz w:val="28"/>
          <w:szCs w:val="28"/>
        </w:rPr>
        <w:t xml:space="preserve"> finansē</w:t>
      </w:r>
      <w:r w:rsidR="00450128" w:rsidRPr="00222FC0">
        <w:rPr>
          <w:sz w:val="28"/>
          <w:szCs w:val="28"/>
        </w:rPr>
        <w:t>šanas</w:t>
      </w:r>
      <w:r w:rsidR="0082651E" w:rsidRPr="00222FC0">
        <w:rPr>
          <w:sz w:val="28"/>
          <w:szCs w:val="28"/>
        </w:rPr>
        <w:t xml:space="preserve"> pakalpojum</w:t>
      </w:r>
      <w:r w:rsidR="00450128" w:rsidRPr="00222FC0">
        <w:rPr>
          <w:sz w:val="28"/>
          <w:szCs w:val="28"/>
        </w:rPr>
        <w:t>u</w:t>
      </w:r>
      <w:r w:rsidR="0082651E" w:rsidRPr="00222FC0">
        <w:rPr>
          <w:sz w:val="28"/>
          <w:szCs w:val="28"/>
        </w:rPr>
        <w:t xml:space="preserve"> sniedzēja darbīb</w:t>
      </w:r>
      <w:r w:rsidRPr="00222FC0">
        <w:rPr>
          <w:sz w:val="28"/>
          <w:szCs w:val="28"/>
        </w:rPr>
        <w:t>as ietvaros tam</w:t>
      </w:r>
      <w:r w:rsidR="0082651E" w:rsidRPr="00222FC0">
        <w:rPr>
          <w:sz w:val="28"/>
          <w:szCs w:val="28"/>
        </w:rPr>
        <w:t xml:space="preserve"> tiek vai var tikt piemērota kriminālatbildība, saskaņā ar Krimināllikuma 207. panta otro daļu Komisija ar pamatotu rakstveida iesniegumu ir tiesīga </w:t>
      </w:r>
      <w:r w:rsidR="00563B1E" w:rsidRPr="00222FC0">
        <w:rPr>
          <w:sz w:val="28"/>
          <w:szCs w:val="28"/>
        </w:rPr>
        <w:t xml:space="preserve">pieprasīt </w:t>
      </w:r>
      <w:r w:rsidR="0082651E" w:rsidRPr="00222FC0">
        <w:rPr>
          <w:sz w:val="28"/>
          <w:szCs w:val="28"/>
        </w:rPr>
        <w:t>tiesa</w:t>
      </w:r>
      <w:r w:rsidRPr="00222FC0">
        <w:rPr>
          <w:sz w:val="28"/>
          <w:szCs w:val="28"/>
        </w:rPr>
        <w:t>i</w:t>
      </w:r>
      <w:r w:rsidR="0082651E" w:rsidRPr="00222FC0">
        <w:rPr>
          <w:sz w:val="28"/>
          <w:szCs w:val="28"/>
        </w:rPr>
        <w:t>, prokuratūra</w:t>
      </w:r>
      <w:r w:rsidRPr="00222FC0">
        <w:rPr>
          <w:sz w:val="28"/>
          <w:szCs w:val="28"/>
        </w:rPr>
        <w:t>i</w:t>
      </w:r>
      <w:r w:rsidR="00563B1E" w:rsidRPr="00222FC0">
        <w:rPr>
          <w:sz w:val="28"/>
          <w:szCs w:val="28"/>
        </w:rPr>
        <w:t xml:space="preserve"> vai</w:t>
      </w:r>
      <w:r w:rsidR="0082651E" w:rsidRPr="00222FC0">
        <w:rPr>
          <w:sz w:val="28"/>
          <w:szCs w:val="28"/>
        </w:rPr>
        <w:t xml:space="preserve"> </w:t>
      </w:r>
      <w:r w:rsidR="00563B1E" w:rsidRPr="00222FC0">
        <w:rPr>
          <w:sz w:val="28"/>
          <w:szCs w:val="28"/>
        </w:rPr>
        <w:t>tiesībaizsardzības</w:t>
      </w:r>
      <w:r w:rsidR="0082651E" w:rsidRPr="00222FC0">
        <w:rPr>
          <w:sz w:val="28"/>
          <w:szCs w:val="28"/>
        </w:rPr>
        <w:t xml:space="preserve"> iestādēm</w:t>
      </w:r>
      <w:r w:rsidR="00B61A47" w:rsidRPr="00222FC0">
        <w:rPr>
          <w:sz w:val="28"/>
          <w:szCs w:val="28"/>
        </w:rPr>
        <w:t xml:space="preserve"> konkrētu informāciju, kas saistīta ar </w:t>
      </w:r>
      <w:proofErr w:type="spellStart"/>
      <w:r w:rsidR="00B61A47" w:rsidRPr="00222FC0">
        <w:rPr>
          <w:sz w:val="28"/>
          <w:szCs w:val="28"/>
        </w:rPr>
        <w:t>kriminālizmeklēšanu</w:t>
      </w:r>
      <w:proofErr w:type="spellEnd"/>
      <w:r w:rsidR="00B61A47" w:rsidRPr="00222FC0">
        <w:rPr>
          <w:sz w:val="28"/>
          <w:szCs w:val="28"/>
        </w:rPr>
        <w:t xml:space="preserve"> vai procesiem, k</w:t>
      </w:r>
      <w:r w:rsidR="0027473F" w:rsidRPr="00222FC0">
        <w:rPr>
          <w:sz w:val="28"/>
          <w:szCs w:val="28"/>
        </w:rPr>
        <w:t>uri</w:t>
      </w:r>
      <w:r w:rsidR="00B61A47" w:rsidRPr="00222FC0">
        <w:rPr>
          <w:sz w:val="28"/>
          <w:szCs w:val="28"/>
        </w:rPr>
        <w:t xml:space="preserve"> sākti par </w:t>
      </w:r>
      <w:r w:rsidR="0082651E" w:rsidRPr="00222FC0">
        <w:rPr>
          <w:sz w:val="28"/>
          <w:szCs w:val="28"/>
          <w:lang w:eastAsia="lv-LV"/>
        </w:rPr>
        <w:t>Regulas Nr.</w:t>
      </w:r>
      <w:r w:rsidR="0082651E" w:rsidRPr="00222FC0">
        <w:rPr>
          <w:rFonts w:eastAsia="Arial Unicode MS"/>
          <w:sz w:val="28"/>
          <w:szCs w:val="28"/>
        </w:rPr>
        <w:t xml:space="preserve"> 2020/1503</w:t>
      </w:r>
      <w:r w:rsidR="00B61A47" w:rsidRPr="00222FC0">
        <w:rPr>
          <w:sz w:val="28"/>
          <w:szCs w:val="28"/>
        </w:rPr>
        <w:t xml:space="preserve"> pārkāpumiem, un, lai pildītu pienākumu </w:t>
      </w:r>
      <w:r w:rsidR="0082651E" w:rsidRPr="00222FC0">
        <w:rPr>
          <w:sz w:val="28"/>
          <w:szCs w:val="28"/>
          <w:lang w:eastAsia="lv-LV"/>
        </w:rPr>
        <w:t>Regulas Nr.</w:t>
      </w:r>
      <w:r w:rsidR="0082651E" w:rsidRPr="00222FC0">
        <w:rPr>
          <w:rFonts w:eastAsia="Arial Unicode MS"/>
          <w:sz w:val="28"/>
          <w:szCs w:val="28"/>
        </w:rPr>
        <w:t xml:space="preserve"> 2020/1503</w:t>
      </w:r>
      <w:r w:rsidR="00B61A47" w:rsidRPr="00222FC0">
        <w:rPr>
          <w:sz w:val="28"/>
          <w:szCs w:val="28"/>
        </w:rPr>
        <w:t xml:space="preserve"> piemērošanas nolūkos sadarboties</w:t>
      </w:r>
      <w:r w:rsidR="003628ED" w:rsidRPr="00222FC0">
        <w:rPr>
          <w:sz w:val="28"/>
          <w:szCs w:val="28"/>
        </w:rPr>
        <w:t>,</w:t>
      </w:r>
      <w:r w:rsidR="00B61A47" w:rsidRPr="00222FC0">
        <w:rPr>
          <w:sz w:val="28"/>
          <w:szCs w:val="28"/>
        </w:rPr>
        <w:t xml:space="preserve"> to pašu informāciju</w:t>
      </w:r>
      <w:r w:rsidR="003628ED" w:rsidRPr="00222FC0">
        <w:rPr>
          <w:sz w:val="28"/>
          <w:szCs w:val="28"/>
        </w:rPr>
        <w:t>, ievērojot ierobežotas</w:t>
      </w:r>
      <w:r w:rsidR="004E3684" w:rsidRPr="00222FC0">
        <w:rPr>
          <w:sz w:val="28"/>
          <w:szCs w:val="28"/>
        </w:rPr>
        <w:t xml:space="preserve"> pieejamības</w:t>
      </w:r>
      <w:r w:rsidR="003628ED" w:rsidRPr="00222FC0">
        <w:rPr>
          <w:sz w:val="28"/>
          <w:szCs w:val="28"/>
        </w:rPr>
        <w:t xml:space="preserve"> informācijas statusu,</w:t>
      </w:r>
      <w:r w:rsidR="00B61A47" w:rsidRPr="00222FC0">
        <w:rPr>
          <w:sz w:val="28"/>
          <w:szCs w:val="28"/>
        </w:rPr>
        <w:t xml:space="preserve"> nodot cit</w:t>
      </w:r>
      <w:r w:rsidR="0082651E" w:rsidRPr="00222FC0">
        <w:rPr>
          <w:sz w:val="28"/>
          <w:szCs w:val="28"/>
        </w:rPr>
        <w:t>u dalībvalstu kolektīvā</w:t>
      </w:r>
      <w:r w:rsidR="00450128" w:rsidRPr="00222FC0">
        <w:rPr>
          <w:sz w:val="28"/>
          <w:szCs w:val="28"/>
        </w:rPr>
        <w:t>s</w:t>
      </w:r>
      <w:r w:rsidR="0082651E" w:rsidRPr="00222FC0">
        <w:rPr>
          <w:sz w:val="28"/>
          <w:szCs w:val="28"/>
        </w:rPr>
        <w:t xml:space="preserve"> finansē</w:t>
      </w:r>
      <w:r w:rsidR="00450128" w:rsidRPr="00222FC0">
        <w:rPr>
          <w:sz w:val="28"/>
          <w:szCs w:val="28"/>
        </w:rPr>
        <w:t>šanas</w:t>
      </w:r>
      <w:r w:rsidR="0082651E" w:rsidRPr="00222FC0">
        <w:rPr>
          <w:sz w:val="28"/>
          <w:szCs w:val="28"/>
        </w:rPr>
        <w:t xml:space="preserve"> pakalpojumu sniedzēju uzraudzības</w:t>
      </w:r>
      <w:r w:rsidR="004E3684" w:rsidRPr="00222FC0">
        <w:rPr>
          <w:sz w:val="28"/>
          <w:szCs w:val="28"/>
        </w:rPr>
        <w:t xml:space="preserve"> iestādēm</w:t>
      </w:r>
      <w:r w:rsidR="00B61A47" w:rsidRPr="00222FC0">
        <w:rPr>
          <w:sz w:val="28"/>
          <w:szCs w:val="28"/>
        </w:rPr>
        <w:t xml:space="preserve">, kā arī </w:t>
      </w:r>
      <w:r w:rsidR="004E3684" w:rsidRPr="00222FC0">
        <w:rPr>
          <w:rFonts w:eastAsia="Arial Unicode MS"/>
          <w:sz w:val="28"/>
          <w:szCs w:val="28"/>
        </w:rPr>
        <w:t>Eiropas Vērtspapīru un tirgu iestādei</w:t>
      </w:r>
      <w:r w:rsidR="00B61A47" w:rsidRPr="00222FC0">
        <w:rPr>
          <w:sz w:val="28"/>
          <w:szCs w:val="28"/>
        </w:rPr>
        <w:t>.</w:t>
      </w:r>
      <w:r w:rsidR="0082651E" w:rsidRPr="00222FC0">
        <w:rPr>
          <w:sz w:val="28"/>
          <w:szCs w:val="28"/>
        </w:rPr>
        <w:t xml:space="preserve"> </w:t>
      </w:r>
    </w:p>
    <w:p w14:paraId="3803ABD3" w14:textId="77777777" w:rsidR="006F1F42" w:rsidRPr="00222FC0" w:rsidRDefault="006F1F42" w:rsidP="00F74CDA">
      <w:pPr>
        <w:pStyle w:val="oj-normal"/>
        <w:shd w:val="clear" w:color="auto" w:fill="FFFFFF"/>
        <w:spacing w:before="0" w:beforeAutospacing="0" w:after="0" w:afterAutospacing="0" w:line="312" w:lineRule="atLeast"/>
        <w:ind w:firstLine="284"/>
        <w:jc w:val="both"/>
        <w:rPr>
          <w:sz w:val="28"/>
          <w:szCs w:val="28"/>
        </w:rPr>
      </w:pPr>
    </w:p>
    <w:p w14:paraId="14EFE726" w14:textId="22279586" w:rsidR="004D6B81" w:rsidRPr="00222FC0" w:rsidRDefault="004D6B81" w:rsidP="00F74CDA">
      <w:pPr>
        <w:suppressAutoHyphens/>
        <w:spacing w:after="0" w:line="240" w:lineRule="auto"/>
        <w:ind w:firstLine="284"/>
        <w:jc w:val="both"/>
        <w:rPr>
          <w:rFonts w:ascii="Times New Roman" w:eastAsia="Times New Roman" w:hAnsi="Times New Roman" w:cs="Times New Roman"/>
          <w:b/>
          <w:sz w:val="28"/>
          <w:szCs w:val="28"/>
          <w:lang w:eastAsia="lv-LV"/>
        </w:rPr>
      </w:pPr>
      <w:bookmarkStart w:id="4" w:name="p-387097"/>
      <w:bookmarkStart w:id="5" w:name="p16"/>
      <w:bookmarkEnd w:id="4"/>
      <w:bookmarkEnd w:id="5"/>
      <w:r w:rsidRPr="00222FC0">
        <w:rPr>
          <w:rFonts w:ascii="Times New Roman" w:eastAsia="Times New Roman" w:hAnsi="Times New Roman" w:cs="Times New Roman"/>
          <w:b/>
          <w:sz w:val="28"/>
          <w:szCs w:val="28"/>
          <w:lang w:eastAsia="lv-LV"/>
        </w:rPr>
        <w:t>1</w:t>
      </w:r>
      <w:r w:rsidR="0082651E" w:rsidRPr="00222FC0">
        <w:rPr>
          <w:rFonts w:ascii="Times New Roman" w:eastAsia="Times New Roman" w:hAnsi="Times New Roman" w:cs="Times New Roman"/>
          <w:b/>
          <w:sz w:val="28"/>
          <w:szCs w:val="28"/>
          <w:lang w:eastAsia="lv-LV"/>
        </w:rPr>
        <w:t>2</w:t>
      </w:r>
      <w:r w:rsidRPr="00222FC0">
        <w:rPr>
          <w:rFonts w:ascii="Times New Roman" w:eastAsia="Times New Roman" w:hAnsi="Times New Roman" w:cs="Times New Roman"/>
          <w:b/>
          <w:sz w:val="28"/>
          <w:szCs w:val="28"/>
          <w:lang w:eastAsia="lv-LV"/>
        </w:rPr>
        <w:t>. pants. Atbildība par noteikto prasību neievērošanu</w:t>
      </w:r>
    </w:p>
    <w:p w14:paraId="52836256" w14:textId="32AB44D8" w:rsidR="004D6B81" w:rsidRPr="00222FC0" w:rsidRDefault="004D6B81" w:rsidP="00F74CDA">
      <w:pPr>
        <w:pStyle w:val="oj-normal"/>
        <w:spacing w:before="0" w:beforeAutospacing="0" w:after="0" w:afterAutospacing="0" w:line="312" w:lineRule="atLeast"/>
        <w:ind w:firstLine="284"/>
        <w:jc w:val="both"/>
        <w:rPr>
          <w:rFonts w:eastAsia="Arial Unicode MS"/>
          <w:sz w:val="28"/>
          <w:szCs w:val="28"/>
          <w:shd w:val="clear" w:color="auto" w:fill="FFFFFF"/>
        </w:rPr>
      </w:pPr>
      <w:bookmarkStart w:id="6" w:name="p-331495"/>
      <w:bookmarkStart w:id="7" w:name="p54"/>
      <w:bookmarkEnd w:id="6"/>
      <w:bookmarkEnd w:id="7"/>
      <w:r w:rsidRPr="00222FC0">
        <w:rPr>
          <w:rFonts w:eastAsia="Arial Unicode MS"/>
          <w:sz w:val="28"/>
          <w:szCs w:val="28"/>
        </w:rPr>
        <w:t>(1) Ja Komisija konstatē, ka kolektīvās finansēšanas pakalpojumu sniedzējs neievēro prasības, kas noteiktas Regul</w:t>
      </w:r>
      <w:r w:rsidR="0079114F" w:rsidRPr="00222FC0">
        <w:rPr>
          <w:rFonts w:eastAsia="Arial Unicode MS"/>
          <w:sz w:val="28"/>
          <w:szCs w:val="28"/>
        </w:rPr>
        <w:t>as</w:t>
      </w:r>
      <w:r w:rsidRPr="00222FC0">
        <w:rPr>
          <w:rFonts w:eastAsia="Arial Unicode MS"/>
          <w:sz w:val="28"/>
          <w:szCs w:val="28"/>
        </w:rPr>
        <w:t xml:space="preserve"> Nr.</w:t>
      </w:r>
      <w:r w:rsidR="00BF5A73" w:rsidRPr="00222FC0">
        <w:rPr>
          <w:rFonts w:eastAsia="Arial Unicode MS"/>
          <w:sz w:val="28"/>
          <w:szCs w:val="28"/>
        </w:rPr>
        <w:t xml:space="preserve"> 2020/1503 </w:t>
      </w:r>
      <w:r w:rsidR="00C40268" w:rsidRPr="00222FC0">
        <w:rPr>
          <w:sz w:val="28"/>
          <w:szCs w:val="28"/>
          <w:shd w:val="clear" w:color="auto" w:fill="FFFFFF"/>
        </w:rPr>
        <w:t>3., 4. un 5. pantā, 6. panta 1.</w:t>
      </w:r>
      <w:r w:rsidR="005E47FB" w:rsidRPr="00222FC0">
        <w:rPr>
          <w:sz w:val="28"/>
          <w:szCs w:val="28"/>
          <w:shd w:val="clear" w:color="auto" w:fill="FFFFFF"/>
        </w:rPr>
        <w:t xml:space="preserve">, 2., 3., 4., 5. un </w:t>
      </w:r>
      <w:r w:rsidR="00C40268" w:rsidRPr="00222FC0">
        <w:rPr>
          <w:sz w:val="28"/>
          <w:szCs w:val="28"/>
          <w:shd w:val="clear" w:color="auto" w:fill="FFFFFF"/>
        </w:rPr>
        <w:t>6. punktā, 7. panta 1.</w:t>
      </w:r>
      <w:r w:rsidR="005E47FB" w:rsidRPr="00222FC0">
        <w:rPr>
          <w:sz w:val="28"/>
          <w:szCs w:val="28"/>
          <w:shd w:val="clear" w:color="auto" w:fill="FFFFFF"/>
        </w:rPr>
        <w:t xml:space="preserve">, 2., 3. un </w:t>
      </w:r>
      <w:r w:rsidR="00C40268" w:rsidRPr="00222FC0">
        <w:rPr>
          <w:sz w:val="28"/>
          <w:szCs w:val="28"/>
          <w:shd w:val="clear" w:color="auto" w:fill="FFFFFF"/>
        </w:rPr>
        <w:t>4. punktā, 8. panta 1.</w:t>
      </w:r>
      <w:r w:rsidR="005E47FB" w:rsidRPr="00222FC0">
        <w:rPr>
          <w:sz w:val="28"/>
          <w:szCs w:val="28"/>
          <w:shd w:val="clear" w:color="auto" w:fill="FFFFFF"/>
        </w:rPr>
        <w:t xml:space="preserve">, 2., 3., 4., 5. un </w:t>
      </w:r>
      <w:r w:rsidR="00C40268" w:rsidRPr="00222FC0">
        <w:rPr>
          <w:sz w:val="28"/>
          <w:szCs w:val="28"/>
          <w:shd w:val="clear" w:color="auto" w:fill="FFFFFF"/>
        </w:rPr>
        <w:t>6. punktā, 9. panta 1. un 2. punktā, 10.</w:t>
      </w:r>
      <w:r w:rsidR="005E47FB" w:rsidRPr="00222FC0">
        <w:rPr>
          <w:sz w:val="28"/>
          <w:szCs w:val="28"/>
          <w:shd w:val="clear" w:color="auto" w:fill="FFFFFF"/>
        </w:rPr>
        <w:t xml:space="preserve">, </w:t>
      </w:r>
      <w:r w:rsidR="00C40268" w:rsidRPr="00222FC0">
        <w:rPr>
          <w:sz w:val="28"/>
          <w:szCs w:val="28"/>
          <w:shd w:val="clear" w:color="auto" w:fill="FFFFFF"/>
        </w:rPr>
        <w:t>11. pantā, 12. panta 1. punktā, 13. panta 2.</w:t>
      </w:r>
      <w:r w:rsidR="0027473F" w:rsidRPr="00222FC0">
        <w:rPr>
          <w:sz w:val="28"/>
          <w:szCs w:val="28"/>
          <w:shd w:val="clear" w:color="auto" w:fill="FFFFFF"/>
        </w:rPr>
        <w:t> </w:t>
      </w:r>
      <w:r w:rsidR="00C40268" w:rsidRPr="00222FC0">
        <w:rPr>
          <w:sz w:val="28"/>
          <w:szCs w:val="28"/>
          <w:shd w:val="clear" w:color="auto" w:fill="FFFFFF"/>
        </w:rPr>
        <w:t>punktā, 15. panta 2. un 3. punktā, 16. panta 1. punktā, 18. panta 1. un 4. punktā, 19. panta 1.</w:t>
      </w:r>
      <w:r w:rsidR="005E47FB" w:rsidRPr="00222FC0">
        <w:rPr>
          <w:sz w:val="28"/>
          <w:szCs w:val="28"/>
          <w:shd w:val="clear" w:color="auto" w:fill="FFFFFF"/>
        </w:rPr>
        <w:t xml:space="preserve">, 2., 3., 4., 5. un </w:t>
      </w:r>
      <w:r w:rsidR="00C40268" w:rsidRPr="00222FC0">
        <w:rPr>
          <w:sz w:val="28"/>
          <w:szCs w:val="28"/>
          <w:shd w:val="clear" w:color="auto" w:fill="FFFFFF"/>
        </w:rPr>
        <w:t>6. punktā, 20. panta 1. un 2. punktā, 21. panta 1.</w:t>
      </w:r>
      <w:r w:rsidR="005E47FB" w:rsidRPr="00222FC0">
        <w:rPr>
          <w:sz w:val="28"/>
          <w:szCs w:val="28"/>
          <w:shd w:val="clear" w:color="auto" w:fill="FFFFFF"/>
        </w:rPr>
        <w:t xml:space="preserve">, 2., 3., 4., 5., 6. un </w:t>
      </w:r>
      <w:r w:rsidR="00C40268" w:rsidRPr="00222FC0">
        <w:rPr>
          <w:sz w:val="28"/>
          <w:szCs w:val="28"/>
          <w:shd w:val="clear" w:color="auto" w:fill="FFFFFF"/>
        </w:rPr>
        <w:t>7. punktā, 22. pantā, 23. panta 2.</w:t>
      </w:r>
      <w:r w:rsidR="005E47FB" w:rsidRPr="00222FC0">
        <w:rPr>
          <w:sz w:val="28"/>
          <w:szCs w:val="28"/>
          <w:shd w:val="clear" w:color="auto" w:fill="FFFFFF"/>
        </w:rPr>
        <w:t xml:space="preserve">, 3., 4., 5., 6., 7., 8., 9., 10., 11., 12. un </w:t>
      </w:r>
      <w:r w:rsidR="00C40268" w:rsidRPr="00222FC0">
        <w:rPr>
          <w:sz w:val="28"/>
          <w:szCs w:val="28"/>
          <w:shd w:val="clear" w:color="auto" w:fill="FFFFFF"/>
        </w:rPr>
        <w:t>13. punktā, 24., 25.</w:t>
      </w:r>
      <w:r w:rsidR="005E47FB" w:rsidRPr="00222FC0">
        <w:rPr>
          <w:sz w:val="28"/>
          <w:szCs w:val="28"/>
          <w:shd w:val="clear" w:color="auto" w:fill="FFFFFF"/>
        </w:rPr>
        <w:t>,</w:t>
      </w:r>
      <w:r w:rsidR="00C40268" w:rsidRPr="00222FC0">
        <w:rPr>
          <w:sz w:val="28"/>
          <w:szCs w:val="28"/>
          <w:shd w:val="clear" w:color="auto" w:fill="FFFFFF"/>
        </w:rPr>
        <w:t xml:space="preserve"> 26. pantā un 27. panta 1.</w:t>
      </w:r>
      <w:r w:rsidR="005E47FB" w:rsidRPr="00222FC0">
        <w:rPr>
          <w:sz w:val="28"/>
          <w:szCs w:val="28"/>
          <w:shd w:val="clear" w:color="auto" w:fill="FFFFFF"/>
        </w:rPr>
        <w:t xml:space="preserve">, 2. un </w:t>
      </w:r>
      <w:r w:rsidR="00C40268" w:rsidRPr="00222FC0">
        <w:rPr>
          <w:sz w:val="28"/>
          <w:szCs w:val="28"/>
          <w:shd w:val="clear" w:color="auto" w:fill="FFFFFF"/>
        </w:rPr>
        <w:t xml:space="preserve">3. punktā, </w:t>
      </w:r>
      <w:r w:rsidR="00C40268" w:rsidRPr="00222FC0">
        <w:rPr>
          <w:sz w:val="28"/>
          <w:szCs w:val="28"/>
        </w:rPr>
        <w:t xml:space="preserve">nesadarbojas </w:t>
      </w:r>
      <w:r w:rsidR="00E7719F" w:rsidRPr="00222FC0">
        <w:rPr>
          <w:sz w:val="28"/>
          <w:szCs w:val="28"/>
        </w:rPr>
        <w:t>vai nepakļaujas Komisijas norādījumiem, saskaņā ar</w:t>
      </w:r>
      <w:r w:rsidR="00C40268" w:rsidRPr="00222FC0">
        <w:rPr>
          <w:sz w:val="28"/>
          <w:szCs w:val="28"/>
          <w:shd w:val="clear" w:color="auto" w:fill="FFFFFF"/>
        </w:rPr>
        <w:t xml:space="preserve"> </w:t>
      </w:r>
      <w:r w:rsidRPr="00222FC0">
        <w:rPr>
          <w:rFonts w:eastAsia="Arial Unicode MS"/>
          <w:sz w:val="28"/>
          <w:szCs w:val="28"/>
        </w:rPr>
        <w:t>šā likum</w:t>
      </w:r>
      <w:r w:rsidR="0079114F" w:rsidRPr="00222FC0">
        <w:rPr>
          <w:rFonts w:eastAsia="Arial Unicode MS"/>
          <w:sz w:val="28"/>
          <w:szCs w:val="28"/>
        </w:rPr>
        <w:t>a</w:t>
      </w:r>
      <w:r w:rsidR="00C40268" w:rsidRPr="00222FC0">
        <w:rPr>
          <w:rFonts w:eastAsia="Arial Unicode MS"/>
          <w:sz w:val="28"/>
          <w:szCs w:val="28"/>
        </w:rPr>
        <w:t xml:space="preserve"> 10. panta pirm</w:t>
      </w:r>
      <w:r w:rsidR="0083632F" w:rsidRPr="00222FC0">
        <w:rPr>
          <w:rFonts w:eastAsia="Arial Unicode MS"/>
          <w:sz w:val="28"/>
          <w:szCs w:val="28"/>
        </w:rPr>
        <w:t>o daļu</w:t>
      </w:r>
      <w:r w:rsidRPr="00222FC0">
        <w:rPr>
          <w:rFonts w:eastAsia="Arial Unicode MS"/>
          <w:sz w:val="28"/>
          <w:szCs w:val="28"/>
        </w:rPr>
        <w:t xml:space="preserve"> </w:t>
      </w:r>
      <w:r w:rsidRPr="00222FC0">
        <w:rPr>
          <w:rFonts w:eastAsia="Arial Unicode MS"/>
          <w:sz w:val="28"/>
          <w:szCs w:val="28"/>
          <w:shd w:val="clear" w:color="auto" w:fill="FFFFFF"/>
        </w:rPr>
        <w:t>tā, pieņemot lēmumu, ir tiesīga:</w:t>
      </w:r>
    </w:p>
    <w:p w14:paraId="15606CAA" w14:textId="77777777" w:rsidR="004D6B81" w:rsidRPr="00222FC0" w:rsidRDefault="004D6B81" w:rsidP="00F74CDA">
      <w:pPr>
        <w:shd w:val="clear" w:color="auto" w:fill="FFFFFF"/>
        <w:spacing w:after="0" w:line="240" w:lineRule="auto"/>
        <w:ind w:firstLine="284"/>
        <w:jc w:val="both"/>
        <w:rPr>
          <w:rFonts w:ascii="Times New Roman" w:eastAsia="Times New Roman" w:hAnsi="Times New Roman" w:cs="Times New Roman"/>
          <w:sz w:val="28"/>
          <w:szCs w:val="28"/>
          <w:lang w:eastAsia="lv-LV"/>
        </w:rPr>
      </w:pPr>
      <w:r w:rsidRPr="00222FC0">
        <w:rPr>
          <w:rFonts w:ascii="Times New Roman" w:eastAsia="Times New Roman" w:hAnsi="Times New Roman" w:cs="Times New Roman"/>
          <w:sz w:val="28"/>
          <w:szCs w:val="28"/>
          <w:lang w:eastAsia="lv-LV"/>
        </w:rPr>
        <w:t>1) </w:t>
      </w:r>
      <w:r w:rsidRPr="00222FC0">
        <w:rPr>
          <w:rFonts w:ascii="Times New Roman" w:eastAsia="Times New Roman" w:hAnsi="Times New Roman" w:cs="Times New Roman"/>
          <w:sz w:val="28"/>
          <w:szCs w:val="28"/>
          <w:shd w:val="clear" w:color="auto" w:fill="FFFFFF"/>
          <w:lang w:eastAsia="lv-LV"/>
        </w:rPr>
        <w:t xml:space="preserve">īstenot </w:t>
      </w:r>
      <w:r w:rsidRPr="00222FC0">
        <w:rPr>
          <w:rFonts w:ascii="Times New Roman" w:eastAsia="Times New Roman" w:hAnsi="Times New Roman" w:cs="Times New Roman"/>
          <w:sz w:val="28"/>
          <w:szCs w:val="28"/>
          <w:lang w:eastAsia="lv-LV"/>
        </w:rPr>
        <w:t>vienu vai vairākus šādus uzraudzības pasākumus:</w:t>
      </w:r>
    </w:p>
    <w:p w14:paraId="2F356D0E" w14:textId="27421FB1" w:rsidR="004D6B81" w:rsidRPr="00222FC0" w:rsidRDefault="004D6B81" w:rsidP="00F74CDA">
      <w:pPr>
        <w:shd w:val="clear" w:color="auto" w:fill="FFFFFF"/>
        <w:spacing w:after="0" w:line="240" w:lineRule="auto"/>
        <w:ind w:firstLine="284"/>
        <w:jc w:val="both"/>
        <w:rPr>
          <w:rFonts w:ascii="Times New Roman" w:eastAsia="Times New Roman" w:hAnsi="Times New Roman" w:cs="Times New Roman"/>
          <w:sz w:val="28"/>
          <w:szCs w:val="28"/>
          <w:lang w:eastAsia="lv-LV"/>
        </w:rPr>
      </w:pPr>
      <w:r w:rsidRPr="00222FC0">
        <w:rPr>
          <w:rFonts w:ascii="Times New Roman" w:eastAsia="Times New Roman" w:hAnsi="Times New Roman" w:cs="Times New Roman"/>
          <w:sz w:val="28"/>
          <w:szCs w:val="28"/>
          <w:lang w:eastAsia="lv-LV"/>
        </w:rPr>
        <w:t xml:space="preserve">a) pieprasīt, lai persona, kas atbildīga par </w:t>
      </w:r>
      <w:r w:rsidRPr="00222FC0">
        <w:rPr>
          <w:rFonts w:ascii="Times New Roman" w:eastAsia="Arial Unicode MS" w:hAnsi="Times New Roman" w:cs="Times New Roman"/>
          <w:sz w:val="28"/>
          <w:szCs w:val="28"/>
        </w:rPr>
        <w:t>kolektīvās finansēšanas</w:t>
      </w:r>
      <w:r w:rsidRPr="00222FC0">
        <w:rPr>
          <w:rFonts w:ascii="Times New Roman" w:eastAsia="Times New Roman" w:hAnsi="Times New Roman" w:cs="Times New Roman"/>
          <w:sz w:val="28"/>
          <w:szCs w:val="28"/>
          <w:lang w:eastAsia="lv-LV"/>
        </w:rPr>
        <w:t xml:space="preserve"> pakalpojumu sniegšanu, nekavējoties veic pasākumus, kas nepieciešami, lai</w:t>
      </w:r>
      <w:r w:rsidR="00E90367" w:rsidRPr="00222FC0">
        <w:rPr>
          <w:rFonts w:ascii="Times New Roman" w:eastAsia="Times New Roman" w:hAnsi="Times New Roman" w:cs="Times New Roman"/>
          <w:sz w:val="28"/>
          <w:szCs w:val="28"/>
          <w:lang w:eastAsia="lv-LV"/>
        </w:rPr>
        <w:t xml:space="preserve"> pārtrauktu un</w:t>
      </w:r>
      <w:r w:rsidRPr="00222FC0">
        <w:rPr>
          <w:rFonts w:ascii="Times New Roman" w:eastAsia="Times New Roman" w:hAnsi="Times New Roman" w:cs="Times New Roman"/>
          <w:sz w:val="28"/>
          <w:szCs w:val="28"/>
          <w:lang w:eastAsia="lv-LV"/>
        </w:rPr>
        <w:t xml:space="preserve"> </w:t>
      </w:r>
      <w:r w:rsidR="00E90367" w:rsidRPr="00222FC0">
        <w:rPr>
          <w:rFonts w:ascii="Times New Roman" w:eastAsia="Times New Roman" w:hAnsi="Times New Roman" w:cs="Times New Roman"/>
          <w:sz w:val="28"/>
          <w:szCs w:val="28"/>
          <w:lang w:eastAsia="lv-LV"/>
        </w:rPr>
        <w:t xml:space="preserve">turpmāk </w:t>
      </w:r>
      <w:r w:rsidRPr="00222FC0">
        <w:rPr>
          <w:rFonts w:ascii="Times New Roman" w:eastAsia="Times New Roman" w:hAnsi="Times New Roman" w:cs="Times New Roman"/>
          <w:sz w:val="28"/>
          <w:szCs w:val="28"/>
          <w:lang w:eastAsia="lv-LV"/>
        </w:rPr>
        <w:t>novērstu</w:t>
      </w:r>
      <w:r w:rsidR="00E90367" w:rsidRPr="00222FC0">
        <w:rPr>
          <w:rFonts w:ascii="Times New Roman" w:eastAsia="Times New Roman" w:hAnsi="Times New Roman" w:cs="Times New Roman"/>
          <w:sz w:val="28"/>
          <w:szCs w:val="28"/>
          <w:lang w:eastAsia="lv-LV"/>
        </w:rPr>
        <w:t xml:space="preserve"> šādas</w:t>
      </w:r>
      <w:r w:rsidRPr="00222FC0">
        <w:rPr>
          <w:rFonts w:ascii="Times New Roman" w:eastAsia="Times New Roman" w:hAnsi="Times New Roman" w:cs="Times New Roman"/>
          <w:sz w:val="28"/>
          <w:szCs w:val="28"/>
          <w:lang w:eastAsia="lv-LV"/>
        </w:rPr>
        <w:t xml:space="preserve"> darbības neatbilstību normatīvajiem aktiem, un iesniedz Komisijai tās noteiktajā termiņā rīcības plānu</w:t>
      </w:r>
      <w:r w:rsidR="00036125" w:rsidRPr="00222FC0">
        <w:rPr>
          <w:rFonts w:ascii="Times New Roman" w:eastAsia="Times New Roman" w:hAnsi="Times New Roman" w:cs="Times New Roman"/>
          <w:sz w:val="28"/>
          <w:szCs w:val="28"/>
          <w:lang w:eastAsia="lv-LV"/>
        </w:rPr>
        <w:t>;</w:t>
      </w:r>
    </w:p>
    <w:p w14:paraId="5D0B86B3" w14:textId="57849773" w:rsidR="00036125" w:rsidRPr="00222FC0" w:rsidRDefault="004D6B81" w:rsidP="00F74CDA">
      <w:pPr>
        <w:shd w:val="clear" w:color="auto" w:fill="FFFFFF"/>
        <w:spacing w:after="0" w:line="240" w:lineRule="auto"/>
        <w:ind w:firstLine="284"/>
        <w:jc w:val="both"/>
        <w:rPr>
          <w:rFonts w:ascii="Times New Roman" w:eastAsia="Times New Roman" w:hAnsi="Times New Roman" w:cs="Times New Roman"/>
          <w:sz w:val="28"/>
          <w:szCs w:val="28"/>
          <w:lang w:eastAsia="lv-LV"/>
        </w:rPr>
      </w:pPr>
      <w:r w:rsidRPr="00222FC0">
        <w:rPr>
          <w:rFonts w:ascii="Times New Roman" w:eastAsia="Times New Roman" w:hAnsi="Times New Roman" w:cs="Times New Roman"/>
          <w:sz w:val="28"/>
          <w:szCs w:val="28"/>
          <w:lang w:eastAsia="lv-LV"/>
        </w:rPr>
        <w:t xml:space="preserve">b) dot personai, kas atbildīga par </w:t>
      </w:r>
      <w:r w:rsidRPr="00222FC0">
        <w:rPr>
          <w:rFonts w:ascii="Times New Roman" w:eastAsia="Arial Unicode MS" w:hAnsi="Times New Roman" w:cs="Times New Roman"/>
          <w:sz w:val="28"/>
          <w:szCs w:val="28"/>
        </w:rPr>
        <w:t>kolektīvās finansēšanas</w:t>
      </w:r>
      <w:r w:rsidRPr="00222FC0">
        <w:rPr>
          <w:rFonts w:ascii="Times New Roman" w:eastAsia="Times New Roman" w:hAnsi="Times New Roman" w:cs="Times New Roman"/>
          <w:sz w:val="28"/>
          <w:szCs w:val="28"/>
          <w:lang w:eastAsia="lv-LV"/>
        </w:rPr>
        <w:t xml:space="preserve"> pakalpojumu sniegšanu, tās pārraudzības institūcijām un izpildinstitūcijām, kā arī šo institūciju vadītājiem un locekļiem rakstveida rīkojumus, kas nepieciešami, lai ierobežotu vai apturētu </w:t>
      </w:r>
      <w:r w:rsidRPr="00222FC0">
        <w:rPr>
          <w:rFonts w:ascii="Times New Roman" w:eastAsia="Arial Unicode MS" w:hAnsi="Times New Roman" w:cs="Times New Roman"/>
          <w:sz w:val="28"/>
          <w:szCs w:val="28"/>
        </w:rPr>
        <w:t>kolektīvās finansēšanas</w:t>
      </w:r>
      <w:r w:rsidRPr="00222FC0">
        <w:rPr>
          <w:rFonts w:ascii="Times New Roman" w:eastAsia="Times New Roman" w:hAnsi="Times New Roman" w:cs="Times New Roman"/>
          <w:sz w:val="28"/>
          <w:szCs w:val="28"/>
          <w:lang w:eastAsia="lv-LV"/>
        </w:rPr>
        <w:t xml:space="preserve"> pakalpojumu sniedzēja darbību</w:t>
      </w:r>
      <w:r w:rsidR="00D3707A" w:rsidRPr="00222FC0">
        <w:rPr>
          <w:rFonts w:ascii="Times New Roman" w:eastAsia="Arial Unicode MS" w:hAnsi="Times New Roman" w:cs="Times New Roman"/>
          <w:sz w:val="28"/>
          <w:szCs w:val="28"/>
        </w:rPr>
        <w:t>;</w:t>
      </w:r>
    </w:p>
    <w:p w14:paraId="3117241D" w14:textId="77777777" w:rsidR="004D6B81" w:rsidRPr="00222FC0" w:rsidRDefault="004D6B81" w:rsidP="00F74CDA">
      <w:pPr>
        <w:shd w:val="clear" w:color="auto" w:fill="FFFFFF"/>
        <w:spacing w:after="0" w:line="240" w:lineRule="auto"/>
        <w:ind w:firstLine="284"/>
        <w:jc w:val="both"/>
        <w:rPr>
          <w:rFonts w:ascii="Times New Roman" w:eastAsia="Times New Roman" w:hAnsi="Times New Roman" w:cs="Times New Roman"/>
          <w:sz w:val="28"/>
          <w:szCs w:val="28"/>
          <w:lang w:eastAsia="lv-LV"/>
        </w:rPr>
      </w:pPr>
      <w:r w:rsidRPr="00222FC0">
        <w:rPr>
          <w:rFonts w:ascii="Times New Roman" w:eastAsia="Times New Roman" w:hAnsi="Times New Roman" w:cs="Times New Roman"/>
          <w:sz w:val="28"/>
          <w:szCs w:val="28"/>
          <w:lang w:eastAsia="lv-LV"/>
        </w:rPr>
        <w:t>2) </w:t>
      </w:r>
      <w:r w:rsidRPr="00222FC0">
        <w:rPr>
          <w:rFonts w:ascii="Times New Roman" w:eastAsia="Times New Roman" w:hAnsi="Times New Roman" w:cs="Times New Roman"/>
          <w:sz w:val="28"/>
          <w:szCs w:val="28"/>
          <w:shd w:val="clear" w:color="auto" w:fill="FFFFFF"/>
          <w:lang w:eastAsia="lv-LV"/>
        </w:rPr>
        <w:t>piemērot</w:t>
      </w:r>
      <w:r w:rsidRPr="00222FC0">
        <w:rPr>
          <w:rFonts w:ascii="Times New Roman" w:eastAsia="Times New Roman" w:hAnsi="Times New Roman" w:cs="Times New Roman"/>
          <w:sz w:val="28"/>
          <w:szCs w:val="28"/>
          <w:lang w:eastAsia="lv-LV"/>
        </w:rPr>
        <w:t xml:space="preserve"> vienu vai vairākas šādas sankcijas:</w:t>
      </w:r>
    </w:p>
    <w:p w14:paraId="5FD14493" w14:textId="43BFB786" w:rsidR="004D6B81" w:rsidRPr="00222FC0" w:rsidRDefault="004D6B81" w:rsidP="00F74CDA">
      <w:pPr>
        <w:shd w:val="clear" w:color="auto" w:fill="FFFFFF"/>
        <w:tabs>
          <w:tab w:val="left" w:pos="2268"/>
        </w:tabs>
        <w:spacing w:after="0" w:line="240" w:lineRule="auto"/>
        <w:ind w:firstLine="284"/>
        <w:jc w:val="both"/>
        <w:rPr>
          <w:rFonts w:ascii="Times New Roman" w:eastAsia="Times New Roman" w:hAnsi="Times New Roman" w:cs="Times New Roman"/>
          <w:sz w:val="28"/>
          <w:szCs w:val="28"/>
          <w:lang w:eastAsia="lv-LV"/>
        </w:rPr>
      </w:pPr>
      <w:r w:rsidRPr="00222FC0">
        <w:rPr>
          <w:rFonts w:ascii="Times New Roman" w:eastAsia="Times New Roman" w:hAnsi="Times New Roman" w:cs="Times New Roman"/>
          <w:sz w:val="28"/>
          <w:szCs w:val="28"/>
          <w:lang w:eastAsia="lv-LV"/>
        </w:rPr>
        <w:t xml:space="preserve">a) izteikt </w:t>
      </w:r>
      <w:r w:rsidRPr="00222FC0">
        <w:rPr>
          <w:rFonts w:ascii="Times New Roman" w:eastAsia="Arial Unicode MS" w:hAnsi="Times New Roman" w:cs="Times New Roman"/>
          <w:sz w:val="28"/>
          <w:szCs w:val="28"/>
        </w:rPr>
        <w:t>kolektīvās finansēšanas</w:t>
      </w:r>
      <w:r w:rsidRPr="00222FC0">
        <w:rPr>
          <w:rFonts w:ascii="Times New Roman" w:eastAsia="Times New Roman" w:hAnsi="Times New Roman" w:cs="Times New Roman"/>
          <w:sz w:val="28"/>
          <w:szCs w:val="28"/>
          <w:lang w:eastAsia="lv-LV"/>
        </w:rPr>
        <w:t xml:space="preserve"> pakalpojumu sniedzējam vai par pārkāpumu atbildīgajai fiziskajai personai</w:t>
      </w:r>
      <w:r w:rsidR="00E050EF" w:rsidRPr="00222FC0">
        <w:rPr>
          <w:rFonts w:ascii="Times New Roman" w:eastAsia="Times New Roman" w:hAnsi="Times New Roman" w:cs="Times New Roman"/>
          <w:sz w:val="28"/>
          <w:szCs w:val="28"/>
          <w:lang w:eastAsia="lv-LV"/>
        </w:rPr>
        <w:t xml:space="preserve"> publisku</w:t>
      </w:r>
      <w:r w:rsidRPr="00222FC0">
        <w:rPr>
          <w:rFonts w:ascii="Times New Roman" w:eastAsia="Times New Roman" w:hAnsi="Times New Roman" w:cs="Times New Roman"/>
          <w:sz w:val="28"/>
          <w:szCs w:val="28"/>
          <w:lang w:eastAsia="lv-LV"/>
        </w:rPr>
        <w:t xml:space="preserve"> brīdinājumu</w:t>
      </w:r>
      <w:r w:rsidR="00E050EF" w:rsidRPr="00222FC0">
        <w:rPr>
          <w:rFonts w:ascii="Times New Roman" w:eastAsia="Times New Roman" w:hAnsi="Times New Roman" w:cs="Times New Roman"/>
          <w:sz w:val="28"/>
          <w:szCs w:val="28"/>
          <w:lang w:eastAsia="lv-LV"/>
        </w:rPr>
        <w:t>;</w:t>
      </w:r>
    </w:p>
    <w:p w14:paraId="7A40A5A6" w14:textId="03A5514E" w:rsidR="004D6B81" w:rsidRPr="00222FC0" w:rsidRDefault="004D6B81" w:rsidP="00F74CDA">
      <w:pPr>
        <w:shd w:val="clear" w:color="auto" w:fill="FFFFFF"/>
        <w:tabs>
          <w:tab w:val="left" w:pos="2268"/>
        </w:tabs>
        <w:spacing w:after="0" w:line="240" w:lineRule="auto"/>
        <w:ind w:firstLine="284"/>
        <w:jc w:val="both"/>
        <w:rPr>
          <w:rFonts w:ascii="Times New Roman" w:eastAsia="Times New Roman" w:hAnsi="Times New Roman" w:cs="Times New Roman"/>
          <w:sz w:val="28"/>
          <w:szCs w:val="28"/>
          <w:lang w:eastAsia="lv-LV"/>
        </w:rPr>
      </w:pPr>
      <w:r w:rsidRPr="00222FC0">
        <w:rPr>
          <w:rFonts w:ascii="Times New Roman" w:eastAsia="Times New Roman" w:hAnsi="Times New Roman" w:cs="Times New Roman"/>
          <w:sz w:val="28"/>
          <w:szCs w:val="28"/>
          <w:lang w:eastAsia="lv-LV"/>
        </w:rPr>
        <w:lastRenderedPageBreak/>
        <w:t>b) </w:t>
      </w:r>
      <w:r w:rsidR="00E050EF" w:rsidRPr="00222FC0">
        <w:rPr>
          <w:rFonts w:ascii="Times New Roman" w:hAnsi="Times New Roman" w:cs="Times New Roman"/>
          <w:sz w:val="28"/>
          <w:szCs w:val="28"/>
          <w:shd w:val="clear" w:color="auto" w:fill="FFFFFF"/>
        </w:rPr>
        <w:t>aizliegt pildīt amata pienākumus vai</w:t>
      </w:r>
      <w:r w:rsidR="00E050EF" w:rsidRPr="00222FC0">
        <w:rPr>
          <w:rFonts w:ascii="Times New Roman" w:eastAsia="Times New Roman" w:hAnsi="Times New Roman" w:cs="Times New Roman"/>
          <w:sz w:val="28"/>
          <w:szCs w:val="28"/>
          <w:lang w:eastAsia="lv-LV"/>
        </w:rPr>
        <w:t xml:space="preserve"> a</w:t>
      </w:r>
      <w:r w:rsidR="00E050EF" w:rsidRPr="00222FC0">
        <w:rPr>
          <w:rFonts w:ascii="Times New Roman" w:hAnsi="Times New Roman" w:cs="Times New Roman"/>
          <w:sz w:val="28"/>
          <w:szCs w:val="28"/>
          <w:shd w:val="clear" w:color="auto" w:fill="FFFFFF"/>
        </w:rPr>
        <w:t xml:space="preserve">tcelt no amata </w:t>
      </w:r>
      <w:r w:rsidR="00E050EF" w:rsidRPr="00222FC0">
        <w:rPr>
          <w:rFonts w:ascii="Times New Roman" w:eastAsia="Arial Unicode MS" w:hAnsi="Times New Roman" w:cs="Times New Roman"/>
          <w:sz w:val="28"/>
          <w:szCs w:val="28"/>
        </w:rPr>
        <w:t>kolektīvās finansēšanas</w:t>
      </w:r>
      <w:r w:rsidR="00E050EF" w:rsidRPr="00222FC0">
        <w:rPr>
          <w:rFonts w:ascii="Times New Roman" w:eastAsia="Times New Roman" w:hAnsi="Times New Roman" w:cs="Times New Roman"/>
          <w:sz w:val="28"/>
          <w:szCs w:val="28"/>
          <w:lang w:eastAsia="lv-LV"/>
        </w:rPr>
        <w:t xml:space="preserve"> pakalpojumu sniedzēja</w:t>
      </w:r>
      <w:r w:rsidR="00E050EF" w:rsidRPr="00222FC0">
        <w:rPr>
          <w:rFonts w:ascii="Times New Roman" w:hAnsi="Times New Roman" w:cs="Times New Roman"/>
          <w:sz w:val="28"/>
          <w:szCs w:val="28"/>
          <w:shd w:val="clear" w:color="auto" w:fill="FFFFFF"/>
        </w:rPr>
        <w:t xml:space="preserve"> valdes vai padomes locekli vai aizliegt citai fiziskajai personai, kura ir atbildīga par pārkāpumu, veikt tai noteiktos amata pienākumus </w:t>
      </w:r>
      <w:r w:rsidR="00E050EF" w:rsidRPr="00222FC0">
        <w:rPr>
          <w:rFonts w:ascii="Times New Roman" w:eastAsia="Arial Unicode MS" w:hAnsi="Times New Roman" w:cs="Times New Roman"/>
          <w:sz w:val="28"/>
          <w:szCs w:val="28"/>
        </w:rPr>
        <w:t>kolektīvās finansēšanas</w:t>
      </w:r>
      <w:r w:rsidR="00E050EF" w:rsidRPr="00222FC0">
        <w:rPr>
          <w:rFonts w:ascii="Times New Roman" w:eastAsia="Times New Roman" w:hAnsi="Times New Roman" w:cs="Times New Roman"/>
          <w:sz w:val="28"/>
          <w:szCs w:val="28"/>
          <w:lang w:eastAsia="lv-LV"/>
        </w:rPr>
        <w:t xml:space="preserve"> pakalpojumu sniedzējā, ja</w:t>
      </w:r>
      <w:r w:rsidR="00425DA7" w:rsidRPr="00222FC0">
        <w:rPr>
          <w:rFonts w:ascii="Times New Roman" w:eastAsia="Times New Roman" w:hAnsi="Times New Roman" w:cs="Times New Roman"/>
          <w:sz w:val="28"/>
          <w:szCs w:val="28"/>
          <w:lang w:eastAsia="lv-LV"/>
        </w:rPr>
        <w:t xml:space="preserve"> </w:t>
      </w:r>
      <w:r w:rsidR="00E050EF" w:rsidRPr="00222FC0">
        <w:rPr>
          <w:rFonts w:ascii="Times New Roman" w:hAnsi="Times New Roman" w:cs="Times New Roman"/>
          <w:sz w:val="28"/>
          <w:szCs w:val="28"/>
          <w:shd w:val="clear" w:color="auto" w:fill="FFFFFF"/>
        </w:rPr>
        <w:t>minētās personas ir pārkāpušas </w:t>
      </w:r>
      <w:r w:rsidR="00E050EF" w:rsidRPr="00222FC0">
        <w:rPr>
          <w:rFonts w:ascii="Times New Roman" w:eastAsia="Arial Unicode MS" w:hAnsi="Times New Roman" w:cs="Times New Roman"/>
          <w:sz w:val="28"/>
          <w:szCs w:val="28"/>
        </w:rPr>
        <w:t xml:space="preserve">Regulā Nr. 2020/1503 </w:t>
      </w:r>
      <w:r w:rsidR="00D34490" w:rsidRPr="00222FC0">
        <w:rPr>
          <w:rFonts w:ascii="Times New Roman" w:eastAsia="Arial Unicode MS" w:hAnsi="Times New Roman" w:cs="Times New Roman"/>
          <w:sz w:val="28"/>
          <w:szCs w:val="28"/>
        </w:rPr>
        <w:t xml:space="preserve">noteiktās </w:t>
      </w:r>
      <w:r w:rsidR="00E050EF" w:rsidRPr="00222FC0">
        <w:rPr>
          <w:rFonts w:ascii="Times New Roman" w:eastAsia="Arial Unicode MS" w:hAnsi="Times New Roman" w:cs="Times New Roman"/>
          <w:sz w:val="28"/>
          <w:szCs w:val="28"/>
        </w:rPr>
        <w:t>prasības;</w:t>
      </w:r>
    </w:p>
    <w:p w14:paraId="35880EB6" w14:textId="21553BE8" w:rsidR="008072EB" w:rsidRPr="00222FC0" w:rsidRDefault="004D6B81" w:rsidP="00F74CDA">
      <w:pPr>
        <w:shd w:val="clear" w:color="auto" w:fill="FFFFFF"/>
        <w:tabs>
          <w:tab w:val="left" w:pos="993"/>
        </w:tabs>
        <w:spacing w:after="0" w:line="240" w:lineRule="auto"/>
        <w:ind w:firstLine="284"/>
        <w:jc w:val="both"/>
        <w:rPr>
          <w:rFonts w:ascii="Times New Roman" w:eastAsia="Times New Roman" w:hAnsi="Times New Roman" w:cs="Times New Roman"/>
          <w:sz w:val="28"/>
          <w:szCs w:val="28"/>
          <w:lang w:eastAsia="zh-TW"/>
        </w:rPr>
      </w:pPr>
      <w:r w:rsidRPr="00222FC0">
        <w:rPr>
          <w:rFonts w:ascii="Times New Roman" w:eastAsia="Times New Roman" w:hAnsi="Times New Roman" w:cs="Times New Roman"/>
          <w:sz w:val="28"/>
          <w:szCs w:val="28"/>
          <w:lang w:eastAsia="lv-LV"/>
        </w:rPr>
        <w:t xml:space="preserve">c) uzlikt juridiskajai personai vai par pārkāpumu atbildīgajai fiziskajai </w:t>
      </w:r>
      <w:r w:rsidRPr="00222FC0">
        <w:rPr>
          <w:rFonts w:ascii="Times New Roman" w:eastAsia="Times New Roman" w:hAnsi="Times New Roman" w:cs="Times New Roman"/>
          <w:spacing w:val="-2"/>
          <w:sz w:val="28"/>
          <w:szCs w:val="28"/>
          <w:lang w:eastAsia="lv-LV"/>
        </w:rPr>
        <w:t>personai soda naudu</w:t>
      </w:r>
      <w:r w:rsidR="008072EB" w:rsidRPr="00222FC0">
        <w:rPr>
          <w:rFonts w:ascii="Times New Roman" w:eastAsia="Times New Roman" w:hAnsi="Times New Roman" w:cs="Times New Roman"/>
          <w:sz w:val="28"/>
          <w:szCs w:val="28"/>
          <w:lang w:eastAsia="lv-LV"/>
        </w:rPr>
        <w:t xml:space="preserve"> </w:t>
      </w:r>
      <w:r w:rsidR="006B10B7" w:rsidRPr="00222FC0">
        <w:rPr>
          <w:rFonts w:ascii="Times New Roman" w:eastAsia="Times New Roman" w:hAnsi="Times New Roman" w:cs="Times New Roman"/>
          <w:sz w:val="28"/>
          <w:szCs w:val="28"/>
          <w:lang w:eastAsia="zh-TW"/>
        </w:rPr>
        <w:t>līdz summai, kas</w:t>
      </w:r>
      <w:r w:rsidR="008072EB" w:rsidRPr="00222FC0">
        <w:rPr>
          <w:rFonts w:ascii="Times New Roman" w:eastAsia="Times New Roman" w:hAnsi="Times New Roman" w:cs="Times New Roman"/>
          <w:sz w:val="28"/>
          <w:szCs w:val="28"/>
          <w:lang w:eastAsia="zh-TW"/>
        </w:rPr>
        <w:t xml:space="preserve"> div</w:t>
      </w:r>
      <w:r w:rsidR="00D3707A" w:rsidRPr="00222FC0">
        <w:rPr>
          <w:rFonts w:ascii="Times New Roman" w:eastAsia="Times New Roman" w:hAnsi="Times New Roman" w:cs="Times New Roman"/>
          <w:sz w:val="28"/>
          <w:szCs w:val="28"/>
          <w:lang w:eastAsia="zh-TW"/>
        </w:rPr>
        <w:t xml:space="preserve">as </w:t>
      </w:r>
      <w:r w:rsidR="008072EB" w:rsidRPr="00222FC0">
        <w:rPr>
          <w:rFonts w:ascii="Times New Roman" w:eastAsia="Times New Roman" w:hAnsi="Times New Roman" w:cs="Times New Roman"/>
          <w:sz w:val="28"/>
          <w:szCs w:val="28"/>
          <w:lang w:eastAsia="zh-TW"/>
        </w:rPr>
        <w:t>reiz</w:t>
      </w:r>
      <w:r w:rsidR="00D3707A" w:rsidRPr="00222FC0">
        <w:rPr>
          <w:rFonts w:ascii="Times New Roman" w:eastAsia="Times New Roman" w:hAnsi="Times New Roman" w:cs="Times New Roman"/>
          <w:sz w:val="28"/>
          <w:szCs w:val="28"/>
          <w:lang w:eastAsia="zh-TW"/>
        </w:rPr>
        <w:t>es</w:t>
      </w:r>
      <w:r w:rsidR="008072EB" w:rsidRPr="00222FC0">
        <w:rPr>
          <w:rFonts w:ascii="Times New Roman" w:eastAsia="Times New Roman" w:hAnsi="Times New Roman" w:cs="Times New Roman"/>
          <w:sz w:val="28"/>
          <w:szCs w:val="28"/>
          <w:lang w:eastAsia="zh-TW"/>
        </w:rPr>
        <w:t xml:space="preserve"> pārsniedz no pārkāpuma gūtā labuma apmēru, ja šādu labumu var konstatēt, pat ja tas pārsniedz </w:t>
      </w:r>
      <w:r w:rsidR="00D3707A" w:rsidRPr="00222FC0">
        <w:rPr>
          <w:rFonts w:ascii="Times New Roman" w:eastAsia="Times New Roman" w:hAnsi="Times New Roman" w:cs="Times New Roman"/>
          <w:sz w:val="28"/>
          <w:szCs w:val="28"/>
          <w:lang w:eastAsia="zh-TW"/>
        </w:rPr>
        <w:t>šā punkta "</w:t>
      </w:r>
      <w:r w:rsidR="006B10B7" w:rsidRPr="00222FC0">
        <w:rPr>
          <w:rFonts w:ascii="Times New Roman" w:eastAsia="Times New Roman" w:hAnsi="Times New Roman" w:cs="Times New Roman"/>
          <w:sz w:val="28"/>
          <w:szCs w:val="28"/>
          <w:lang w:eastAsia="zh-TW"/>
        </w:rPr>
        <w:t>d</w:t>
      </w:r>
      <w:r w:rsidR="00D3707A" w:rsidRPr="00222FC0">
        <w:rPr>
          <w:rFonts w:ascii="Times New Roman" w:eastAsia="Times New Roman" w:hAnsi="Times New Roman" w:cs="Times New Roman"/>
          <w:sz w:val="28"/>
          <w:szCs w:val="28"/>
          <w:lang w:eastAsia="zh-TW"/>
        </w:rPr>
        <w:t>"</w:t>
      </w:r>
      <w:r w:rsidR="006B10B7" w:rsidRPr="00222FC0">
        <w:rPr>
          <w:rFonts w:ascii="Times New Roman" w:eastAsia="Times New Roman" w:hAnsi="Times New Roman" w:cs="Times New Roman"/>
          <w:sz w:val="28"/>
          <w:szCs w:val="28"/>
          <w:lang w:eastAsia="zh-TW"/>
        </w:rPr>
        <w:t xml:space="preserve"> un </w:t>
      </w:r>
      <w:r w:rsidR="00D3707A" w:rsidRPr="00222FC0">
        <w:rPr>
          <w:rFonts w:ascii="Times New Roman" w:eastAsia="Times New Roman" w:hAnsi="Times New Roman" w:cs="Times New Roman"/>
          <w:sz w:val="28"/>
          <w:szCs w:val="28"/>
          <w:lang w:eastAsia="zh-TW"/>
        </w:rPr>
        <w:t>"</w:t>
      </w:r>
      <w:r w:rsidR="006B10B7" w:rsidRPr="00222FC0">
        <w:rPr>
          <w:rFonts w:ascii="Times New Roman" w:eastAsia="Times New Roman" w:hAnsi="Times New Roman" w:cs="Times New Roman"/>
          <w:sz w:val="28"/>
          <w:szCs w:val="28"/>
          <w:lang w:eastAsia="zh-TW"/>
        </w:rPr>
        <w:t>e</w:t>
      </w:r>
      <w:r w:rsidR="00D3707A" w:rsidRPr="00222FC0">
        <w:rPr>
          <w:rFonts w:ascii="Times New Roman" w:eastAsia="Times New Roman" w:hAnsi="Times New Roman" w:cs="Times New Roman"/>
          <w:sz w:val="28"/>
          <w:szCs w:val="28"/>
          <w:lang w:eastAsia="zh-TW"/>
        </w:rPr>
        <w:t>"</w:t>
      </w:r>
      <w:r w:rsidR="006B10B7" w:rsidRPr="00222FC0">
        <w:rPr>
          <w:rFonts w:ascii="Times New Roman" w:eastAsia="Times New Roman" w:hAnsi="Times New Roman" w:cs="Times New Roman"/>
          <w:sz w:val="28"/>
          <w:szCs w:val="28"/>
          <w:lang w:eastAsia="zh-TW"/>
        </w:rPr>
        <w:t xml:space="preserve"> apakšpunkt</w:t>
      </w:r>
      <w:r w:rsidR="00D3707A" w:rsidRPr="00222FC0">
        <w:rPr>
          <w:rFonts w:ascii="Times New Roman" w:eastAsia="Times New Roman" w:hAnsi="Times New Roman" w:cs="Times New Roman"/>
          <w:sz w:val="28"/>
          <w:szCs w:val="28"/>
          <w:lang w:eastAsia="zh-TW"/>
        </w:rPr>
        <w:t>ā</w:t>
      </w:r>
      <w:r w:rsidR="006B10B7" w:rsidRPr="00222FC0">
        <w:rPr>
          <w:rFonts w:ascii="Times New Roman" w:eastAsia="Times New Roman" w:hAnsi="Times New Roman" w:cs="Times New Roman"/>
          <w:sz w:val="28"/>
          <w:szCs w:val="28"/>
          <w:lang w:eastAsia="zh-TW"/>
        </w:rPr>
        <w:t xml:space="preserve"> noteiktās</w:t>
      </w:r>
      <w:r w:rsidR="008072EB" w:rsidRPr="00222FC0">
        <w:rPr>
          <w:rFonts w:ascii="Times New Roman" w:eastAsia="Times New Roman" w:hAnsi="Times New Roman" w:cs="Times New Roman"/>
          <w:sz w:val="28"/>
          <w:szCs w:val="28"/>
          <w:lang w:eastAsia="zh-TW"/>
        </w:rPr>
        <w:t xml:space="preserve"> summas</w:t>
      </w:r>
      <w:r w:rsidR="003D0036" w:rsidRPr="00222FC0">
        <w:rPr>
          <w:rFonts w:ascii="Times New Roman" w:eastAsia="Times New Roman" w:hAnsi="Times New Roman" w:cs="Times New Roman"/>
          <w:sz w:val="28"/>
          <w:szCs w:val="28"/>
          <w:lang w:eastAsia="zh-TW"/>
        </w:rPr>
        <w:t>;</w:t>
      </w:r>
    </w:p>
    <w:p w14:paraId="5F76A31C" w14:textId="71CBF0C6" w:rsidR="006B10B7" w:rsidRPr="00222FC0" w:rsidRDefault="006B10B7" w:rsidP="00F74CDA">
      <w:pPr>
        <w:pStyle w:val="oj-normal"/>
        <w:spacing w:before="0" w:beforeAutospacing="0" w:after="0" w:afterAutospacing="0" w:line="312" w:lineRule="atLeast"/>
        <w:ind w:firstLine="284"/>
        <w:jc w:val="both"/>
        <w:rPr>
          <w:sz w:val="28"/>
          <w:szCs w:val="28"/>
        </w:rPr>
      </w:pPr>
      <w:r w:rsidRPr="00222FC0">
        <w:rPr>
          <w:sz w:val="28"/>
          <w:szCs w:val="28"/>
        </w:rPr>
        <w:t xml:space="preserve">d) </w:t>
      </w:r>
      <w:r w:rsidR="00D0021E" w:rsidRPr="00222FC0">
        <w:rPr>
          <w:sz w:val="28"/>
          <w:szCs w:val="28"/>
        </w:rPr>
        <w:t xml:space="preserve">uzlikt </w:t>
      </w:r>
      <w:r w:rsidR="008072EB" w:rsidRPr="00222FC0">
        <w:rPr>
          <w:sz w:val="28"/>
          <w:szCs w:val="28"/>
        </w:rPr>
        <w:t>juridisk</w:t>
      </w:r>
      <w:r w:rsidR="0027473F" w:rsidRPr="00222FC0">
        <w:rPr>
          <w:sz w:val="28"/>
          <w:szCs w:val="28"/>
        </w:rPr>
        <w:t>aj</w:t>
      </w:r>
      <w:r w:rsidR="00D34490" w:rsidRPr="00222FC0">
        <w:rPr>
          <w:sz w:val="28"/>
          <w:szCs w:val="28"/>
        </w:rPr>
        <w:t>ai</w:t>
      </w:r>
      <w:r w:rsidR="008072EB" w:rsidRPr="00222FC0">
        <w:rPr>
          <w:sz w:val="28"/>
          <w:szCs w:val="28"/>
        </w:rPr>
        <w:t xml:space="preserve"> person</w:t>
      </w:r>
      <w:r w:rsidR="00D34490" w:rsidRPr="00222FC0">
        <w:rPr>
          <w:sz w:val="28"/>
          <w:szCs w:val="28"/>
        </w:rPr>
        <w:t>ai</w:t>
      </w:r>
      <w:r w:rsidR="008072EB" w:rsidRPr="00222FC0">
        <w:rPr>
          <w:sz w:val="28"/>
          <w:szCs w:val="28"/>
        </w:rPr>
        <w:t xml:space="preserve"> </w:t>
      </w:r>
      <w:r w:rsidRPr="00222FC0">
        <w:rPr>
          <w:sz w:val="28"/>
          <w:szCs w:val="28"/>
        </w:rPr>
        <w:t>soda naud</w:t>
      </w:r>
      <w:r w:rsidR="0027473F" w:rsidRPr="00222FC0">
        <w:rPr>
          <w:sz w:val="28"/>
          <w:szCs w:val="28"/>
        </w:rPr>
        <w:t>u</w:t>
      </w:r>
      <w:r w:rsidRPr="00222FC0">
        <w:rPr>
          <w:sz w:val="28"/>
          <w:szCs w:val="28"/>
        </w:rPr>
        <w:t xml:space="preserve"> līdz 500 000 </w:t>
      </w:r>
      <w:proofErr w:type="spellStart"/>
      <w:r w:rsidRPr="00222FC0">
        <w:rPr>
          <w:i/>
          <w:sz w:val="28"/>
          <w:szCs w:val="28"/>
        </w:rPr>
        <w:t>euro</w:t>
      </w:r>
      <w:proofErr w:type="spellEnd"/>
      <w:r w:rsidRPr="00222FC0">
        <w:rPr>
          <w:sz w:val="28"/>
          <w:szCs w:val="28"/>
        </w:rPr>
        <w:t xml:space="preserve"> </w:t>
      </w:r>
      <w:r w:rsidR="008072EB" w:rsidRPr="00222FC0">
        <w:rPr>
          <w:sz w:val="28"/>
          <w:szCs w:val="28"/>
        </w:rPr>
        <w:t xml:space="preserve">vai līdz </w:t>
      </w:r>
      <w:r w:rsidRPr="00222FC0">
        <w:rPr>
          <w:sz w:val="28"/>
          <w:szCs w:val="28"/>
        </w:rPr>
        <w:t>pieciem procentiem</w:t>
      </w:r>
      <w:r w:rsidR="008072EB" w:rsidRPr="00222FC0">
        <w:rPr>
          <w:sz w:val="28"/>
          <w:szCs w:val="28"/>
        </w:rPr>
        <w:t xml:space="preserve"> no minētās juridiskās personas kopējā gada apgrozījuma saskaņā ar jaunāko pieejamo vadības struktūras apstiprināto finanšu pārskatu. Ja juridiskā persona ir mātes</w:t>
      </w:r>
      <w:r w:rsidRPr="00222FC0">
        <w:rPr>
          <w:sz w:val="28"/>
          <w:szCs w:val="28"/>
        </w:rPr>
        <w:t xml:space="preserve"> </w:t>
      </w:r>
      <w:r w:rsidR="008072EB" w:rsidRPr="00222FC0">
        <w:rPr>
          <w:sz w:val="28"/>
          <w:szCs w:val="28"/>
        </w:rPr>
        <w:t>uzņēmums vai mātes</w:t>
      </w:r>
      <w:r w:rsidRPr="00222FC0">
        <w:rPr>
          <w:sz w:val="28"/>
          <w:szCs w:val="28"/>
        </w:rPr>
        <w:t xml:space="preserve"> </w:t>
      </w:r>
      <w:r w:rsidR="008072EB" w:rsidRPr="00222FC0">
        <w:rPr>
          <w:sz w:val="28"/>
          <w:szCs w:val="28"/>
        </w:rPr>
        <w:t>uzņēmuma meitas</w:t>
      </w:r>
      <w:r w:rsidR="0027473F" w:rsidRPr="00222FC0">
        <w:rPr>
          <w:sz w:val="28"/>
          <w:szCs w:val="28"/>
        </w:rPr>
        <w:t xml:space="preserve"> </w:t>
      </w:r>
      <w:r w:rsidR="008072EB" w:rsidRPr="00222FC0">
        <w:rPr>
          <w:sz w:val="28"/>
          <w:szCs w:val="28"/>
        </w:rPr>
        <w:t xml:space="preserve">uzņēmums, kam ir jāsagatavo konsolidētie finanšu pārskati saskaņā ar </w:t>
      </w:r>
      <w:r w:rsidR="005E47FB" w:rsidRPr="00222FC0">
        <w:rPr>
          <w:sz w:val="28"/>
          <w:szCs w:val="28"/>
        </w:rPr>
        <w:t>Gada pārskatu un konsolidēto gada pārskatu likumu</w:t>
      </w:r>
      <w:r w:rsidR="008072EB" w:rsidRPr="00222FC0">
        <w:rPr>
          <w:sz w:val="28"/>
          <w:szCs w:val="28"/>
        </w:rPr>
        <w:t xml:space="preserve">, attiecīgais kopējais gada apgrozījums ir kopējais gada apgrozījums vai tam atbilstošs ienākumu veids saskaņā ar attiecīgajiem </w:t>
      </w:r>
      <w:r w:rsidRPr="00222FC0">
        <w:rPr>
          <w:sz w:val="28"/>
          <w:szCs w:val="28"/>
        </w:rPr>
        <w:t xml:space="preserve">Eiropas </w:t>
      </w:r>
      <w:r w:rsidR="008072EB" w:rsidRPr="00222FC0">
        <w:rPr>
          <w:sz w:val="28"/>
          <w:szCs w:val="28"/>
        </w:rPr>
        <w:t>Savienības tiesību aktiem grāmatvedības jomā, ņemot vērā jaunāko pieejamo galvenā mātes</w:t>
      </w:r>
      <w:r w:rsidRPr="00222FC0">
        <w:rPr>
          <w:sz w:val="28"/>
          <w:szCs w:val="28"/>
        </w:rPr>
        <w:t xml:space="preserve"> </w:t>
      </w:r>
      <w:r w:rsidR="008072EB" w:rsidRPr="00222FC0">
        <w:rPr>
          <w:sz w:val="28"/>
          <w:szCs w:val="28"/>
        </w:rPr>
        <w:t>uzņēmuma vadības struktūras apstiprināto konsolidēto finanšu pārskatu;</w:t>
      </w:r>
    </w:p>
    <w:p w14:paraId="227B00DF" w14:textId="702CA3EB" w:rsidR="006B10B7" w:rsidRPr="00222FC0" w:rsidRDefault="00D34490" w:rsidP="00F74CDA">
      <w:pPr>
        <w:pStyle w:val="oj-normal"/>
        <w:spacing w:before="0" w:beforeAutospacing="0" w:after="0" w:afterAutospacing="0" w:line="312" w:lineRule="atLeast"/>
        <w:ind w:firstLine="284"/>
        <w:jc w:val="both"/>
        <w:rPr>
          <w:sz w:val="28"/>
          <w:szCs w:val="28"/>
        </w:rPr>
      </w:pPr>
      <w:r w:rsidRPr="00222FC0">
        <w:rPr>
          <w:sz w:val="28"/>
          <w:szCs w:val="28"/>
        </w:rPr>
        <w:t xml:space="preserve">e) </w:t>
      </w:r>
      <w:r w:rsidR="00D0021E" w:rsidRPr="00222FC0">
        <w:rPr>
          <w:sz w:val="28"/>
          <w:szCs w:val="28"/>
        </w:rPr>
        <w:t xml:space="preserve">uzlikt </w:t>
      </w:r>
      <w:r w:rsidRPr="00222FC0">
        <w:rPr>
          <w:sz w:val="28"/>
          <w:szCs w:val="28"/>
        </w:rPr>
        <w:t>fizisk</w:t>
      </w:r>
      <w:r w:rsidR="00AA3D87" w:rsidRPr="00222FC0">
        <w:rPr>
          <w:sz w:val="28"/>
          <w:szCs w:val="28"/>
        </w:rPr>
        <w:t>aj</w:t>
      </w:r>
      <w:r w:rsidRPr="00222FC0">
        <w:rPr>
          <w:sz w:val="28"/>
          <w:szCs w:val="28"/>
        </w:rPr>
        <w:t>ai</w:t>
      </w:r>
      <w:r w:rsidR="006B10B7" w:rsidRPr="00222FC0">
        <w:rPr>
          <w:sz w:val="28"/>
          <w:szCs w:val="28"/>
        </w:rPr>
        <w:t xml:space="preserve"> person</w:t>
      </w:r>
      <w:r w:rsidRPr="00222FC0">
        <w:rPr>
          <w:sz w:val="28"/>
          <w:szCs w:val="28"/>
        </w:rPr>
        <w:t>ai</w:t>
      </w:r>
      <w:r w:rsidR="006B10B7" w:rsidRPr="00222FC0">
        <w:rPr>
          <w:sz w:val="28"/>
          <w:szCs w:val="28"/>
        </w:rPr>
        <w:t xml:space="preserve"> soda naudu līdz 500 000 </w:t>
      </w:r>
      <w:proofErr w:type="spellStart"/>
      <w:r w:rsidR="006B10B7" w:rsidRPr="00222FC0">
        <w:rPr>
          <w:i/>
          <w:sz w:val="28"/>
          <w:szCs w:val="28"/>
        </w:rPr>
        <w:t>euro</w:t>
      </w:r>
      <w:proofErr w:type="spellEnd"/>
      <w:r w:rsidR="006B10B7" w:rsidRPr="00222FC0">
        <w:rPr>
          <w:sz w:val="28"/>
          <w:szCs w:val="28"/>
        </w:rPr>
        <w:t>.</w:t>
      </w:r>
    </w:p>
    <w:p w14:paraId="663716AF" w14:textId="796F274D" w:rsidR="004D6B81" w:rsidRPr="00222FC0" w:rsidRDefault="004D6B81" w:rsidP="00F74CDA">
      <w:pPr>
        <w:suppressAutoHyphens/>
        <w:spacing w:after="0" w:line="240" w:lineRule="auto"/>
        <w:ind w:firstLine="284"/>
        <w:jc w:val="both"/>
        <w:rPr>
          <w:rFonts w:ascii="Times New Roman" w:eastAsia="Times New Roman" w:hAnsi="Times New Roman" w:cs="Times New Roman"/>
          <w:spacing w:val="-2"/>
          <w:sz w:val="28"/>
          <w:szCs w:val="28"/>
          <w:lang w:eastAsia="lv-LV"/>
        </w:rPr>
      </w:pPr>
      <w:r w:rsidRPr="00222FC0">
        <w:rPr>
          <w:rFonts w:ascii="Times New Roman" w:eastAsia="Times New Roman" w:hAnsi="Times New Roman" w:cs="Times New Roman"/>
          <w:spacing w:val="-2"/>
          <w:sz w:val="28"/>
          <w:szCs w:val="28"/>
          <w:lang w:eastAsia="lv-LV"/>
        </w:rPr>
        <w:t>(2) </w:t>
      </w:r>
      <w:r w:rsidR="008072EB" w:rsidRPr="00222FC0">
        <w:rPr>
          <w:rFonts w:ascii="Times New Roman" w:hAnsi="Times New Roman" w:cs="Times New Roman"/>
          <w:sz w:val="28"/>
          <w:szCs w:val="28"/>
          <w:shd w:val="clear" w:color="auto" w:fill="FFFFFF"/>
        </w:rPr>
        <w:t xml:space="preserve">Ja Komisija konstatē, ka </w:t>
      </w:r>
      <w:r w:rsidR="006B10B7" w:rsidRPr="00222FC0">
        <w:rPr>
          <w:rFonts w:ascii="Times New Roman" w:eastAsia="Arial Unicode MS" w:hAnsi="Times New Roman" w:cs="Times New Roman"/>
          <w:sz w:val="28"/>
          <w:szCs w:val="28"/>
        </w:rPr>
        <w:t>kolektīvās finansēšanas</w:t>
      </w:r>
      <w:r w:rsidR="006B10B7" w:rsidRPr="00222FC0">
        <w:rPr>
          <w:rFonts w:ascii="Times New Roman" w:eastAsia="Arial Unicode MS" w:hAnsi="Times New Roman" w:cs="Times New Roman"/>
          <w:spacing w:val="-2"/>
          <w:sz w:val="28"/>
          <w:szCs w:val="28"/>
        </w:rPr>
        <w:t xml:space="preserve"> pakalpojumi</w:t>
      </w:r>
      <w:r w:rsidR="004E68EE" w:rsidRPr="00222FC0">
        <w:rPr>
          <w:rFonts w:ascii="Times New Roman" w:eastAsia="Arial Unicode MS" w:hAnsi="Times New Roman" w:cs="Times New Roman"/>
          <w:spacing w:val="-2"/>
          <w:sz w:val="28"/>
          <w:szCs w:val="28"/>
        </w:rPr>
        <w:t xml:space="preserve"> Latvijā</w:t>
      </w:r>
      <w:r w:rsidR="008072EB" w:rsidRPr="00222FC0">
        <w:rPr>
          <w:rFonts w:ascii="Times New Roman" w:hAnsi="Times New Roman" w:cs="Times New Roman"/>
          <w:sz w:val="28"/>
          <w:szCs w:val="28"/>
          <w:shd w:val="clear" w:color="auto" w:fill="FFFFFF"/>
        </w:rPr>
        <w:t xml:space="preserve"> tie</w:t>
      </w:r>
      <w:r w:rsidR="006B10B7" w:rsidRPr="00222FC0">
        <w:rPr>
          <w:rFonts w:ascii="Times New Roman" w:hAnsi="Times New Roman" w:cs="Times New Roman"/>
          <w:sz w:val="28"/>
          <w:szCs w:val="28"/>
          <w:shd w:val="clear" w:color="auto" w:fill="FFFFFF"/>
        </w:rPr>
        <w:t xml:space="preserve">k </w:t>
      </w:r>
      <w:r w:rsidR="00D0021E" w:rsidRPr="00222FC0">
        <w:rPr>
          <w:rFonts w:ascii="Times New Roman" w:hAnsi="Times New Roman" w:cs="Times New Roman"/>
          <w:sz w:val="28"/>
          <w:szCs w:val="28"/>
          <w:shd w:val="clear" w:color="auto" w:fill="FFFFFF"/>
        </w:rPr>
        <w:t>sniegti</w:t>
      </w:r>
      <w:r w:rsidR="008072EB" w:rsidRPr="00222FC0">
        <w:rPr>
          <w:rFonts w:ascii="Times New Roman" w:hAnsi="Times New Roman" w:cs="Times New Roman"/>
          <w:sz w:val="28"/>
          <w:szCs w:val="28"/>
          <w:shd w:val="clear" w:color="auto" w:fill="FFFFFF"/>
        </w:rPr>
        <w:t xml:space="preserve"> bez attiecīgas reģistrācijas, Komisija ir tiesīga </w:t>
      </w:r>
      <w:r w:rsidR="008072EB" w:rsidRPr="00222FC0">
        <w:rPr>
          <w:rFonts w:ascii="Times New Roman" w:hAnsi="Times New Roman" w:cs="Times New Roman"/>
          <w:sz w:val="28"/>
          <w:szCs w:val="28"/>
        </w:rPr>
        <w:t>par pārkāpumu atbildīgajai fizisk</w:t>
      </w:r>
      <w:r w:rsidR="0027473F" w:rsidRPr="00222FC0">
        <w:rPr>
          <w:rFonts w:ascii="Times New Roman" w:hAnsi="Times New Roman" w:cs="Times New Roman"/>
          <w:sz w:val="28"/>
          <w:szCs w:val="28"/>
        </w:rPr>
        <w:t>aj</w:t>
      </w:r>
      <w:r w:rsidR="008072EB" w:rsidRPr="00222FC0">
        <w:rPr>
          <w:rFonts w:ascii="Times New Roman" w:hAnsi="Times New Roman" w:cs="Times New Roman"/>
          <w:sz w:val="28"/>
          <w:szCs w:val="28"/>
        </w:rPr>
        <w:t>ai vai juridisk</w:t>
      </w:r>
      <w:r w:rsidR="0027473F" w:rsidRPr="00222FC0">
        <w:rPr>
          <w:rFonts w:ascii="Times New Roman" w:hAnsi="Times New Roman" w:cs="Times New Roman"/>
          <w:sz w:val="28"/>
          <w:szCs w:val="28"/>
        </w:rPr>
        <w:t>aj</w:t>
      </w:r>
      <w:r w:rsidR="008072EB" w:rsidRPr="00222FC0">
        <w:rPr>
          <w:rFonts w:ascii="Times New Roman" w:hAnsi="Times New Roman" w:cs="Times New Roman"/>
          <w:sz w:val="28"/>
          <w:szCs w:val="28"/>
        </w:rPr>
        <w:t>ai personai</w:t>
      </w:r>
      <w:r w:rsidR="008072EB" w:rsidRPr="00222FC0" w:rsidDel="00E74542">
        <w:rPr>
          <w:rFonts w:ascii="Times New Roman" w:hAnsi="Times New Roman" w:cs="Times New Roman"/>
          <w:sz w:val="28"/>
          <w:szCs w:val="28"/>
          <w:shd w:val="clear" w:color="auto" w:fill="FFFFFF"/>
        </w:rPr>
        <w:t xml:space="preserve"> </w:t>
      </w:r>
      <w:r w:rsidR="008072EB" w:rsidRPr="00222FC0">
        <w:rPr>
          <w:rFonts w:ascii="Times New Roman" w:hAnsi="Times New Roman" w:cs="Times New Roman"/>
          <w:sz w:val="28"/>
          <w:szCs w:val="28"/>
          <w:shd w:val="clear" w:color="auto" w:fill="FFFFFF"/>
        </w:rPr>
        <w:t xml:space="preserve">izteikt brīdinājumu vai uzlikt soda naudu </w:t>
      </w:r>
      <w:r w:rsidR="006B10B7" w:rsidRPr="00222FC0">
        <w:rPr>
          <w:rFonts w:ascii="Times New Roman" w:hAnsi="Times New Roman" w:cs="Times New Roman"/>
          <w:sz w:val="28"/>
          <w:szCs w:val="28"/>
          <w:shd w:val="clear" w:color="auto" w:fill="FFFFFF"/>
        </w:rPr>
        <w:t xml:space="preserve">šā panta </w:t>
      </w:r>
      <w:r w:rsidR="00D0021E" w:rsidRPr="00222FC0">
        <w:rPr>
          <w:rFonts w:ascii="Times New Roman" w:hAnsi="Times New Roman" w:cs="Times New Roman"/>
          <w:sz w:val="28"/>
          <w:szCs w:val="28"/>
          <w:shd w:val="clear" w:color="auto" w:fill="FFFFFF"/>
        </w:rPr>
        <w:t>pirmās</w:t>
      </w:r>
      <w:r w:rsidR="006B10B7" w:rsidRPr="00222FC0">
        <w:rPr>
          <w:rFonts w:ascii="Times New Roman" w:hAnsi="Times New Roman" w:cs="Times New Roman"/>
          <w:sz w:val="28"/>
          <w:szCs w:val="28"/>
          <w:shd w:val="clear" w:color="auto" w:fill="FFFFFF"/>
        </w:rPr>
        <w:t xml:space="preserve"> daļas </w:t>
      </w:r>
      <w:r w:rsidR="00D0021E" w:rsidRPr="00222FC0">
        <w:rPr>
          <w:rFonts w:ascii="Times New Roman" w:hAnsi="Times New Roman" w:cs="Times New Roman"/>
          <w:sz w:val="28"/>
          <w:szCs w:val="28"/>
          <w:shd w:val="clear" w:color="auto" w:fill="FFFFFF"/>
        </w:rPr>
        <w:t xml:space="preserve">2. punkta </w:t>
      </w:r>
      <w:r w:rsidR="009A0DE7" w:rsidRPr="00222FC0">
        <w:rPr>
          <w:rFonts w:ascii="Times New Roman" w:hAnsi="Times New Roman" w:cs="Times New Roman"/>
          <w:sz w:val="28"/>
          <w:szCs w:val="28"/>
          <w:shd w:val="clear" w:color="auto" w:fill="FFFFFF"/>
        </w:rPr>
        <w:t>"</w:t>
      </w:r>
      <w:r w:rsidR="006B10B7" w:rsidRPr="00222FC0">
        <w:rPr>
          <w:rFonts w:ascii="Times New Roman" w:hAnsi="Times New Roman" w:cs="Times New Roman"/>
          <w:sz w:val="28"/>
          <w:szCs w:val="28"/>
          <w:shd w:val="clear" w:color="auto" w:fill="FFFFFF"/>
        </w:rPr>
        <w:t>c</w:t>
      </w:r>
      <w:r w:rsidR="009A0DE7" w:rsidRPr="00222FC0">
        <w:rPr>
          <w:rFonts w:ascii="Times New Roman" w:hAnsi="Times New Roman" w:cs="Times New Roman"/>
          <w:sz w:val="28"/>
          <w:szCs w:val="28"/>
          <w:shd w:val="clear" w:color="auto" w:fill="FFFFFF"/>
        </w:rPr>
        <w:t>"</w:t>
      </w:r>
      <w:r w:rsidR="006B10B7" w:rsidRPr="00222FC0">
        <w:rPr>
          <w:rFonts w:ascii="Times New Roman" w:hAnsi="Times New Roman" w:cs="Times New Roman"/>
          <w:sz w:val="28"/>
          <w:szCs w:val="28"/>
          <w:shd w:val="clear" w:color="auto" w:fill="FFFFFF"/>
        </w:rPr>
        <w:t xml:space="preserve"> apakšpunktā noteikt</w:t>
      </w:r>
      <w:r w:rsidR="009A0DE7" w:rsidRPr="00222FC0">
        <w:rPr>
          <w:rFonts w:ascii="Times New Roman" w:hAnsi="Times New Roman" w:cs="Times New Roman"/>
          <w:sz w:val="28"/>
          <w:szCs w:val="28"/>
          <w:shd w:val="clear" w:color="auto" w:fill="FFFFFF"/>
        </w:rPr>
        <w:t>aj</w:t>
      </w:r>
      <w:r w:rsidR="006B10B7" w:rsidRPr="00222FC0">
        <w:rPr>
          <w:rFonts w:ascii="Times New Roman" w:hAnsi="Times New Roman" w:cs="Times New Roman"/>
          <w:sz w:val="28"/>
          <w:szCs w:val="28"/>
          <w:shd w:val="clear" w:color="auto" w:fill="FFFFFF"/>
        </w:rPr>
        <w:t>ā apmērā</w:t>
      </w:r>
      <w:r w:rsidRPr="00222FC0">
        <w:rPr>
          <w:rFonts w:ascii="Times New Roman" w:eastAsia="Times New Roman" w:hAnsi="Times New Roman" w:cs="Times New Roman"/>
          <w:spacing w:val="-2"/>
          <w:sz w:val="28"/>
          <w:szCs w:val="28"/>
          <w:lang w:eastAsia="lv-LV"/>
        </w:rPr>
        <w:t>.</w:t>
      </w:r>
    </w:p>
    <w:p w14:paraId="6A6E1216" w14:textId="3320D5A1" w:rsidR="004D6B81" w:rsidRPr="00222FC0" w:rsidRDefault="004D6B81" w:rsidP="00F74CDA">
      <w:pPr>
        <w:suppressAutoHyphens/>
        <w:spacing w:after="0" w:line="240" w:lineRule="auto"/>
        <w:ind w:firstLine="284"/>
        <w:jc w:val="both"/>
        <w:rPr>
          <w:rFonts w:ascii="Times New Roman" w:eastAsia="Arial Unicode MS" w:hAnsi="Times New Roman" w:cs="Times New Roman"/>
          <w:sz w:val="28"/>
          <w:szCs w:val="28"/>
        </w:rPr>
      </w:pPr>
      <w:r w:rsidRPr="00222FC0">
        <w:rPr>
          <w:rFonts w:ascii="Times New Roman" w:eastAsia="Arial Unicode MS" w:hAnsi="Times New Roman" w:cs="Times New Roman"/>
          <w:spacing w:val="-2"/>
          <w:sz w:val="28"/>
          <w:szCs w:val="28"/>
        </w:rPr>
        <w:t>(3) Ja Komisija, pamatojoties uz šā panta pirmās un otrās daļas noteikumiem,</w:t>
      </w:r>
      <w:r w:rsidRPr="00222FC0">
        <w:rPr>
          <w:rFonts w:ascii="Times New Roman" w:eastAsia="Arial Unicode MS" w:hAnsi="Times New Roman" w:cs="Times New Roman"/>
          <w:sz w:val="28"/>
          <w:szCs w:val="28"/>
        </w:rPr>
        <w:t xml:space="preserve"> ir izdevusi administratīvo aktu, </w:t>
      </w:r>
      <w:r w:rsidR="0067319C" w:rsidRPr="00222FC0">
        <w:rPr>
          <w:rFonts w:ascii="Times New Roman" w:eastAsia="Arial Unicode MS" w:hAnsi="Times New Roman" w:cs="Times New Roman"/>
          <w:sz w:val="28"/>
          <w:szCs w:val="28"/>
        </w:rPr>
        <w:t xml:space="preserve">izņemot lēmumu par soda naudas piemērošanu, </w:t>
      </w:r>
      <w:r w:rsidRPr="00222FC0">
        <w:rPr>
          <w:rFonts w:ascii="Times New Roman" w:eastAsia="Arial Unicode MS" w:hAnsi="Times New Roman" w:cs="Times New Roman"/>
          <w:sz w:val="28"/>
          <w:szCs w:val="28"/>
        </w:rPr>
        <w:t xml:space="preserve">šā akta pārsūdzēšana neaptur tā izpildi. </w:t>
      </w:r>
    </w:p>
    <w:p w14:paraId="05B0464D" w14:textId="5C27AD5E" w:rsidR="004D6B81" w:rsidRPr="00222FC0" w:rsidRDefault="00906992">
      <w:pPr>
        <w:suppressAutoHyphens/>
        <w:spacing w:after="0" w:line="240" w:lineRule="auto"/>
        <w:ind w:firstLine="720"/>
        <w:jc w:val="both"/>
        <w:rPr>
          <w:rFonts w:ascii="Times New Roman" w:eastAsia="Arial Unicode MS" w:hAnsi="Times New Roman" w:cs="Times New Roman"/>
          <w:sz w:val="28"/>
          <w:szCs w:val="28"/>
        </w:rPr>
      </w:pPr>
      <w:r w:rsidRPr="00222FC0" w:rsidDel="00906992">
        <w:rPr>
          <w:rFonts w:ascii="Times New Roman" w:eastAsia="Arial Unicode MS" w:hAnsi="Times New Roman" w:cs="Times New Roman"/>
          <w:sz w:val="28"/>
          <w:szCs w:val="28"/>
        </w:rPr>
        <w:t xml:space="preserve">  </w:t>
      </w:r>
    </w:p>
    <w:p w14:paraId="56859CFC" w14:textId="77777777" w:rsidR="004D6B81" w:rsidRPr="00222FC0" w:rsidRDefault="004D6B81">
      <w:pPr>
        <w:tabs>
          <w:tab w:val="left" w:pos="426"/>
        </w:tabs>
        <w:suppressAutoHyphens/>
        <w:spacing w:after="0" w:line="240" w:lineRule="auto"/>
        <w:jc w:val="center"/>
        <w:rPr>
          <w:rFonts w:ascii="Times New Roman" w:eastAsia="Times New Roman" w:hAnsi="Times New Roman" w:cs="Times New Roman"/>
          <w:b/>
          <w:sz w:val="28"/>
          <w:szCs w:val="28"/>
          <w:lang w:eastAsia="lv-LV"/>
        </w:rPr>
      </w:pPr>
      <w:r w:rsidRPr="00222FC0">
        <w:rPr>
          <w:rFonts w:ascii="Times New Roman" w:eastAsia="Times New Roman" w:hAnsi="Times New Roman" w:cs="Times New Roman"/>
          <w:b/>
          <w:sz w:val="28"/>
          <w:szCs w:val="28"/>
          <w:lang w:eastAsia="lv-LV"/>
        </w:rPr>
        <w:t>V</w:t>
      </w:r>
      <w:r w:rsidR="00BF5A73" w:rsidRPr="00222FC0">
        <w:rPr>
          <w:rFonts w:ascii="Times New Roman" w:eastAsia="Times New Roman" w:hAnsi="Times New Roman" w:cs="Times New Roman"/>
          <w:b/>
          <w:sz w:val="28"/>
          <w:szCs w:val="28"/>
          <w:lang w:eastAsia="lv-LV"/>
        </w:rPr>
        <w:t xml:space="preserve"> </w:t>
      </w:r>
      <w:r w:rsidRPr="00222FC0">
        <w:rPr>
          <w:rFonts w:ascii="Times New Roman" w:eastAsia="Times New Roman" w:hAnsi="Times New Roman" w:cs="Times New Roman"/>
          <w:b/>
          <w:sz w:val="28"/>
          <w:szCs w:val="28"/>
          <w:lang w:eastAsia="lv-LV"/>
        </w:rPr>
        <w:t>nodaļa</w:t>
      </w:r>
    </w:p>
    <w:p w14:paraId="5EE46568" w14:textId="77777777" w:rsidR="004D6B81" w:rsidRPr="00222FC0" w:rsidRDefault="004D6B81">
      <w:pPr>
        <w:suppressAutoHyphens/>
        <w:spacing w:after="0" w:line="240" w:lineRule="auto"/>
        <w:jc w:val="center"/>
        <w:rPr>
          <w:rFonts w:ascii="Times New Roman" w:eastAsia="Arial Unicode MS" w:hAnsi="Times New Roman" w:cs="Times New Roman"/>
          <w:b/>
          <w:sz w:val="28"/>
          <w:szCs w:val="28"/>
        </w:rPr>
      </w:pPr>
      <w:r w:rsidRPr="00222FC0">
        <w:rPr>
          <w:rFonts w:ascii="Times New Roman" w:eastAsia="Arial Unicode MS" w:hAnsi="Times New Roman" w:cs="Times New Roman"/>
          <w:b/>
          <w:sz w:val="28"/>
          <w:szCs w:val="28"/>
        </w:rPr>
        <w:t>Maksājumi Komisijas darbības finansēšanai</w:t>
      </w:r>
    </w:p>
    <w:p w14:paraId="7B133C44" w14:textId="77777777" w:rsidR="004D6B81" w:rsidRPr="00222FC0" w:rsidRDefault="004D6B81">
      <w:pPr>
        <w:suppressAutoHyphens/>
        <w:spacing w:after="0" w:line="240" w:lineRule="auto"/>
        <w:ind w:firstLine="720"/>
        <w:jc w:val="both"/>
        <w:rPr>
          <w:rFonts w:ascii="Times New Roman" w:eastAsia="Arial Unicode MS" w:hAnsi="Times New Roman" w:cs="Times New Roman"/>
          <w:sz w:val="28"/>
          <w:szCs w:val="28"/>
        </w:rPr>
      </w:pPr>
    </w:p>
    <w:p w14:paraId="2BFBF5B7" w14:textId="7932D233" w:rsidR="004D6B81" w:rsidRPr="00222FC0" w:rsidRDefault="004D6B81" w:rsidP="00F74CDA">
      <w:pPr>
        <w:suppressAutoHyphens/>
        <w:spacing w:after="0" w:line="240" w:lineRule="auto"/>
        <w:ind w:firstLine="284"/>
        <w:rPr>
          <w:rFonts w:ascii="Times New Roman" w:eastAsia="Arial Unicode MS" w:hAnsi="Times New Roman" w:cs="Times New Roman"/>
          <w:b/>
          <w:sz w:val="28"/>
          <w:szCs w:val="28"/>
        </w:rPr>
      </w:pPr>
      <w:r w:rsidRPr="00222FC0">
        <w:rPr>
          <w:rFonts w:ascii="Times New Roman" w:eastAsia="Arial Unicode MS" w:hAnsi="Times New Roman" w:cs="Times New Roman"/>
          <w:b/>
          <w:sz w:val="28"/>
          <w:szCs w:val="28"/>
        </w:rPr>
        <w:t>1</w:t>
      </w:r>
      <w:r w:rsidR="00906992" w:rsidRPr="00222FC0">
        <w:rPr>
          <w:rFonts w:ascii="Times New Roman" w:eastAsia="Arial Unicode MS" w:hAnsi="Times New Roman" w:cs="Times New Roman"/>
          <w:b/>
          <w:sz w:val="28"/>
          <w:szCs w:val="28"/>
        </w:rPr>
        <w:t>3</w:t>
      </w:r>
      <w:r w:rsidRPr="00222FC0">
        <w:rPr>
          <w:rFonts w:ascii="Times New Roman" w:eastAsia="Arial Unicode MS" w:hAnsi="Times New Roman" w:cs="Times New Roman"/>
          <w:b/>
          <w:sz w:val="28"/>
          <w:szCs w:val="28"/>
        </w:rPr>
        <w:t>. pants. Maksājumi Komisijas darbības finansēšanai</w:t>
      </w:r>
    </w:p>
    <w:p w14:paraId="7C0E2E71" w14:textId="7E6072DB" w:rsidR="004D6B81" w:rsidRPr="00222FC0" w:rsidRDefault="004D6B81" w:rsidP="00F74CDA">
      <w:pPr>
        <w:suppressAutoHyphens/>
        <w:spacing w:after="0" w:line="240" w:lineRule="auto"/>
        <w:ind w:firstLine="284"/>
        <w:jc w:val="both"/>
        <w:rPr>
          <w:rFonts w:ascii="Times New Roman" w:eastAsia="Arial Unicode MS" w:hAnsi="Times New Roman" w:cs="Times New Roman"/>
          <w:sz w:val="28"/>
          <w:szCs w:val="28"/>
        </w:rPr>
      </w:pPr>
      <w:r w:rsidRPr="00222FC0">
        <w:rPr>
          <w:rFonts w:ascii="Times New Roman" w:eastAsia="Arial Unicode MS" w:hAnsi="Times New Roman" w:cs="Times New Roman"/>
          <w:sz w:val="28"/>
          <w:szCs w:val="28"/>
        </w:rPr>
        <w:t>(1) Persona, kura vēlas sniegt kolektīvās finansēšanas pakalpojumus, maksā Komisijai 2</w:t>
      </w:r>
      <w:r w:rsidR="006C4B66" w:rsidRPr="00222FC0">
        <w:rPr>
          <w:rFonts w:ascii="Times New Roman" w:eastAsia="Arial Unicode MS" w:hAnsi="Times New Roman" w:cs="Times New Roman"/>
          <w:sz w:val="28"/>
          <w:szCs w:val="28"/>
        </w:rPr>
        <w:t> </w:t>
      </w:r>
      <w:r w:rsidRPr="00222FC0">
        <w:rPr>
          <w:rFonts w:ascii="Times New Roman" w:eastAsia="Arial Unicode MS" w:hAnsi="Times New Roman" w:cs="Times New Roman"/>
          <w:sz w:val="28"/>
          <w:szCs w:val="28"/>
        </w:rPr>
        <w:t>500 </w:t>
      </w:r>
      <w:proofErr w:type="spellStart"/>
      <w:r w:rsidRPr="00222FC0">
        <w:rPr>
          <w:rFonts w:ascii="Times New Roman" w:eastAsia="Arial Unicode MS" w:hAnsi="Times New Roman" w:cs="Times New Roman"/>
          <w:i/>
          <w:sz w:val="28"/>
          <w:szCs w:val="28"/>
        </w:rPr>
        <w:t>euro</w:t>
      </w:r>
      <w:proofErr w:type="spellEnd"/>
      <w:r w:rsidRPr="00222FC0">
        <w:rPr>
          <w:rFonts w:ascii="Times New Roman" w:eastAsia="Arial Unicode MS" w:hAnsi="Times New Roman" w:cs="Times New Roman"/>
          <w:sz w:val="28"/>
          <w:szCs w:val="28"/>
        </w:rPr>
        <w:t xml:space="preserve"> par reģistrācijai iesniegto dokumentu </w:t>
      </w:r>
      <w:r w:rsidR="00AB783A" w:rsidRPr="00222FC0">
        <w:rPr>
          <w:rFonts w:ascii="Times New Roman" w:eastAsia="Arial Unicode MS" w:hAnsi="Times New Roman" w:cs="Times New Roman"/>
          <w:sz w:val="28"/>
          <w:szCs w:val="28"/>
        </w:rPr>
        <w:t xml:space="preserve">un informācijas </w:t>
      </w:r>
      <w:r w:rsidRPr="00222FC0">
        <w:rPr>
          <w:rFonts w:ascii="Times New Roman" w:eastAsia="Arial Unicode MS" w:hAnsi="Times New Roman" w:cs="Times New Roman"/>
          <w:sz w:val="28"/>
          <w:szCs w:val="28"/>
        </w:rPr>
        <w:t>izskatīšanu.</w:t>
      </w:r>
    </w:p>
    <w:p w14:paraId="47189166" w14:textId="2DB6F3AD" w:rsidR="004D6B81" w:rsidRPr="00222FC0" w:rsidRDefault="004D6B81" w:rsidP="00F74CDA">
      <w:pPr>
        <w:suppressAutoHyphens/>
        <w:spacing w:after="0" w:line="240" w:lineRule="auto"/>
        <w:ind w:firstLine="284"/>
        <w:jc w:val="both"/>
        <w:rPr>
          <w:rFonts w:ascii="Times New Roman" w:eastAsia="Arial Unicode MS" w:hAnsi="Times New Roman" w:cs="Times New Roman"/>
          <w:spacing w:val="-2"/>
          <w:sz w:val="28"/>
          <w:szCs w:val="28"/>
        </w:rPr>
      </w:pPr>
      <w:r w:rsidRPr="00222FC0">
        <w:rPr>
          <w:rFonts w:ascii="Times New Roman" w:eastAsia="Arial Unicode MS" w:hAnsi="Times New Roman" w:cs="Times New Roman"/>
          <w:spacing w:val="-2"/>
          <w:sz w:val="28"/>
          <w:szCs w:val="28"/>
        </w:rPr>
        <w:t>(2) </w:t>
      </w:r>
      <w:r w:rsidRPr="00222FC0">
        <w:rPr>
          <w:rFonts w:ascii="Times New Roman" w:eastAsia="Arial Unicode MS" w:hAnsi="Times New Roman" w:cs="Times New Roman"/>
          <w:sz w:val="28"/>
          <w:szCs w:val="28"/>
        </w:rPr>
        <w:t>Kolektīvās finansēšanas</w:t>
      </w:r>
      <w:r w:rsidRPr="00222FC0">
        <w:rPr>
          <w:rFonts w:ascii="Times New Roman" w:eastAsia="Arial Unicode MS" w:hAnsi="Times New Roman" w:cs="Times New Roman"/>
          <w:spacing w:val="-2"/>
          <w:sz w:val="28"/>
          <w:szCs w:val="28"/>
        </w:rPr>
        <w:t xml:space="preserve"> pakalpojumu sniedzējs pēc tā reģistrācijas </w:t>
      </w:r>
      <w:r w:rsidR="003D0036" w:rsidRPr="00222FC0">
        <w:rPr>
          <w:rFonts w:ascii="Times New Roman" w:eastAsia="Arial Unicode MS" w:hAnsi="Times New Roman" w:cs="Times New Roman"/>
          <w:spacing w:val="-2"/>
          <w:sz w:val="28"/>
          <w:szCs w:val="28"/>
        </w:rPr>
        <w:t xml:space="preserve">kolektīvās finansēšanas pakalpojumu sniedzēju </w:t>
      </w:r>
      <w:r w:rsidRPr="00222FC0">
        <w:rPr>
          <w:rFonts w:ascii="Times New Roman" w:eastAsia="Arial Unicode MS" w:hAnsi="Times New Roman" w:cs="Times New Roman"/>
          <w:spacing w:val="-2"/>
          <w:sz w:val="28"/>
          <w:szCs w:val="28"/>
        </w:rPr>
        <w:t>reģistrā Komisijas darbības finansēšanai maksā 4</w:t>
      </w:r>
      <w:r w:rsidR="006C4B66" w:rsidRPr="00222FC0">
        <w:rPr>
          <w:rFonts w:ascii="Times New Roman" w:eastAsia="Arial Unicode MS" w:hAnsi="Times New Roman" w:cs="Times New Roman"/>
          <w:spacing w:val="-2"/>
          <w:sz w:val="28"/>
          <w:szCs w:val="28"/>
        </w:rPr>
        <w:t> </w:t>
      </w:r>
      <w:r w:rsidRPr="00222FC0">
        <w:rPr>
          <w:rFonts w:ascii="Times New Roman" w:eastAsia="Arial Unicode MS" w:hAnsi="Times New Roman" w:cs="Times New Roman"/>
          <w:spacing w:val="-2"/>
          <w:sz w:val="28"/>
          <w:szCs w:val="28"/>
        </w:rPr>
        <w:t>000 </w:t>
      </w:r>
      <w:proofErr w:type="spellStart"/>
      <w:r w:rsidRPr="00222FC0">
        <w:rPr>
          <w:rFonts w:ascii="Times New Roman" w:eastAsia="Arial Unicode MS" w:hAnsi="Times New Roman" w:cs="Times New Roman"/>
          <w:i/>
          <w:spacing w:val="-2"/>
          <w:sz w:val="28"/>
          <w:szCs w:val="28"/>
        </w:rPr>
        <w:t>euro</w:t>
      </w:r>
      <w:proofErr w:type="spellEnd"/>
      <w:r w:rsidRPr="00222FC0">
        <w:rPr>
          <w:rFonts w:ascii="Times New Roman" w:eastAsia="Arial Unicode MS" w:hAnsi="Times New Roman" w:cs="Times New Roman"/>
          <w:spacing w:val="-2"/>
          <w:sz w:val="28"/>
          <w:szCs w:val="28"/>
        </w:rPr>
        <w:t xml:space="preserve"> gadā un papildus līdz 1</w:t>
      </w:r>
      <w:r w:rsidR="006C4B66" w:rsidRPr="00222FC0">
        <w:rPr>
          <w:rFonts w:ascii="Times New Roman" w:eastAsia="Arial Unicode MS" w:hAnsi="Times New Roman" w:cs="Times New Roman"/>
          <w:spacing w:val="-2"/>
          <w:sz w:val="28"/>
          <w:szCs w:val="28"/>
        </w:rPr>
        <w:t>.</w:t>
      </w:r>
      <w:r w:rsidRPr="00222FC0">
        <w:rPr>
          <w:rFonts w:ascii="Times New Roman" w:eastAsia="Arial Unicode MS" w:hAnsi="Times New Roman" w:cs="Times New Roman"/>
          <w:spacing w:val="-2"/>
          <w:sz w:val="28"/>
          <w:szCs w:val="28"/>
        </w:rPr>
        <w:t xml:space="preserve">4 procentiem (ieskaitot) gadā no saviem bruto ieņēmumiem, kas saistīti ar </w:t>
      </w:r>
      <w:r w:rsidRPr="00222FC0">
        <w:rPr>
          <w:rFonts w:ascii="Times New Roman" w:eastAsia="Arial Unicode MS" w:hAnsi="Times New Roman" w:cs="Times New Roman"/>
          <w:sz w:val="28"/>
          <w:szCs w:val="28"/>
        </w:rPr>
        <w:t>kolektīvās finansēšanas</w:t>
      </w:r>
      <w:r w:rsidRPr="00222FC0">
        <w:rPr>
          <w:rFonts w:ascii="Times New Roman" w:eastAsia="Arial Unicode MS" w:hAnsi="Times New Roman" w:cs="Times New Roman"/>
          <w:spacing w:val="-2"/>
          <w:sz w:val="28"/>
          <w:szCs w:val="28"/>
        </w:rPr>
        <w:t xml:space="preserve"> pakalpojumu sniegšanu, bet kopējā </w:t>
      </w:r>
      <w:r w:rsidRPr="00222FC0">
        <w:rPr>
          <w:rFonts w:ascii="Times New Roman" w:eastAsia="Arial Unicode MS" w:hAnsi="Times New Roman" w:cs="Times New Roman"/>
          <w:sz w:val="28"/>
          <w:szCs w:val="28"/>
        </w:rPr>
        <w:t>kolektīvās finansēšanas</w:t>
      </w:r>
      <w:r w:rsidRPr="00222FC0">
        <w:rPr>
          <w:rFonts w:ascii="Times New Roman" w:eastAsia="Arial Unicode MS" w:hAnsi="Times New Roman" w:cs="Times New Roman"/>
          <w:spacing w:val="-2"/>
          <w:sz w:val="28"/>
          <w:szCs w:val="28"/>
        </w:rPr>
        <w:t xml:space="preserve"> </w:t>
      </w:r>
      <w:r w:rsidRPr="00222FC0">
        <w:rPr>
          <w:rFonts w:ascii="Times New Roman" w:eastAsia="Arial Unicode MS" w:hAnsi="Times New Roman" w:cs="Times New Roman"/>
          <w:spacing w:val="-2"/>
          <w:sz w:val="28"/>
          <w:szCs w:val="28"/>
        </w:rPr>
        <w:lastRenderedPageBreak/>
        <w:t>pakalpojumu sniedzēja maksa Komisijas darbības finansēšanai nepārsniedz 100 000 </w:t>
      </w:r>
      <w:proofErr w:type="spellStart"/>
      <w:r w:rsidRPr="00222FC0">
        <w:rPr>
          <w:rFonts w:ascii="Times New Roman" w:eastAsia="Arial Unicode MS" w:hAnsi="Times New Roman" w:cs="Times New Roman"/>
          <w:i/>
          <w:spacing w:val="-2"/>
          <w:sz w:val="28"/>
          <w:szCs w:val="28"/>
        </w:rPr>
        <w:t>euro</w:t>
      </w:r>
      <w:proofErr w:type="spellEnd"/>
      <w:r w:rsidRPr="00222FC0">
        <w:rPr>
          <w:rFonts w:ascii="Times New Roman" w:eastAsia="Arial Unicode MS" w:hAnsi="Times New Roman" w:cs="Times New Roman"/>
          <w:spacing w:val="-2"/>
          <w:sz w:val="28"/>
          <w:szCs w:val="28"/>
        </w:rPr>
        <w:t xml:space="preserve"> gadā.</w:t>
      </w:r>
    </w:p>
    <w:p w14:paraId="148EC2B6" w14:textId="5EAF0525" w:rsidR="004D6B81" w:rsidRPr="00222FC0" w:rsidRDefault="004D6B81" w:rsidP="00F74CDA">
      <w:pPr>
        <w:suppressAutoHyphens/>
        <w:spacing w:after="0" w:line="240" w:lineRule="auto"/>
        <w:ind w:firstLine="284"/>
        <w:jc w:val="both"/>
        <w:rPr>
          <w:rFonts w:ascii="Times New Roman" w:eastAsia="Arial Unicode MS" w:hAnsi="Times New Roman" w:cs="Times New Roman"/>
          <w:sz w:val="28"/>
          <w:szCs w:val="28"/>
        </w:rPr>
      </w:pPr>
      <w:r w:rsidRPr="00222FC0">
        <w:rPr>
          <w:rFonts w:ascii="Times New Roman" w:eastAsia="Arial Unicode MS" w:hAnsi="Times New Roman" w:cs="Times New Roman"/>
          <w:sz w:val="28"/>
          <w:szCs w:val="28"/>
        </w:rPr>
        <w:t xml:space="preserve">(3) Kolektīvās finansēšanas pakalpojumu sniedzējs pēc tā reģistrācijas </w:t>
      </w:r>
      <w:r w:rsidR="003D0036" w:rsidRPr="00222FC0">
        <w:rPr>
          <w:rFonts w:ascii="Times New Roman" w:eastAsia="Arial Unicode MS" w:hAnsi="Times New Roman" w:cs="Times New Roman"/>
          <w:spacing w:val="-2"/>
          <w:sz w:val="28"/>
          <w:szCs w:val="28"/>
        </w:rPr>
        <w:t xml:space="preserve">kolektīvās finansēšanas pakalpojumu sniedzēju </w:t>
      </w:r>
      <w:r w:rsidRPr="00222FC0">
        <w:rPr>
          <w:rFonts w:ascii="Times New Roman" w:eastAsia="Arial Unicode MS" w:hAnsi="Times New Roman" w:cs="Times New Roman"/>
          <w:sz w:val="28"/>
          <w:szCs w:val="28"/>
        </w:rPr>
        <w:t>reģistrā Komisijas noteiktajā kārtībā un termiņos iesniedz tai pārskatu, kas nepieciešams šā panta otrajā daļā noteikto maksājumu aprēķināšanai, un līdz ceturksnim sekojošā mēneša trīsdesmitajam datumam veic attiecīgos maksājumus.</w:t>
      </w:r>
    </w:p>
    <w:p w14:paraId="43D06CA0" w14:textId="77777777" w:rsidR="004D6B81" w:rsidRPr="00222FC0" w:rsidRDefault="004D6B81" w:rsidP="00F74CDA">
      <w:pPr>
        <w:suppressAutoHyphens/>
        <w:spacing w:after="0" w:line="240" w:lineRule="auto"/>
        <w:ind w:firstLine="284"/>
        <w:jc w:val="both"/>
        <w:rPr>
          <w:rFonts w:ascii="Times New Roman" w:eastAsia="Arial Unicode MS" w:hAnsi="Times New Roman" w:cs="Times New Roman"/>
          <w:sz w:val="28"/>
          <w:szCs w:val="28"/>
        </w:rPr>
      </w:pPr>
      <w:r w:rsidRPr="00222FC0">
        <w:rPr>
          <w:rFonts w:ascii="Times New Roman" w:eastAsia="Arial Unicode MS" w:hAnsi="Times New Roman" w:cs="Times New Roman"/>
          <w:sz w:val="28"/>
          <w:szCs w:val="28"/>
        </w:rPr>
        <w:t>(4) Komisija izdod normatīvos noteikumus par kārtību, kādā aprēķināmi šā panta otrajā daļā minētie maksājumi un iesniedzams šā panta trešajā daļā minētais pārskats.</w:t>
      </w:r>
    </w:p>
    <w:p w14:paraId="4C1ECFB7" w14:textId="77777777" w:rsidR="00364EDB" w:rsidRPr="00222FC0" w:rsidRDefault="00364EDB">
      <w:pPr>
        <w:suppressAutoHyphens/>
        <w:spacing w:after="0" w:line="240" w:lineRule="auto"/>
        <w:ind w:firstLine="720"/>
        <w:jc w:val="both"/>
        <w:rPr>
          <w:rFonts w:ascii="Times New Roman" w:eastAsia="Arial Unicode MS" w:hAnsi="Times New Roman" w:cs="Times New Roman"/>
          <w:sz w:val="28"/>
          <w:szCs w:val="28"/>
        </w:rPr>
      </w:pPr>
    </w:p>
    <w:p w14:paraId="20AA0F63" w14:textId="77777777" w:rsidR="004D6B81" w:rsidRPr="00222FC0" w:rsidRDefault="00BF5A73" w:rsidP="00F74CDA">
      <w:pPr>
        <w:tabs>
          <w:tab w:val="left" w:pos="426"/>
        </w:tabs>
        <w:suppressAutoHyphens/>
        <w:spacing w:after="0" w:line="240" w:lineRule="auto"/>
        <w:jc w:val="center"/>
        <w:rPr>
          <w:rFonts w:ascii="Times New Roman" w:eastAsia="Times New Roman" w:hAnsi="Times New Roman" w:cs="Times New Roman"/>
          <w:b/>
          <w:sz w:val="28"/>
          <w:szCs w:val="28"/>
          <w:lang w:eastAsia="lv-LV"/>
        </w:rPr>
      </w:pPr>
      <w:r w:rsidRPr="00222FC0">
        <w:rPr>
          <w:rFonts w:ascii="Times New Roman" w:eastAsia="Times New Roman" w:hAnsi="Times New Roman" w:cs="Times New Roman"/>
          <w:b/>
          <w:sz w:val="28"/>
          <w:szCs w:val="28"/>
          <w:lang w:eastAsia="lv-LV"/>
        </w:rPr>
        <w:t>VI</w:t>
      </w:r>
      <w:r w:rsidR="004D6B81" w:rsidRPr="00222FC0">
        <w:rPr>
          <w:rFonts w:ascii="Times New Roman" w:eastAsia="Times New Roman" w:hAnsi="Times New Roman" w:cs="Times New Roman"/>
          <w:b/>
          <w:sz w:val="28"/>
          <w:szCs w:val="28"/>
          <w:lang w:eastAsia="lv-LV"/>
        </w:rPr>
        <w:t xml:space="preserve"> nodaļa</w:t>
      </w:r>
    </w:p>
    <w:p w14:paraId="371D1AB6" w14:textId="77777777" w:rsidR="004D6B81" w:rsidRPr="00222FC0" w:rsidRDefault="004D6B81" w:rsidP="00F74CDA">
      <w:pPr>
        <w:suppressAutoHyphens/>
        <w:spacing w:after="0" w:line="240" w:lineRule="auto"/>
        <w:jc w:val="center"/>
        <w:rPr>
          <w:rFonts w:ascii="Times New Roman" w:eastAsia="Arial Unicode MS" w:hAnsi="Times New Roman" w:cs="Times New Roman"/>
          <w:b/>
          <w:bCs/>
          <w:sz w:val="28"/>
          <w:szCs w:val="28"/>
        </w:rPr>
      </w:pPr>
      <w:r w:rsidRPr="00222FC0">
        <w:rPr>
          <w:rFonts w:ascii="Times New Roman" w:eastAsia="Arial Unicode MS" w:hAnsi="Times New Roman" w:cs="Times New Roman"/>
          <w:b/>
          <w:bCs/>
          <w:sz w:val="28"/>
          <w:szCs w:val="28"/>
        </w:rPr>
        <w:t>Iesniegumu un sūdzību izskatīšana</w:t>
      </w:r>
    </w:p>
    <w:p w14:paraId="72969879" w14:textId="77777777" w:rsidR="004D6B81" w:rsidRPr="00222FC0" w:rsidRDefault="004D6B81" w:rsidP="00F74CDA">
      <w:pPr>
        <w:suppressAutoHyphens/>
        <w:spacing w:after="0" w:line="240" w:lineRule="auto"/>
        <w:jc w:val="both"/>
        <w:rPr>
          <w:rFonts w:ascii="Times New Roman" w:eastAsia="Arial Unicode MS" w:hAnsi="Times New Roman" w:cs="Times New Roman"/>
          <w:sz w:val="28"/>
          <w:szCs w:val="28"/>
        </w:rPr>
      </w:pPr>
    </w:p>
    <w:p w14:paraId="16644A6D" w14:textId="7B653959" w:rsidR="004D6B81" w:rsidRPr="00222FC0" w:rsidRDefault="004D6B81" w:rsidP="00F74CDA">
      <w:pPr>
        <w:suppressAutoHyphens/>
        <w:spacing w:after="0" w:line="240" w:lineRule="auto"/>
        <w:ind w:firstLine="284"/>
        <w:rPr>
          <w:rFonts w:ascii="Times New Roman" w:eastAsia="Arial Unicode MS" w:hAnsi="Times New Roman" w:cs="Times New Roman"/>
          <w:b/>
          <w:bCs/>
          <w:sz w:val="28"/>
          <w:szCs w:val="28"/>
        </w:rPr>
      </w:pPr>
      <w:r w:rsidRPr="00222FC0">
        <w:rPr>
          <w:rFonts w:ascii="Times New Roman" w:eastAsia="Arial Unicode MS" w:hAnsi="Times New Roman" w:cs="Times New Roman"/>
          <w:b/>
          <w:sz w:val="28"/>
          <w:szCs w:val="28"/>
        </w:rPr>
        <w:t>1</w:t>
      </w:r>
      <w:r w:rsidR="00E031E4" w:rsidRPr="00222FC0">
        <w:rPr>
          <w:rFonts w:ascii="Times New Roman" w:eastAsia="Arial Unicode MS" w:hAnsi="Times New Roman" w:cs="Times New Roman"/>
          <w:b/>
          <w:sz w:val="28"/>
          <w:szCs w:val="28"/>
        </w:rPr>
        <w:t>4</w:t>
      </w:r>
      <w:r w:rsidRPr="00222FC0">
        <w:rPr>
          <w:rFonts w:ascii="Times New Roman" w:eastAsia="Arial Unicode MS" w:hAnsi="Times New Roman" w:cs="Times New Roman"/>
          <w:b/>
          <w:sz w:val="28"/>
          <w:szCs w:val="28"/>
        </w:rPr>
        <w:t xml:space="preserve">. pants. </w:t>
      </w:r>
      <w:r w:rsidRPr="00222FC0">
        <w:rPr>
          <w:rFonts w:ascii="Times New Roman" w:eastAsia="Arial Unicode MS" w:hAnsi="Times New Roman" w:cs="Times New Roman"/>
          <w:b/>
          <w:bCs/>
          <w:sz w:val="28"/>
          <w:szCs w:val="28"/>
        </w:rPr>
        <w:t>Iesniegumu un sūdzību izskatīšanas kārtība</w:t>
      </w:r>
    </w:p>
    <w:p w14:paraId="2A11A4A8" w14:textId="237AAB9D" w:rsidR="00745C3B" w:rsidRPr="00222FC0" w:rsidRDefault="004D6B81" w:rsidP="00F74CDA">
      <w:pPr>
        <w:shd w:val="clear" w:color="auto" w:fill="FFFFFF"/>
        <w:suppressAutoHyphens/>
        <w:spacing w:after="0" w:line="240" w:lineRule="auto"/>
        <w:ind w:firstLine="284"/>
        <w:jc w:val="both"/>
        <w:rPr>
          <w:rFonts w:ascii="Times New Roman" w:eastAsia="Times New Roman" w:hAnsi="Times New Roman" w:cs="Times New Roman"/>
          <w:sz w:val="28"/>
          <w:szCs w:val="28"/>
          <w:lang w:eastAsia="lv-LV"/>
        </w:rPr>
      </w:pPr>
      <w:bookmarkStart w:id="8" w:name="p-473136"/>
      <w:bookmarkStart w:id="9" w:name="p105"/>
      <w:bookmarkStart w:id="10" w:name="_Hlk3451613"/>
      <w:bookmarkEnd w:id="8"/>
      <w:bookmarkEnd w:id="9"/>
      <w:r w:rsidRPr="00222FC0">
        <w:rPr>
          <w:rFonts w:ascii="Times New Roman" w:eastAsia="Times New Roman" w:hAnsi="Times New Roman" w:cs="Times New Roman"/>
          <w:sz w:val="28"/>
          <w:szCs w:val="28"/>
          <w:lang w:eastAsia="lv-LV"/>
        </w:rPr>
        <w:t xml:space="preserve">(1) Komisija saskaņā ar </w:t>
      </w:r>
      <w:r w:rsidRPr="00222FC0">
        <w:rPr>
          <w:rFonts w:ascii="Times New Roman" w:eastAsia="Arial Unicode MS" w:hAnsi="Times New Roman" w:cs="Times New Roman"/>
          <w:sz w:val="28"/>
          <w:szCs w:val="28"/>
        </w:rPr>
        <w:t>kolektīvās finansēšanas</w:t>
      </w:r>
      <w:r w:rsidRPr="00222FC0">
        <w:rPr>
          <w:rFonts w:ascii="Times New Roman" w:eastAsia="Times New Roman" w:hAnsi="Times New Roman" w:cs="Times New Roman"/>
          <w:sz w:val="28"/>
          <w:szCs w:val="28"/>
          <w:lang w:eastAsia="lv-LV"/>
        </w:rPr>
        <w:t xml:space="preserve"> pakalpojumu jomu regulējoš</w:t>
      </w:r>
      <w:r w:rsidR="00C02276" w:rsidRPr="00222FC0">
        <w:rPr>
          <w:rFonts w:ascii="Times New Roman" w:eastAsia="Times New Roman" w:hAnsi="Times New Roman" w:cs="Times New Roman"/>
          <w:sz w:val="28"/>
          <w:szCs w:val="28"/>
          <w:lang w:eastAsia="lv-LV"/>
        </w:rPr>
        <w:t>aj</w:t>
      </w:r>
      <w:r w:rsidRPr="00222FC0">
        <w:rPr>
          <w:rFonts w:ascii="Times New Roman" w:eastAsia="Times New Roman" w:hAnsi="Times New Roman" w:cs="Times New Roman"/>
          <w:sz w:val="28"/>
          <w:szCs w:val="28"/>
          <w:lang w:eastAsia="lv-LV"/>
        </w:rPr>
        <w:t xml:space="preserve">iem normatīvajiem aktiem izskata </w:t>
      </w:r>
      <w:r w:rsidR="00A725CF" w:rsidRPr="00222FC0">
        <w:rPr>
          <w:rFonts w:ascii="Times New Roman" w:eastAsia="Arial Unicode MS" w:hAnsi="Times New Roman" w:cs="Times New Roman"/>
          <w:sz w:val="28"/>
          <w:szCs w:val="28"/>
        </w:rPr>
        <w:t>ieguldītāju</w:t>
      </w:r>
      <w:r w:rsidRPr="00222FC0">
        <w:rPr>
          <w:rFonts w:ascii="Times New Roman" w:eastAsia="Times New Roman" w:hAnsi="Times New Roman" w:cs="Times New Roman"/>
          <w:sz w:val="28"/>
          <w:szCs w:val="28"/>
          <w:lang w:eastAsia="lv-LV"/>
        </w:rPr>
        <w:t xml:space="preserve">, </w:t>
      </w:r>
      <w:r w:rsidRPr="00222FC0">
        <w:rPr>
          <w:rFonts w:ascii="Times New Roman" w:eastAsia="Calibri" w:hAnsi="Times New Roman" w:cs="Times New Roman"/>
          <w:sz w:val="28"/>
          <w:szCs w:val="28"/>
          <w:shd w:val="clear" w:color="auto" w:fill="FFFFFF"/>
        </w:rPr>
        <w:t>kuri nav uzskatāmi par patērētājiem,</w:t>
      </w:r>
      <w:r w:rsidRPr="00222FC0">
        <w:rPr>
          <w:rFonts w:ascii="Times New Roman" w:eastAsia="Times New Roman" w:hAnsi="Times New Roman" w:cs="Times New Roman"/>
          <w:sz w:val="28"/>
          <w:szCs w:val="28"/>
          <w:lang w:eastAsia="lv-LV"/>
        </w:rPr>
        <w:t xml:space="preserve"> iesniegumus attiecībā uz </w:t>
      </w:r>
      <w:r w:rsidRPr="00222FC0">
        <w:rPr>
          <w:rFonts w:ascii="Times New Roman" w:eastAsia="Arial Unicode MS" w:hAnsi="Times New Roman" w:cs="Times New Roman"/>
          <w:sz w:val="28"/>
          <w:szCs w:val="28"/>
        </w:rPr>
        <w:t>Regul</w:t>
      </w:r>
      <w:r w:rsidR="00C02276" w:rsidRPr="00222FC0">
        <w:rPr>
          <w:rFonts w:ascii="Times New Roman" w:eastAsia="Arial Unicode MS" w:hAnsi="Times New Roman" w:cs="Times New Roman"/>
          <w:sz w:val="28"/>
          <w:szCs w:val="28"/>
        </w:rPr>
        <w:t>as</w:t>
      </w:r>
      <w:r w:rsidRPr="00222FC0">
        <w:rPr>
          <w:rFonts w:ascii="Times New Roman" w:eastAsia="Arial Unicode MS" w:hAnsi="Times New Roman" w:cs="Times New Roman"/>
          <w:sz w:val="28"/>
          <w:szCs w:val="28"/>
        </w:rPr>
        <w:t xml:space="preserve"> Nr.</w:t>
      </w:r>
      <w:r w:rsidR="00C02276" w:rsidRPr="00222FC0">
        <w:rPr>
          <w:rFonts w:ascii="Times New Roman" w:eastAsia="Arial Unicode MS" w:hAnsi="Times New Roman" w:cs="Times New Roman"/>
          <w:sz w:val="28"/>
          <w:szCs w:val="28"/>
        </w:rPr>
        <w:t> </w:t>
      </w:r>
      <w:r w:rsidR="00BF5A73" w:rsidRPr="00222FC0">
        <w:rPr>
          <w:rFonts w:ascii="Times New Roman" w:eastAsia="Arial Unicode MS" w:hAnsi="Times New Roman" w:cs="Times New Roman"/>
          <w:sz w:val="28"/>
          <w:szCs w:val="28"/>
        </w:rPr>
        <w:t>2020/1503</w:t>
      </w:r>
      <w:r w:rsidR="00C02276" w:rsidRPr="00222FC0">
        <w:rPr>
          <w:rFonts w:ascii="Times New Roman" w:eastAsia="Arial Unicode MS" w:hAnsi="Times New Roman" w:cs="Times New Roman"/>
          <w:sz w:val="28"/>
          <w:szCs w:val="28"/>
        </w:rPr>
        <w:t xml:space="preserve"> un</w:t>
      </w:r>
      <w:r w:rsidR="00654DB8" w:rsidRPr="00222FC0">
        <w:rPr>
          <w:rFonts w:ascii="Times New Roman" w:eastAsia="Arial Unicode MS" w:hAnsi="Times New Roman" w:cs="Times New Roman"/>
          <w:sz w:val="28"/>
          <w:szCs w:val="28"/>
        </w:rPr>
        <w:t xml:space="preserve"> citu </w:t>
      </w:r>
      <w:r w:rsidR="00654DB8" w:rsidRPr="00222FC0">
        <w:rPr>
          <w:rFonts w:ascii="Times New Roman" w:eastAsia="Calibri" w:hAnsi="Times New Roman" w:cs="Times New Roman"/>
          <w:sz w:val="28"/>
          <w:szCs w:val="28"/>
          <w:shd w:val="clear" w:color="auto" w:fill="FFFFFF"/>
        </w:rPr>
        <w:t>Eiropas Savienībā</w:t>
      </w:r>
      <w:r w:rsidR="00654DB8" w:rsidRPr="00222FC0">
        <w:rPr>
          <w:rFonts w:ascii="Times New Roman" w:eastAsia="Arial Unicode MS" w:hAnsi="Times New Roman" w:cs="Times New Roman"/>
          <w:sz w:val="28"/>
          <w:szCs w:val="28"/>
        </w:rPr>
        <w:t xml:space="preserve"> tieši piemērojamo normatīvo aktu kolektīvās finansēšanas</w:t>
      </w:r>
      <w:r w:rsidR="00654DB8" w:rsidRPr="00222FC0">
        <w:rPr>
          <w:rFonts w:ascii="Times New Roman" w:eastAsia="Times New Roman" w:hAnsi="Times New Roman" w:cs="Times New Roman"/>
          <w:sz w:val="28"/>
          <w:szCs w:val="28"/>
          <w:lang w:eastAsia="lv-LV"/>
        </w:rPr>
        <w:t xml:space="preserve"> jom</w:t>
      </w:r>
      <w:r w:rsidR="00C02276" w:rsidRPr="00222FC0">
        <w:rPr>
          <w:rFonts w:ascii="Times New Roman" w:eastAsia="Times New Roman" w:hAnsi="Times New Roman" w:cs="Times New Roman"/>
          <w:sz w:val="28"/>
          <w:szCs w:val="28"/>
          <w:lang w:eastAsia="lv-LV"/>
        </w:rPr>
        <w:t>ā</w:t>
      </w:r>
      <w:r w:rsidR="00654DB8" w:rsidRPr="00222FC0">
        <w:rPr>
          <w:rFonts w:ascii="Times New Roman" w:eastAsia="Arial Unicode MS" w:hAnsi="Times New Roman" w:cs="Times New Roman"/>
          <w:sz w:val="28"/>
          <w:szCs w:val="28"/>
        </w:rPr>
        <w:t xml:space="preserve"> un</w:t>
      </w:r>
      <w:r w:rsidR="00654DB8" w:rsidRPr="00222FC0">
        <w:rPr>
          <w:rFonts w:ascii="Times New Roman" w:hAnsi="Times New Roman" w:cs="Times New Roman"/>
          <w:sz w:val="28"/>
          <w:szCs w:val="28"/>
          <w:shd w:val="clear" w:color="auto" w:fill="FFFFFF"/>
        </w:rPr>
        <w:t xml:space="preserve"> šā likuma pārkāpumiem</w:t>
      </w:r>
      <w:r w:rsidRPr="00222FC0">
        <w:rPr>
          <w:rFonts w:ascii="Times New Roman" w:eastAsia="Times New Roman" w:hAnsi="Times New Roman" w:cs="Times New Roman"/>
          <w:sz w:val="28"/>
          <w:szCs w:val="28"/>
          <w:lang w:eastAsia="lv-LV"/>
        </w:rPr>
        <w:t xml:space="preserve">. Ja no iesniegumā sniegtās informācijas un tam pievienotajiem materiāliem neizriet, ka ir pieļauts pārkāpums, kas radījis vai var radīt būtisku kaitējumu </w:t>
      </w:r>
      <w:r w:rsidR="00A725CF" w:rsidRPr="00222FC0">
        <w:rPr>
          <w:rFonts w:ascii="Times New Roman" w:eastAsia="Arial Unicode MS" w:hAnsi="Times New Roman" w:cs="Times New Roman"/>
          <w:sz w:val="28"/>
          <w:szCs w:val="28"/>
        </w:rPr>
        <w:t>ieguldītāju</w:t>
      </w:r>
      <w:r w:rsidRPr="00222FC0">
        <w:rPr>
          <w:rFonts w:ascii="Times New Roman" w:eastAsia="Times New Roman" w:hAnsi="Times New Roman" w:cs="Times New Roman"/>
          <w:sz w:val="28"/>
          <w:szCs w:val="28"/>
          <w:lang w:eastAsia="lv-LV"/>
        </w:rPr>
        <w:t xml:space="preserve"> grupas interesēm (kolektīvajām interesēm), Komisija ir tiesīga neuzsākt administratīvo procesu. </w:t>
      </w:r>
      <w:r w:rsidR="00745C3B" w:rsidRPr="00222FC0">
        <w:rPr>
          <w:rFonts w:ascii="Times New Roman" w:hAnsi="Times New Roman" w:cs="Times New Roman"/>
          <w:sz w:val="28"/>
          <w:szCs w:val="28"/>
          <w:shd w:val="clear" w:color="auto" w:fill="FFFFFF"/>
        </w:rPr>
        <w:t>Komisija iesnieguma iesniedzējam sniedz atbildi Iesniegumu likumā noteiktajā kārtībā.</w:t>
      </w:r>
      <w:r w:rsidR="00745C3B" w:rsidRPr="00222FC0" w:rsidDel="00745C3B">
        <w:rPr>
          <w:rFonts w:ascii="Times New Roman" w:eastAsia="Times New Roman" w:hAnsi="Times New Roman" w:cs="Times New Roman"/>
          <w:sz w:val="28"/>
          <w:szCs w:val="28"/>
          <w:lang w:eastAsia="lv-LV"/>
        </w:rPr>
        <w:t xml:space="preserve"> </w:t>
      </w:r>
    </w:p>
    <w:bookmarkEnd w:id="10"/>
    <w:p w14:paraId="1D069EE6" w14:textId="2C8DA0BE" w:rsidR="004D6B81" w:rsidRPr="00222FC0" w:rsidRDefault="004D6B81" w:rsidP="00F74CDA">
      <w:pPr>
        <w:shd w:val="clear" w:color="auto" w:fill="FFFFFF"/>
        <w:suppressAutoHyphens/>
        <w:spacing w:after="0" w:line="240" w:lineRule="auto"/>
        <w:ind w:firstLine="284"/>
        <w:jc w:val="both"/>
        <w:rPr>
          <w:rFonts w:ascii="Times New Roman" w:eastAsia="Times New Roman" w:hAnsi="Times New Roman" w:cs="Times New Roman"/>
          <w:spacing w:val="-2"/>
          <w:sz w:val="28"/>
          <w:szCs w:val="28"/>
          <w:lang w:eastAsia="lv-LV"/>
        </w:rPr>
      </w:pPr>
      <w:r w:rsidRPr="00222FC0">
        <w:rPr>
          <w:rFonts w:ascii="Times New Roman" w:eastAsia="Times New Roman" w:hAnsi="Times New Roman" w:cs="Times New Roman"/>
          <w:spacing w:val="-2"/>
          <w:sz w:val="28"/>
          <w:szCs w:val="28"/>
          <w:lang w:eastAsia="lv-LV"/>
        </w:rPr>
        <w:t>(2) Ja Komisija, izskatot administratīvo lietu, konstatē, ka Regulas Nr.</w:t>
      </w:r>
      <w:r w:rsidR="00C02276" w:rsidRPr="00222FC0">
        <w:rPr>
          <w:rFonts w:ascii="Times New Roman" w:eastAsia="Times New Roman" w:hAnsi="Times New Roman" w:cs="Times New Roman"/>
          <w:spacing w:val="-2"/>
          <w:sz w:val="28"/>
          <w:szCs w:val="28"/>
          <w:lang w:eastAsia="lv-LV"/>
        </w:rPr>
        <w:t> </w:t>
      </w:r>
      <w:r w:rsidR="00BF5A73" w:rsidRPr="00222FC0">
        <w:rPr>
          <w:rFonts w:ascii="Times New Roman" w:eastAsia="Arial Unicode MS" w:hAnsi="Times New Roman" w:cs="Times New Roman"/>
          <w:sz w:val="28"/>
          <w:szCs w:val="28"/>
        </w:rPr>
        <w:t>2020/1503</w:t>
      </w:r>
      <w:r w:rsidR="00DD4685" w:rsidRPr="00222FC0">
        <w:rPr>
          <w:rFonts w:ascii="Times New Roman" w:eastAsia="Arial Unicode MS" w:hAnsi="Times New Roman" w:cs="Times New Roman"/>
          <w:sz w:val="28"/>
          <w:szCs w:val="28"/>
        </w:rPr>
        <w:t xml:space="preserve">, citu </w:t>
      </w:r>
      <w:r w:rsidR="00DD4685" w:rsidRPr="00222FC0">
        <w:rPr>
          <w:rFonts w:ascii="Times New Roman" w:eastAsia="Calibri" w:hAnsi="Times New Roman" w:cs="Times New Roman"/>
          <w:sz w:val="28"/>
          <w:szCs w:val="28"/>
          <w:shd w:val="clear" w:color="auto" w:fill="FFFFFF"/>
        </w:rPr>
        <w:t>Eiropas Savienībā</w:t>
      </w:r>
      <w:r w:rsidR="00DD4685" w:rsidRPr="00222FC0">
        <w:rPr>
          <w:rFonts w:ascii="Times New Roman" w:eastAsia="Arial Unicode MS" w:hAnsi="Times New Roman" w:cs="Times New Roman"/>
          <w:sz w:val="28"/>
          <w:szCs w:val="28"/>
        </w:rPr>
        <w:t xml:space="preserve"> tieši piemērojamo normatīvo aktu kolektīvās finansēšanas</w:t>
      </w:r>
      <w:r w:rsidR="00DD4685" w:rsidRPr="00222FC0">
        <w:rPr>
          <w:rFonts w:ascii="Times New Roman" w:eastAsia="Times New Roman" w:hAnsi="Times New Roman" w:cs="Times New Roman"/>
          <w:sz w:val="28"/>
          <w:szCs w:val="28"/>
          <w:lang w:eastAsia="lv-LV"/>
        </w:rPr>
        <w:t xml:space="preserve"> jom</w:t>
      </w:r>
      <w:r w:rsidR="00C02276" w:rsidRPr="00222FC0">
        <w:rPr>
          <w:rFonts w:ascii="Times New Roman" w:eastAsia="Times New Roman" w:hAnsi="Times New Roman" w:cs="Times New Roman"/>
          <w:sz w:val="28"/>
          <w:szCs w:val="28"/>
          <w:lang w:eastAsia="lv-LV"/>
        </w:rPr>
        <w:t>ā</w:t>
      </w:r>
      <w:r w:rsidR="00DD4685" w:rsidRPr="00222FC0">
        <w:rPr>
          <w:rFonts w:ascii="Times New Roman" w:eastAsia="Arial Unicode MS" w:hAnsi="Times New Roman" w:cs="Times New Roman"/>
          <w:sz w:val="28"/>
          <w:szCs w:val="28"/>
        </w:rPr>
        <w:t xml:space="preserve"> un</w:t>
      </w:r>
      <w:r w:rsidR="00DD4685" w:rsidRPr="00222FC0">
        <w:rPr>
          <w:rFonts w:ascii="Times New Roman" w:hAnsi="Times New Roman" w:cs="Times New Roman"/>
          <w:sz w:val="28"/>
          <w:szCs w:val="28"/>
          <w:shd w:val="clear" w:color="auto" w:fill="FFFFFF"/>
        </w:rPr>
        <w:t xml:space="preserve"> šā likuma</w:t>
      </w:r>
      <w:r w:rsidRPr="00222FC0">
        <w:rPr>
          <w:rFonts w:ascii="Times New Roman" w:eastAsia="Times New Roman" w:hAnsi="Times New Roman" w:cs="Times New Roman"/>
          <w:spacing w:val="-2"/>
          <w:sz w:val="28"/>
          <w:szCs w:val="28"/>
          <w:lang w:eastAsia="lv-LV"/>
        </w:rPr>
        <w:t xml:space="preserve"> neievērošana radījusi vai var radīt būtisku kaitējumu </w:t>
      </w:r>
      <w:r w:rsidR="00A725CF" w:rsidRPr="00222FC0">
        <w:rPr>
          <w:rFonts w:ascii="Times New Roman" w:eastAsia="Arial Unicode MS" w:hAnsi="Times New Roman" w:cs="Times New Roman"/>
          <w:sz w:val="28"/>
          <w:szCs w:val="28"/>
        </w:rPr>
        <w:t>ieguldītāju</w:t>
      </w:r>
      <w:r w:rsidRPr="00222FC0">
        <w:rPr>
          <w:rFonts w:ascii="Times New Roman" w:eastAsia="Times New Roman" w:hAnsi="Times New Roman" w:cs="Times New Roman"/>
          <w:sz w:val="28"/>
          <w:szCs w:val="28"/>
          <w:lang w:eastAsia="lv-LV"/>
        </w:rPr>
        <w:t xml:space="preserve"> grupas interesēm (kolektīvajām interesēm)</w:t>
      </w:r>
      <w:r w:rsidRPr="00222FC0">
        <w:rPr>
          <w:rFonts w:ascii="Times New Roman" w:eastAsia="Times New Roman" w:hAnsi="Times New Roman" w:cs="Times New Roman"/>
          <w:spacing w:val="-2"/>
          <w:sz w:val="28"/>
          <w:szCs w:val="28"/>
          <w:lang w:eastAsia="lv-LV"/>
        </w:rPr>
        <w:t xml:space="preserve">, tā ir tiesīga pieņemt lēmumu, ar kuru uzdod </w:t>
      </w:r>
      <w:r w:rsidRPr="00222FC0">
        <w:rPr>
          <w:rFonts w:ascii="Times New Roman" w:eastAsia="Arial Unicode MS" w:hAnsi="Times New Roman" w:cs="Times New Roman"/>
          <w:sz w:val="28"/>
          <w:szCs w:val="28"/>
        </w:rPr>
        <w:t>kolektīvās finansēšanas</w:t>
      </w:r>
      <w:r w:rsidRPr="00222FC0">
        <w:rPr>
          <w:rFonts w:ascii="Times New Roman" w:eastAsia="Times New Roman" w:hAnsi="Times New Roman" w:cs="Times New Roman"/>
          <w:spacing w:val="-2"/>
          <w:sz w:val="28"/>
          <w:szCs w:val="28"/>
          <w:lang w:eastAsia="lv-LV"/>
        </w:rPr>
        <w:t xml:space="preserve"> pakalpojumu sniedzējam</w:t>
      </w:r>
      <w:r w:rsidR="00A725CF" w:rsidRPr="00222FC0">
        <w:rPr>
          <w:rFonts w:ascii="Times New Roman" w:eastAsia="Times New Roman" w:hAnsi="Times New Roman" w:cs="Times New Roman"/>
          <w:spacing w:val="-2"/>
          <w:sz w:val="28"/>
          <w:szCs w:val="28"/>
          <w:lang w:eastAsia="lv-LV"/>
        </w:rPr>
        <w:t xml:space="preserve"> vai projekta īpašniekam</w:t>
      </w:r>
      <w:r w:rsidRPr="00222FC0">
        <w:rPr>
          <w:rFonts w:ascii="Times New Roman" w:eastAsia="Times New Roman" w:hAnsi="Times New Roman" w:cs="Times New Roman"/>
          <w:spacing w:val="-2"/>
          <w:sz w:val="28"/>
          <w:szCs w:val="28"/>
          <w:lang w:eastAsia="lv-LV"/>
        </w:rPr>
        <w:t xml:space="preserve"> izbeigt Regulas Nr. </w:t>
      </w:r>
      <w:r w:rsidR="00BF5A73" w:rsidRPr="00222FC0">
        <w:rPr>
          <w:rFonts w:ascii="Times New Roman" w:eastAsia="Arial Unicode MS" w:hAnsi="Times New Roman" w:cs="Times New Roman"/>
          <w:sz w:val="28"/>
          <w:szCs w:val="28"/>
        </w:rPr>
        <w:t>2020/1503</w:t>
      </w:r>
      <w:r w:rsidR="00745C3B" w:rsidRPr="00222FC0">
        <w:rPr>
          <w:rFonts w:ascii="Times New Roman" w:eastAsia="Arial Unicode MS" w:hAnsi="Times New Roman" w:cs="Times New Roman"/>
          <w:sz w:val="28"/>
          <w:szCs w:val="28"/>
        </w:rPr>
        <w:t xml:space="preserve">, citu </w:t>
      </w:r>
      <w:r w:rsidR="00745C3B" w:rsidRPr="00222FC0">
        <w:rPr>
          <w:rFonts w:ascii="Times New Roman" w:eastAsia="Calibri" w:hAnsi="Times New Roman" w:cs="Times New Roman"/>
          <w:sz w:val="28"/>
          <w:szCs w:val="28"/>
          <w:shd w:val="clear" w:color="auto" w:fill="FFFFFF"/>
        </w:rPr>
        <w:t>Eiropas Savienībā</w:t>
      </w:r>
      <w:r w:rsidR="00745C3B" w:rsidRPr="00222FC0">
        <w:rPr>
          <w:rFonts w:ascii="Times New Roman" w:eastAsia="Arial Unicode MS" w:hAnsi="Times New Roman" w:cs="Times New Roman"/>
          <w:sz w:val="28"/>
          <w:szCs w:val="28"/>
        </w:rPr>
        <w:t xml:space="preserve"> tieši piemērojamo normatīvo aktu kolektīvās finansēšanas</w:t>
      </w:r>
      <w:r w:rsidR="00745C3B" w:rsidRPr="00222FC0">
        <w:rPr>
          <w:rFonts w:ascii="Times New Roman" w:eastAsia="Times New Roman" w:hAnsi="Times New Roman" w:cs="Times New Roman"/>
          <w:sz w:val="28"/>
          <w:szCs w:val="28"/>
          <w:lang w:eastAsia="lv-LV"/>
        </w:rPr>
        <w:t xml:space="preserve"> jom</w:t>
      </w:r>
      <w:r w:rsidR="00C02276" w:rsidRPr="00222FC0">
        <w:rPr>
          <w:rFonts w:ascii="Times New Roman" w:eastAsia="Times New Roman" w:hAnsi="Times New Roman" w:cs="Times New Roman"/>
          <w:sz w:val="28"/>
          <w:szCs w:val="28"/>
          <w:lang w:eastAsia="lv-LV"/>
        </w:rPr>
        <w:t>ā</w:t>
      </w:r>
      <w:r w:rsidR="00745C3B" w:rsidRPr="00222FC0">
        <w:rPr>
          <w:rFonts w:ascii="Times New Roman" w:eastAsia="Arial Unicode MS" w:hAnsi="Times New Roman" w:cs="Times New Roman"/>
          <w:sz w:val="28"/>
          <w:szCs w:val="28"/>
        </w:rPr>
        <w:t xml:space="preserve"> un</w:t>
      </w:r>
      <w:r w:rsidR="00745C3B" w:rsidRPr="00222FC0">
        <w:rPr>
          <w:rFonts w:ascii="Times New Roman" w:hAnsi="Times New Roman" w:cs="Times New Roman"/>
          <w:sz w:val="28"/>
          <w:szCs w:val="28"/>
          <w:shd w:val="clear" w:color="auto" w:fill="FFFFFF"/>
        </w:rPr>
        <w:t xml:space="preserve"> šā likuma</w:t>
      </w:r>
      <w:r w:rsidRPr="00222FC0">
        <w:rPr>
          <w:rFonts w:ascii="Times New Roman" w:eastAsia="Times New Roman" w:hAnsi="Times New Roman" w:cs="Times New Roman"/>
          <w:spacing w:val="-2"/>
          <w:sz w:val="28"/>
          <w:szCs w:val="28"/>
          <w:lang w:eastAsia="lv-LV"/>
        </w:rPr>
        <w:t xml:space="preserve"> neievērošanu vai novērst pieļautos pārkāpumus un noteikt šim nolūkam nepieciešamo darbību izpildes termiņu.</w:t>
      </w:r>
    </w:p>
    <w:p w14:paraId="220AA5B6" w14:textId="42B24D3D" w:rsidR="004D6B81" w:rsidRPr="00222FC0" w:rsidRDefault="004D6B81" w:rsidP="00F74CDA">
      <w:pPr>
        <w:shd w:val="clear" w:color="auto" w:fill="FFFFFF"/>
        <w:suppressAutoHyphens/>
        <w:spacing w:after="0" w:line="240" w:lineRule="auto"/>
        <w:ind w:firstLine="284"/>
        <w:jc w:val="both"/>
        <w:rPr>
          <w:rFonts w:ascii="Times New Roman" w:eastAsia="Times New Roman" w:hAnsi="Times New Roman" w:cs="Times New Roman"/>
          <w:sz w:val="28"/>
          <w:szCs w:val="28"/>
          <w:lang w:eastAsia="lv-LV"/>
        </w:rPr>
      </w:pPr>
      <w:bookmarkStart w:id="11" w:name="_Hlk3452710"/>
      <w:r w:rsidRPr="00222FC0">
        <w:rPr>
          <w:rFonts w:ascii="Times New Roman" w:eastAsia="Times New Roman" w:hAnsi="Times New Roman" w:cs="Times New Roman"/>
          <w:sz w:val="28"/>
          <w:szCs w:val="28"/>
          <w:lang w:eastAsia="lv-LV"/>
        </w:rPr>
        <w:t>(3) Patērētāju tiesību aizsardzības centrs saskaņā ar patērētāju tiesību aizsardzību regulējoš</w:t>
      </w:r>
      <w:r w:rsidR="00C02276" w:rsidRPr="00222FC0">
        <w:rPr>
          <w:rFonts w:ascii="Times New Roman" w:eastAsia="Times New Roman" w:hAnsi="Times New Roman" w:cs="Times New Roman"/>
          <w:sz w:val="28"/>
          <w:szCs w:val="28"/>
          <w:lang w:eastAsia="lv-LV"/>
        </w:rPr>
        <w:t>aj</w:t>
      </w:r>
      <w:r w:rsidRPr="00222FC0">
        <w:rPr>
          <w:rFonts w:ascii="Times New Roman" w:eastAsia="Times New Roman" w:hAnsi="Times New Roman" w:cs="Times New Roman"/>
          <w:sz w:val="28"/>
          <w:szCs w:val="28"/>
          <w:lang w:eastAsia="lv-LV"/>
        </w:rPr>
        <w:t xml:space="preserve">iem normatīvajiem aktiem </w:t>
      </w:r>
      <w:bookmarkStart w:id="12" w:name="_Hlk3452783"/>
      <w:r w:rsidRPr="00222FC0">
        <w:rPr>
          <w:rFonts w:ascii="Times New Roman" w:eastAsia="Times New Roman" w:hAnsi="Times New Roman" w:cs="Times New Roman"/>
          <w:sz w:val="28"/>
          <w:szCs w:val="28"/>
          <w:lang w:eastAsia="lv-LV"/>
        </w:rPr>
        <w:t xml:space="preserve">izskata </w:t>
      </w:r>
      <w:r w:rsidR="00A725CF" w:rsidRPr="00222FC0">
        <w:rPr>
          <w:rFonts w:ascii="Times New Roman" w:eastAsia="Arial Unicode MS" w:hAnsi="Times New Roman" w:cs="Times New Roman"/>
          <w:sz w:val="28"/>
          <w:szCs w:val="28"/>
        </w:rPr>
        <w:t>ieguldītāju</w:t>
      </w:r>
      <w:r w:rsidRPr="00222FC0">
        <w:rPr>
          <w:rFonts w:ascii="Times New Roman" w:eastAsia="Times New Roman" w:hAnsi="Times New Roman" w:cs="Times New Roman"/>
          <w:sz w:val="28"/>
          <w:szCs w:val="28"/>
          <w:lang w:eastAsia="lv-LV"/>
        </w:rPr>
        <w:t>, kas uzskatāmi par patērētājiem, iesniegumus attiecībā uz Regulas Nr.</w:t>
      </w:r>
      <w:r w:rsidR="00C02276" w:rsidRPr="00222FC0">
        <w:rPr>
          <w:rFonts w:ascii="Times New Roman" w:eastAsia="Times New Roman" w:hAnsi="Times New Roman" w:cs="Times New Roman"/>
          <w:sz w:val="28"/>
          <w:szCs w:val="28"/>
          <w:lang w:eastAsia="lv-LV"/>
        </w:rPr>
        <w:t> </w:t>
      </w:r>
      <w:r w:rsidR="00BF5A73" w:rsidRPr="00222FC0">
        <w:rPr>
          <w:rFonts w:ascii="Times New Roman" w:eastAsia="Arial Unicode MS" w:hAnsi="Times New Roman" w:cs="Times New Roman"/>
          <w:sz w:val="28"/>
          <w:szCs w:val="28"/>
        </w:rPr>
        <w:t>2020/1503</w:t>
      </w:r>
      <w:r w:rsidR="00745C3B" w:rsidRPr="00222FC0">
        <w:rPr>
          <w:rFonts w:ascii="Times New Roman" w:eastAsia="Arial Unicode MS" w:hAnsi="Times New Roman" w:cs="Times New Roman"/>
          <w:sz w:val="28"/>
          <w:szCs w:val="28"/>
        </w:rPr>
        <w:t xml:space="preserve">, citu </w:t>
      </w:r>
      <w:r w:rsidR="00745C3B" w:rsidRPr="00222FC0">
        <w:rPr>
          <w:rFonts w:ascii="Times New Roman" w:eastAsia="Calibri" w:hAnsi="Times New Roman" w:cs="Times New Roman"/>
          <w:sz w:val="28"/>
          <w:szCs w:val="28"/>
          <w:shd w:val="clear" w:color="auto" w:fill="FFFFFF"/>
        </w:rPr>
        <w:t>Eiropas Savienībā</w:t>
      </w:r>
      <w:r w:rsidR="00745C3B" w:rsidRPr="00222FC0">
        <w:rPr>
          <w:rFonts w:ascii="Times New Roman" w:eastAsia="Arial Unicode MS" w:hAnsi="Times New Roman" w:cs="Times New Roman"/>
          <w:sz w:val="28"/>
          <w:szCs w:val="28"/>
        </w:rPr>
        <w:t xml:space="preserve"> tieši piemērojamo normatīvo aktu kolektīvās finansēšanas</w:t>
      </w:r>
      <w:r w:rsidR="00745C3B" w:rsidRPr="00222FC0">
        <w:rPr>
          <w:rFonts w:ascii="Times New Roman" w:eastAsia="Times New Roman" w:hAnsi="Times New Roman" w:cs="Times New Roman"/>
          <w:sz w:val="28"/>
          <w:szCs w:val="28"/>
          <w:lang w:eastAsia="lv-LV"/>
        </w:rPr>
        <w:t xml:space="preserve"> jom</w:t>
      </w:r>
      <w:r w:rsidR="00C02276" w:rsidRPr="00222FC0">
        <w:rPr>
          <w:rFonts w:ascii="Times New Roman" w:eastAsia="Times New Roman" w:hAnsi="Times New Roman" w:cs="Times New Roman"/>
          <w:sz w:val="28"/>
          <w:szCs w:val="28"/>
          <w:lang w:eastAsia="lv-LV"/>
        </w:rPr>
        <w:t>ā</w:t>
      </w:r>
      <w:r w:rsidR="00745C3B" w:rsidRPr="00222FC0">
        <w:rPr>
          <w:rFonts w:ascii="Times New Roman" w:eastAsia="Arial Unicode MS" w:hAnsi="Times New Roman" w:cs="Times New Roman"/>
          <w:sz w:val="28"/>
          <w:szCs w:val="28"/>
        </w:rPr>
        <w:t xml:space="preserve"> un</w:t>
      </w:r>
      <w:r w:rsidR="00745C3B" w:rsidRPr="00222FC0">
        <w:rPr>
          <w:rFonts w:ascii="Times New Roman" w:hAnsi="Times New Roman" w:cs="Times New Roman"/>
          <w:sz w:val="28"/>
          <w:szCs w:val="28"/>
          <w:shd w:val="clear" w:color="auto" w:fill="FFFFFF"/>
        </w:rPr>
        <w:t xml:space="preserve"> šā likuma</w:t>
      </w:r>
      <w:r w:rsidRPr="00222FC0">
        <w:rPr>
          <w:rFonts w:ascii="Times New Roman" w:eastAsia="Times New Roman" w:hAnsi="Times New Roman" w:cs="Times New Roman"/>
          <w:sz w:val="28"/>
          <w:szCs w:val="28"/>
          <w:lang w:eastAsia="lv-LV"/>
        </w:rPr>
        <w:t xml:space="preserve"> prasību </w:t>
      </w:r>
      <w:bookmarkEnd w:id="12"/>
      <w:r w:rsidRPr="00222FC0">
        <w:rPr>
          <w:rFonts w:ascii="Times New Roman" w:eastAsia="Times New Roman" w:hAnsi="Times New Roman" w:cs="Times New Roman"/>
          <w:sz w:val="28"/>
          <w:szCs w:val="28"/>
          <w:lang w:eastAsia="lv-LV"/>
        </w:rPr>
        <w:t xml:space="preserve">patērētāju tiesību aizsardzību jomā neievērošanu. Ja no iesniegumā sniegtās informācijas un tam pievienotajiem materiāliem neizriet, ka ir pieļauts pārkāpums, kas radījis vai var radīt būtisku kaitējumu patērētāju grupas interesēm </w:t>
      </w:r>
      <w:r w:rsidRPr="00222FC0">
        <w:rPr>
          <w:rFonts w:ascii="Times New Roman" w:eastAsia="Times New Roman" w:hAnsi="Times New Roman" w:cs="Times New Roman"/>
          <w:sz w:val="28"/>
          <w:szCs w:val="28"/>
          <w:lang w:eastAsia="lv-LV"/>
        </w:rPr>
        <w:lastRenderedPageBreak/>
        <w:t xml:space="preserve">(kolektīvajām interesēm), Patērētāju tiesību aizsardzības centrs ir tiesīgs neuzsākt administratīvo lietu. Šādā gadījumā Patērētāju tiesību aizsardzības centrs sniedz atbildi </w:t>
      </w:r>
      <w:r w:rsidRPr="00222FC0">
        <w:rPr>
          <w:rFonts w:ascii="Times New Roman" w:eastAsia="Arial Unicode MS" w:hAnsi="Times New Roman" w:cs="Times New Roman"/>
          <w:sz w:val="28"/>
          <w:szCs w:val="28"/>
        </w:rPr>
        <w:t>kolektīvās finansēšanas</w:t>
      </w:r>
      <w:r w:rsidRPr="00222FC0">
        <w:rPr>
          <w:rFonts w:ascii="Times New Roman" w:eastAsia="Times New Roman" w:hAnsi="Times New Roman" w:cs="Times New Roman"/>
          <w:spacing w:val="-2"/>
          <w:sz w:val="28"/>
          <w:szCs w:val="28"/>
          <w:lang w:eastAsia="lv-LV"/>
        </w:rPr>
        <w:t xml:space="preserve"> </w:t>
      </w:r>
      <w:r w:rsidRPr="00222FC0">
        <w:rPr>
          <w:rFonts w:ascii="Times New Roman" w:eastAsia="Times New Roman" w:hAnsi="Times New Roman" w:cs="Times New Roman"/>
          <w:sz w:val="28"/>
          <w:szCs w:val="28"/>
          <w:lang w:eastAsia="lv-LV"/>
        </w:rPr>
        <w:t xml:space="preserve">pakalpojuma izmantotājam. </w:t>
      </w:r>
      <w:r w:rsidR="00745C3B" w:rsidRPr="00222FC0">
        <w:rPr>
          <w:rFonts w:ascii="Times New Roman" w:eastAsia="Times New Roman" w:hAnsi="Times New Roman" w:cs="Times New Roman"/>
          <w:sz w:val="28"/>
          <w:szCs w:val="28"/>
          <w:lang w:eastAsia="lv-LV"/>
        </w:rPr>
        <w:t xml:space="preserve"> </w:t>
      </w:r>
    </w:p>
    <w:bookmarkEnd w:id="11"/>
    <w:p w14:paraId="77308476" w14:textId="20562245" w:rsidR="00745C3B" w:rsidRPr="0067319C" w:rsidRDefault="00745C3B" w:rsidP="00F74CDA">
      <w:pPr>
        <w:suppressAutoHyphens/>
        <w:spacing w:after="0" w:line="240" w:lineRule="auto"/>
        <w:ind w:firstLine="284"/>
        <w:jc w:val="both"/>
        <w:rPr>
          <w:rFonts w:ascii="Times New Roman" w:hAnsi="Times New Roman" w:cs="Times New Roman"/>
          <w:sz w:val="28"/>
          <w:szCs w:val="28"/>
          <w:shd w:val="clear" w:color="auto" w:fill="FFFFFF"/>
        </w:rPr>
      </w:pPr>
      <w:r w:rsidRPr="00222FC0">
        <w:rPr>
          <w:rFonts w:ascii="Times New Roman" w:hAnsi="Times New Roman" w:cs="Times New Roman"/>
          <w:sz w:val="28"/>
          <w:szCs w:val="28"/>
          <w:shd w:val="clear" w:color="auto" w:fill="FFFFFF"/>
        </w:rPr>
        <w:t xml:space="preserve">(4) Ja Patērētāju tiesību aizsardzības centrs, izskatot administratīvo lietu saskaņā ar šā panta trešo daļu, konstatē, ka </w:t>
      </w:r>
      <w:r w:rsidRPr="00222FC0">
        <w:rPr>
          <w:rFonts w:ascii="Times New Roman" w:eastAsia="Times New Roman" w:hAnsi="Times New Roman" w:cs="Times New Roman"/>
          <w:sz w:val="28"/>
          <w:szCs w:val="28"/>
          <w:lang w:eastAsia="lv-LV"/>
        </w:rPr>
        <w:t xml:space="preserve">Regulas Nr. </w:t>
      </w:r>
      <w:r w:rsidRPr="00222FC0">
        <w:rPr>
          <w:rFonts w:ascii="Times New Roman" w:eastAsia="Arial Unicode MS" w:hAnsi="Times New Roman" w:cs="Times New Roman"/>
          <w:sz w:val="28"/>
          <w:szCs w:val="28"/>
        </w:rPr>
        <w:t>2020/150,</w:t>
      </w:r>
      <w:r w:rsidRPr="00222FC0">
        <w:rPr>
          <w:rFonts w:ascii="Times New Roman" w:hAnsi="Times New Roman" w:cs="Times New Roman"/>
          <w:sz w:val="28"/>
          <w:szCs w:val="28"/>
          <w:shd w:val="clear" w:color="auto" w:fill="FFFFFF"/>
        </w:rPr>
        <w:t xml:space="preserve"> šā likuma un citu Eiropas Savienībā tieši piemērojamo tiesību aktu kolektīvās finansēšanas jomā neievērošana radījusi vai var radīt būtisku kaitējumu patērētāju grupas interesēm (kolektīvajām interesēm) vai atsevišķam patērētājam, tas ir tiesīgs pieņemt lēmumu, ar kuru uzdod kolektīvā</w:t>
      </w:r>
      <w:r w:rsidR="00450128" w:rsidRPr="00222FC0">
        <w:rPr>
          <w:rFonts w:ascii="Times New Roman" w:hAnsi="Times New Roman" w:cs="Times New Roman"/>
          <w:sz w:val="28"/>
          <w:szCs w:val="28"/>
          <w:shd w:val="clear" w:color="auto" w:fill="FFFFFF"/>
        </w:rPr>
        <w:t>s</w:t>
      </w:r>
      <w:r w:rsidRPr="00222FC0">
        <w:rPr>
          <w:rFonts w:ascii="Times New Roman" w:hAnsi="Times New Roman" w:cs="Times New Roman"/>
          <w:sz w:val="28"/>
          <w:szCs w:val="28"/>
          <w:shd w:val="clear" w:color="auto" w:fill="FFFFFF"/>
        </w:rPr>
        <w:t xml:space="preserve"> finansē</w:t>
      </w:r>
      <w:r w:rsidR="00450128" w:rsidRPr="00222FC0">
        <w:rPr>
          <w:rFonts w:ascii="Times New Roman" w:hAnsi="Times New Roman" w:cs="Times New Roman"/>
          <w:sz w:val="28"/>
          <w:szCs w:val="28"/>
          <w:shd w:val="clear" w:color="auto" w:fill="FFFFFF"/>
        </w:rPr>
        <w:t>šanas</w:t>
      </w:r>
      <w:r w:rsidRPr="00222FC0">
        <w:rPr>
          <w:rFonts w:ascii="Times New Roman" w:hAnsi="Times New Roman" w:cs="Times New Roman"/>
          <w:sz w:val="28"/>
          <w:szCs w:val="28"/>
          <w:shd w:val="clear" w:color="auto" w:fill="FFFFFF"/>
        </w:rPr>
        <w:t xml:space="preserve"> pakalpojumu sniedzējam vai projekt</w:t>
      </w:r>
      <w:r w:rsidR="00450128" w:rsidRPr="00222FC0">
        <w:rPr>
          <w:rFonts w:ascii="Times New Roman" w:hAnsi="Times New Roman" w:cs="Times New Roman"/>
          <w:sz w:val="28"/>
          <w:szCs w:val="28"/>
          <w:shd w:val="clear" w:color="auto" w:fill="FFFFFF"/>
        </w:rPr>
        <w:t>a</w:t>
      </w:r>
      <w:r w:rsidRPr="00222FC0">
        <w:rPr>
          <w:rFonts w:ascii="Times New Roman" w:hAnsi="Times New Roman" w:cs="Times New Roman"/>
          <w:sz w:val="28"/>
          <w:szCs w:val="28"/>
          <w:shd w:val="clear" w:color="auto" w:fill="FFFFFF"/>
        </w:rPr>
        <w:t xml:space="preserve"> īpašniekam izbeigt šā likuma un Eiropas Savienībā tieši piemērojamo tiesību aktu kolektīvās finansēšanas jomā neievērošanu vai novērst pieļautos pārkāpumus un noteikt šai nolūkā nepieciešamo darbību izpildes termiņu. Kārtību, kādā Patērētāju tiesību aizsardzības centrs pieņem lēmumus, un šo lēmumu pārsūdzēšanas kārtību nosaka </w:t>
      </w:r>
      <w:hyperlink r:id="rId8" w:tgtFrame="_blank" w:history="1">
        <w:r w:rsidRPr="00222FC0">
          <w:rPr>
            <w:rStyle w:val="Hyperlink"/>
            <w:rFonts w:ascii="Times New Roman" w:hAnsi="Times New Roman" w:cs="Times New Roman"/>
            <w:color w:val="auto"/>
            <w:sz w:val="28"/>
            <w:szCs w:val="28"/>
            <w:u w:val="none"/>
            <w:shd w:val="clear" w:color="auto" w:fill="FFFFFF"/>
          </w:rPr>
          <w:t>Patērētāju tiesību aizsardzības likums</w:t>
        </w:r>
      </w:hyperlink>
      <w:r w:rsidRPr="0067319C">
        <w:rPr>
          <w:rFonts w:ascii="Times New Roman" w:hAnsi="Times New Roman" w:cs="Times New Roman"/>
          <w:sz w:val="28"/>
          <w:szCs w:val="28"/>
          <w:shd w:val="clear" w:color="auto" w:fill="FFFFFF"/>
        </w:rPr>
        <w:t>.</w:t>
      </w:r>
    </w:p>
    <w:p w14:paraId="19DAB33F" w14:textId="7F96768C" w:rsidR="00745C3B" w:rsidRPr="00222FC0" w:rsidRDefault="00745C3B" w:rsidP="00F74CDA">
      <w:pPr>
        <w:shd w:val="clear" w:color="auto" w:fill="FFFFFF"/>
        <w:suppressAutoHyphens/>
        <w:spacing w:after="0" w:line="240" w:lineRule="auto"/>
        <w:ind w:firstLine="284"/>
        <w:jc w:val="both"/>
        <w:rPr>
          <w:rFonts w:ascii="Times New Roman" w:hAnsi="Times New Roman" w:cs="Times New Roman"/>
          <w:sz w:val="28"/>
          <w:szCs w:val="28"/>
          <w:shd w:val="clear" w:color="auto" w:fill="FFFFFF"/>
        </w:rPr>
      </w:pPr>
      <w:r w:rsidRPr="00222FC0">
        <w:rPr>
          <w:rFonts w:ascii="Times New Roman" w:eastAsia="Times New Roman" w:hAnsi="Times New Roman" w:cs="Times New Roman"/>
          <w:sz w:val="28"/>
          <w:szCs w:val="28"/>
          <w:lang w:eastAsia="lv-LV"/>
        </w:rPr>
        <w:t xml:space="preserve">(5) </w:t>
      </w:r>
      <w:r w:rsidRPr="00222FC0">
        <w:rPr>
          <w:rFonts w:ascii="Times New Roman" w:hAnsi="Times New Roman" w:cs="Times New Roman"/>
          <w:sz w:val="28"/>
          <w:szCs w:val="28"/>
          <w:shd w:val="clear" w:color="auto" w:fill="FFFFFF"/>
        </w:rPr>
        <w:t>Patērētāju tiesību aizsardzības centrs un Komisija atbilstoši savai kompetencei ir tiesīgi pieprasīt klientiem un kolektīvās finansēšanas pakalpojumu sniedzējiem lietas izskatīšanai nepieciešamo informāciju un noteikt tās iesniegšanas termiņu.</w:t>
      </w:r>
    </w:p>
    <w:p w14:paraId="3969910B" w14:textId="77777777" w:rsidR="00745C3B" w:rsidRPr="00222FC0" w:rsidRDefault="00745C3B">
      <w:pPr>
        <w:shd w:val="clear" w:color="auto" w:fill="FFFFFF"/>
        <w:suppressAutoHyphens/>
        <w:spacing w:after="0" w:line="240" w:lineRule="auto"/>
        <w:ind w:firstLine="720"/>
        <w:jc w:val="both"/>
        <w:rPr>
          <w:rFonts w:ascii="Times New Roman" w:eastAsia="Times New Roman" w:hAnsi="Times New Roman" w:cs="Times New Roman"/>
          <w:sz w:val="28"/>
          <w:szCs w:val="28"/>
          <w:lang w:eastAsia="lv-LV"/>
        </w:rPr>
      </w:pPr>
    </w:p>
    <w:p w14:paraId="6B7D64A4" w14:textId="77777777" w:rsidR="008012BC" w:rsidRPr="00222FC0" w:rsidRDefault="008012BC">
      <w:pPr>
        <w:shd w:val="clear" w:color="auto" w:fill="FFFFFF"/>
        <w:suppressAutoHyphens/>
        <w:spacing w:after="0" w:line="240" w:lineRule="auto"/>
        <w:ind w:firstLine="720"/>
        <w:jc w:val="both"/>
        <w:rPr>
          <w:rFonts w:ascii="Times New Roman" w:eastAsia="Times New Roman" w:hAnsi="Times New Roman" w:cs="Times New Roman"/>
          <w:sz w:val="28"/>
          <w:szCs w:val="28"/>
          <w:lang w:eastAsia="lv-LV"/>
        </w:rPr>
      </w:pPr>
    </w:p>
    <w:p w14:paraId="384F4B02" w14:textId="20D0287C" w:rsidR="008012BC" w:rsidRPr="00222FC0" w:rsidRDefault="002B5A6B" w:rsidP="00F74CDA">
      <w:pPr>
        <w:shd w:val="clear" w:color="auto" w:fill="FFFFFF"/>
        <w:suppressAutoHyphens/>
        <w:spacing w:after="0" w:line="240" w:lineRule="auto"/>
        <w:jc w:val="center"/>
        <w:rPr>
          <w:rFonts w:ascii="Times New Roman" w:eastAsia="Times New Roman" w:hAnsi="Times New Roman" w:cs="Times New Roman"/>
          <w:b/>
          <w:sz w:val="28"/>
          <w:szCs w:val="28"/>
          <w:lang w:eastAsia="lv-LV"/>
        </w:rPr>
      </w:pPr>
      <w:r w:rsidRPr="00222FC0">
        <w:rPr>
          <w:rFonts w:ascii="Times New Roman" w:eastAsia="Times New Roman" w:hAnsi="Times New Roman" w:cs="Times New Roman"/>
          <w:b/>
          <w:sz w:val="28"/>
          <w:szCs w:val="28"/>
          <w:lang w:eastAsia="lv-LV"/>
        </w:rPr>
        <w:t>Pārejas noteikum</w:t>
      </w:r>
      <w:r w:rsidR="0067319C" w:rsidRPr="00222FC0">
        <w:rPr>
          <w:rFonts w:ascii="Times New Roman" w:eastAsia="Times New Roman" w:hAnsi="Times New Roman" w:cs="Times New Roman"/>
          <w:b/>
          <w:sz w:val="28"/>
          <w:szCs w:val="28"/>
          <w:lang w:eastAsia="lv-LV"/>
        </w:rPr>
        <w:t>i</w:t>
      </w:r>
    </w:p>
    <w:p w14:paraId="0C6D57FD" w14:textId="77777777" w:rsidR="00F74CDA" w:rsidRPr="00222FC0" w:rsidRDefault="00F74CDA" w:rsidP="00477CE1">
      <w:pPr>
        <w:shd w:val="clear" w:color="auto" w:fill="FFFFFF"/>
        <w:suppressAutoHyphens/>
        <w:spacing w:after="0" w:line="240" w:lineRule="auto"/>
        <w:ind w:firstLine="720"/>
        <w:jc w:val="center"/>
        <w:rPr>
          <w:rFonts w:ascii="Times New Roman" w:eastAsia="Times New Roman" w:hAnsi="Times New Roman" w:cs="Times New Roman"/>
          <w:b/>
          <w:sz w:val="28"/>
          <w:szCs w:val="28"/>
          <w:lang w:eastAsia="lv-LV"/>
        </w:rPr>
      </w:pPr>
    </w:p>
    <w:p w14:paraId="65D0B855" w14:textId="6CADD817" w:rsidR="0067319C" w:rsidRPr="00222FC0" w:rsidRDefault="0067319C" w:rsidP="00222FC0">
      <w:pPr>
        <w:shd w:val="clear" w:color="auto" w:fill="FFFFFF" w:themeFill="background1"/>
        <w:spacing w:after="0" w:line="240" w:lineRule="auto"/>
        <w:jc w:val="both"/>
        <w:rPr>
          <w:rFonts w:ascii="Times New Roman" w:hAnsi="Times New Roman" w:cs="Times New Roman"/>
          <w:sz w:val="28"/>
          <w:szCs w:val="28"/>
        </w:rPr>
      </w:pPr>
      <w:r w:rsidRPr="00222FC0">
        <w:rPr>
          <w:rFonts w:ascii="Times New Roman" w:hAnsi="Times New Roman" w:cs="Times New Roman"/>
          <w:sz w:val="28"/>
          <w:szCs w:val="28"/>
        </w:rPr>
        <w:t xml:space="preserve">1. </w:t>
      </w:r>
      <w:r w:rsidR="00FB5B5A" w:rsidRPr="00222FC0">
        <w:rPr>
          <w:rFonts w:ascii="Times New Roman" w:hAnsi="Times New Roman" w:cs="Times New Roman"/>
          <w:sz w:val="28"/>
          <w:szCs w:val="28"/>
        </w:rPr>
        <w:t>S</w:t>
      </w:r>
      <w:r w:rsidR="002B5A6B" w:rsidRPr="00222FC0">
        <w:rPr>
          <w:rFonts w:ascii="Times New Roman" w:hAnsi="Times New Roman" w:cs="Times New Roman"/>
          <w:sz w:val="28"/>
          <w:szCs w:val="28"/>
        </w:rPr>
        <w:t xml:space="preserve">aistībā ar </w:t>
      </w:r>
      <w:r w:rsidR="00FC5254" w:rsidRPr="00222FC0">
        <w:rPr>
          <w:rFonts w:ascii="Times New Roman" w:hAnsi="Times New Roman" w:cs="Times New Roman"/>
          <w:sz w:val="28"/>
          <w:szCs w:val="28"/>
        </w:rPr>
        <w:t>K</w:t>
      </w:r>
      <w:r w:rsidR="002B5A6B" w:rsidRPr="00222FC0">
        <w:rPr>
          <w:rFonts w:ascii="Times New Roman" w:hAnsi="Times New Roman" w:cs="Times New Roman"/>
          <w:sz w:val="28"/>
          <w:szCs w:val="28"/>
        </w:rPr>
        <w:t>omisijas pievienošanu Latvijas Bankai</w:t>
      </w:r>
      <w:r w:rsidR="0037212F" w:rsidRPr="00222FC0">
        <w:rPr>
          <w:rFonts w:ascii="Times New Roman" w:hAnsi="Times New Roman" w:cs="Times New Roman"/>
          <w:sz w:val="28"/>
          <w:szCs w:val="28"/>
        </w:rPr>
        <w:t xml:space="preserve"> vienlaikus ar Latvijas Bankas likuma spēkā stāšanos</w:t>
      </w:r>
      <w:r w:rsidR="00FB5B5A" w:rsidRPr="00222FC0">
        <w:rPr>
          <w:rFonts w:ascii="Times New Roman" w:hAnsi="Times New Roman" w:cs="Times New Roman"/>
          <w:sz w:val="28"/>
          <w:szCs w:val="28"/>
        </w:rPr>
        <w:t xml:space="preserve"> </w:t>
      </w:r>
      <w:r w:rsidR="0037212F" w:rsidRPr="00222FC0">
        <w:rPr>
          <w:rFonts w:ascii="Times New Roman" w:hAnsi="Times New Roman" w:cs="Times New Roman"/>
          <w:sz w:val="28"/>
          <w:szCs w:val="28"/>
        </w:rPr>
        <w:t>aizstāt visā likumā, izņemot likuma 13. panta otrajā daļā lietot</w:t>
      </w:r>
      <w:r w:rsidR="00533D1A" w:rsidRPr="00222FC0">
        <w:rPr>
          <w:rFonts w:ascii="Times New Roman" w:hAnsi="Times New Roman" w:cs="Times New Roman"/>
          <w:sz w:val="28"/>
          <w:szCs w:val="28"/>
        </w:rPr>
        <w:t>o</w:t>
      </w:r>
      <w:r w:rsidR="0037212F" w:rsidRPr="00222FC0">
        <w:rPr>
          <w:rFonts w:ascii="Times New Roman" w:hAnsi="Times New Roman" w:cs="Times New Roman"/>
          <w:sz w:val="28"/>
          <w:szCs w:val="28"/>
        </w:rPr>
        <w:t xml:space="preserve"> vārdu savienojum</w:t>
      </w:r>
      <w:r w:rsidR="00533D1A" w:rsidRPr="00222FC0">
        <w:rPr>
          <w:rFonts w:ascii="Times New Roman" w:hAnsi="Times New Roman" w:cs="Times New Roman"/>
          <w:sz w:val="28"/>
          <w:szCs w:val="28"/>
        </w:rPr>
        <w:t>u</w:t>
      </w:r>
      <w:r w:rsidR="002B5A6B" w:rsidRPr="00222FC0">
        <w:rPr>
          <w:rFonts w:ascii="Times New Roman" w:hAnsi="Times New Roman" w:cs="Times New Roman"/>
          <w:sz w:val="28"/>
          <w:szCs w:val="28"/>
        </w:rPr>
        <w:t xml:space="preserve"> </w:t>
      </w:r>
      <w:r w:rsidR="002B5A6B" w:rsidRPr="00222FC0">
        <w:rPr>
          <w:rFonts w:ascii="Times New Roman" w:hAnsi="Times New Roman" w:cs="Times New Roman"/>
          <w:sz w:val="28"/>
          <w:szCs w:val="28"/>
          <w:shd w:val="clear" w:color="auto" w:fill="FFFFFF"/>
        </w:rPr>
        <w:t>"Komisijas darbības finansēšanai"</w:t>
      </w:r>
      <w:r w:rsidR="0037212F" w:rsidRPr="00222FC0">
        <w:rPr>
          <w:rFonts w:ascii="Times New Roman" w:hAnsi="Times New Roman" w:cs="Times New Roman"/>
          <w:sz w:val="28"/>
          <w:szCs w:val="28"/>
        </w:rPr>
        <w:t xml:space="preserve">, </w:t>
      </w:r>
      <w:r w:rsidR="0037212F" w:rsidRPr="00222FC0">
        <w:rPr>
          <w:rFonts w:ascii="Times New Roman" w:hAnsi="Times New Roman" w:cs="Times New Roman"/>
          <w:sz w:val="28"/>
          <w:szCs w:val="28"/>
          <w:shd w:val="clear" w:color="auto" w:fill="FFFFFF"/>
        </w:rPr>
        <w:t>vārdu "Komisija" (attiecīg</w:t>
      </w:r>
      <w:r w:rsidR="00477CE1" w:rsidRPr="00222FC0">
        <w:rPr>
          <w:rFonts w:ascii="Times New Roman" w:hAnsi="Times New Roman" w:cs="Times New Roman"/>
          <w:sz w:val="28"/>
          <w:szCs w:val="28"/>
          <w:shd w:val="clear" w:color="auto" w:fill="FFFFFF"/>
        </w:rPr>
        <w:t>aj</w:t>
      </w:r>
      <w:r w:rsidR="0037212F" w:rsidRPr="00222FC0">
        <w:rPr>
          <w:rFonts w:ascii="Times New Roman" w:hAnsi="Times New Roman" w:cs="Times New Roman"/>
          <w:sz w:val="28"/>
          <w:szCs w:val="28"/>
          <w:shd w:val="clear" w:color="auto" w:fill="FFFFFF"/>
        </w:rPr>
        <w:t>ā locījumā) ar vārdiem "Latvijas Banka" (attiecīg</w:t>
      </w:r>
      <w:r w:rsidR="00477CE1" w:rsidRPr="00222FC0">
        <w:rPr>
          <w:rFonts w:ascii="Times New Roman" w:hAnsi="Times New Roman" w:cs="Times New Roman"/>
          <w:sz w:val="28"/>
          <w:szCs w:val="28"/>
          <w:shd w:val="clear" w:color="auto" w:fill="FFFFFF"/>
        </w:rPr>
        <w:t>aj</w:t>
      </w:r>
      <w:r w:rsidR="0037212F" w:rsidRPr="00222FC0">
        <w:rPr>
          <w:rFonts w:ascii="Times New Roman" w:hAnsi="Times New Roman" w:cs="Times New Roman"/>
          <w:sz w:val="28"/>
          <w:szCs w:val="28"/>
          <w:shd w:val="clear" w:color="auto" w:fill="FFFFFF"/>
        </w:rPr>
        <w:t>ā locījumā)</w:t>
      </w:r>
      <w:r w:rsidRPr="00222FC0">
        <w:rPr>
          <w:rFonts w:ascii="Times New Roman" w:hAnsi="Times New Roman" w:cs="Times New Roman"/>
          <w:sz w:val="28"/>
          <w:szCs w:val="28"/>
        </w:rPr>
        <w:t xml:space="preserve"> un izslēgt 13.panta trešo un ceturto daļu.</w:t>
      </w:r>
    </w:p>
    <w:p w14:paraId="2DB409EB" w14:textId="50F7EFE1" w:rsidR="0067319C" w:rsidRPr="00222FC0" w:rsidRDefault="0067319C" w:rsidP="00222FC0">
      <w:pPr>
        <w:jc w:val="both"/>
        <w:rPr>
          <w:rFonts w:ascii="Times New Roman" w:hAnsi="Times New Roman" w:cs="Times New Roman"/>
          <w:sz w:val="28"/>
          <w:szCs w:val="28"/>
        </w:rPr>
      </w:pPr>
      <w:r w:rsidRPr="0067319C">
        <w:rPr>
          <w:rFonts w:ascii="Times New Roman" w:hAnsi="Times New Roman" w:cs="Times New Roman"/>
          <w:sz w:val="28"/>
          <w:szCs w:val="28"/>
        </w:rPr>
        <w:t xml:space="preserve">2. </w:t>
      </w:r>
      <w:r w:rsidRPr="00222FC0">
        <w:rPr>
          <w:rFonts w:ascii="Times New Roman" w:hAnsi="Times New Roman" w:cs="Times New Roman"/>
          <w:sz w:val="28"/>
          <w:szCs w:val="28"/>
        </w:rPr>
        <w:t>Saistībā ar Komisijas pievienošanu Latvijas Bankai vienlaikus ar Latvijas Bankas likuma spēkā stāšanos aizstāt likuma 13. panta otrajā daļā vārdus "Komisijas darbības finansēšanai" ar vārdiem "Latvijas Bankai".</w:t>
      </w:r>
    </w:p>
    <w:p w14:paraId="5655E5BF" w14:textId="77777777" w:rsidR="002B5A6B" w:rsidRPr="00222FC0" w:rsidRDefault="002B5A6B">
      <w:pPr>
        <w:shd w:val="clear" w:color="auto" w:fill="FFFFFF"/>
        <w:tabs>
          <w:tab w:val="left" w:pos="284"/>
        </w:tabs>
        <w:autoSpaceDE w:val="0"/>
        <w:autoSpaceDN w:val="0"/>
        <w:adjustRightInd w:val="0"/>
        <w:spacing w:after="0" w:line="240" w:lineRule="auto"/>
        <w:ind w:firstLine="709"/>
        <w:jc w:val="both"/>
        <w:rPr>
          <w:rFonts w:ascii="Times New Roman" w:hAnsi="Times New Roman" w:cs="Times New Roman"/>
          <w:sz w:val="28"/>
          <w:szCs w:val="28"/>
        </w:rPr>
      </w:pPr>
    </w:p>
    <w:p w14:paraId="398EC8B8" w14:textId="209A3DB4" w:rsidR="00BF5A73" w:rsidRPr="00222FC0" w:rsidRDefault="00BF5A73">
      <w:pPr>
        <w:shd w:val="clear" w:color="auto" w:fill="FFFFFF"/>
        <w:suppressAutoHyphens/>
        <w:spacing w:after="0" w:line="240" w:lineRule="auto"/>
        <w:jc w:val="both"/>
        <w:rPr>
          <w:rFonts w:ascii="Times New Roman" w:eastAsia="Times New Roman" w:hAnsi="Times New Roman" w:cs="Times New Roman"/>
          <w:sz w:val="28"/>
          <w:szCs w:val="28"/>
          <w:lang w:eastAsia="lv-LV"/>
        </w:rPr>
      </w:pPr>
      <w:r w:rsidRPr="00222FC0">
        <w:rPr>
          <w:rFonts w:ascii="Times New Roman" w:eastAsia="Times New Roman" w:hAnsi="Times New Roman" w:cs="Times New Roman"/>
          <w:sz w:val="28"/>
          <w:szCs w:val="28"/>
          <w:lang w:eastAsia="lv-LV"/>
        </w:rPr>
        <w:t>Likums stājas spēkā 2021.</w:t>
      </w:r>
      <w:r w:rsidR="00A81A8E" w:rsidRPr="00222FC0">
        <w:rPr>
          <w:rFonts w:ascii="Times New Roman" w:eastAsia="Times New Roman" w:hAnsi="Times New Roman" w:cs="Times New Roman"/>
          <w:sz w:val="28"/>
          <w:szCs w:val="28"/>
          <w:lang w:eastAsia="lv-LV"/>
        </w:rPr>
        <w:t> </w:t>
      </w:r>
      <w:r w:rsidRPr="00222FC0">
        <w:rPr>
          <w:rFonts w:ascii="Times New Roman" w:eastAsia="Times New Roman" w:hAnsi="Times New Roman" w:cs="Times New Roman"/>
          <w:sz w:val="28"/>
          <w:szCs w:val="28"/>
          <w:lang w:eastAsia="lv-LV"/>
        </w:rPr>
        <w:t>gada 10.</w:t>
      </w:r>
      <w:r w:rsidR="00A81A8E" w:rsidRPr="00222FC0">
        <w:rPr>
          <w:rFonts w:ascii="Times New Roman" w:eastAsia="Times New Roman" w:hAnsi="Times New Roman" w:cs="Times New Roman"/>
          <w:sz w:val="28"/>
          <w:szCs w:val="28"/>
          <w:lang w:eastAsia="lv-LV"/>
        </w:rPr>
        <w:t> </w:t>
      </w:r>
      <w:r w:rsidRPr="00222FC0">
        <w:rPr>
          <w:rFonts w:ascii="Times New Roman" w:eastAsia="Times New Roman" w:hAnsi="Times New Roman" w:cs="Times New Roman"/>
          <w:sz w:val="28"/>
          <w:szCs w:val="28"/>
          <w:lang w:eastAsia="lv-LV"/>
        </w:rPr>
        <w:t>novembrī.</w:t>
      </w:r>
    </w:p>
    <w:p w14:paraId="3847561A" w14:textId="77777777" w:rsidR="0037212F" w:rsidRPr="00222FC0" w:rsidRDefault="0037212F">
      <w:pPr>
        <w:shd w:val="clear" w:color="auto" w:fill="FFFFFF"/>
        <w:suppressAutoHyphens/>
        <w:spacing w:after="0" w:line="240" w:lineRule="auto"/>
        <w:jc w:val="both"/>
        <w:rPr>
          <w:rFonts w:ascii="Times New Roman" w:eastAsia="Times New Roman" w:hAnsi="Times New Roman" w:cs="Times New Roman"/>
          <w:sz w:val="28"/>
          <w:szCs w:val="28"/>
          <w:lang w:eastAsia="lv-LV"/>
        </w:rPr>
      </w:pPr>
    </w:p>
    <w:p w14:paraId="37FAB3A1" w14:textId="77777777" w:rsidR="0037212F" w:rsidRPr="00222FC0" w:rsidRDefault="0037212F">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14:paraId="27C9F916" w14:textId="77777777" w:rsidR="0037212F" w:rsidRPr="00222FC0" w:rsidRDefault="0037212F">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14:paraId="23BEE8C2" w14:textId="79CACBD9" w:rsidR="0037212F" w:rsidRPr="00222FC0" w:rsidRDefault="0037212F" w:rsidP="00F74CDA">
      <w:pPr>
        <w:shd w:val="clear" w:color="auto" w:fill="FFFFFF"/>
        <w:autoSpaceDE w:val="0"/>
        <w:autoSpaceDN w:val="0"/>
        <w:adjustRightInd w:val="0"/>
        <w:spacing w:after="0" w:line="240" w:lineRule="auto"/>
        <w:ind w:firstLine="284"/>
        <w:jc w:val="both"/>
        <w:rPr>
          <w:rFonts w:ascii="Times New Roman" w:hAnsi="Times New Roman" w:cs="Times New Roman"/>
          <w:bCs/>
          <w:sz w:val="28"/>
          <w:szCs w:val="28"/>
        </w:rPr>
      </w:pPr>
      <w:r w:rsidRPr="00222FC0">
        <w:rPr>
          <w:rFonts w:ascii="Times New Roman" w:hAnsi="Times New Roman" w:cs="Times New Roman"/>
          <w:sz w:val="28"/>
          <w:szCs w:val="28"/>
        </w:rPr>
        <w:t>Fina</w:t>
      </w:r>
      <w:r w:rsidR="006A1DAE">
        <w:rPr>
          <w:rFonts w:ascii="Times New Roman" w:hAnsi="Times New Roman" w:cs="Times New Roman"/>
          <w:sz w:val="28"/>
          <w:szCs w:val="28"/>
        </w:rPr>
        <w:t xml:space="preserve">nšu ministrs </w:t>
      </w:r>
      <w:r w:rsidR="006A1DAE">
        <w:rPr>
          <w:rFonts w:ascii="Times New Roman" w:hAnsi="Times New Roman" w:cs="Times New Roman"/>
          <w:sz w:val="28"/>
          <w:szCs w:val="28"/>
        </w:rPr>
        <w:tab/>
      </w:r>
      <w:r w:rsidR="006A1DAE">
        <w:rPr>
          <w:rFonts w:ascii="Times New Roman" w:hAnsi="Times New Roman" w:cs="Times New Roman"/>
          <w:sz w:val="28"/>
          <w:szCs w:val="28"/>
        </w:rPr>
        <w:tab/>
        <w:t xml:space="preserve">             </w:t>
      </w:r>
      <w:r w:rsidR="006A1DAE">
        <w:rPr>
          <w:rFonts w:ascii="Times New Roman" w:hAnsi="Times New Roman" w:cs="Times New Roman"/>
          <w:sz w:val="28"/>
          <w:szCs w:val="28"/>
        </w:rPr>
        <w:tab/>
      </w:r>
      <w:r w:rsidR="006A1DAE">
        <w:rPr>
          <w:rFonts w:ascii="Times New Roman" w:hAnsi="Times New Roman" w:cs="Times New Roman"/>
          <w:sz w:val="28"/>
          <w:szCs w:val="28"/>
        </w:rPr>
        <w:tab/>
      </w:r>
      <w:r w:rsidR="006A1DAE">
        <w:rPr>
          <w:rFonts w:ascii="Times New Roman" w:hAnsi="Times New Roman" w:cs="Times New Roman"/>
          <w:sz w:val="28"/>
          <w:szCs w:val="28"/>
        </w:rPr>
        <w:tab/>
      </w:r>
      <w:r w:rsidR="006A1DAE">
        <w:rPr>
          <w:rFonts w:ascii="Times New Roman" w:hAnsi="Times New Roman" w:cs="Times New Roman"/>
          <w:sz w:val="28"/>
          <w:szCs w:val="28"/>
        </w:rPr>
        <w:tab/>
      </w:r>
      <w:r w:rsidRPr="00222FC0">
        <w:rPr>
          <w:rFonts w:ascii="Times New Roman" w:hAnsi="Times New Roman" w:cs="Times New Roman"/>
          <w:sz w:val="28"/>
          <w:szCs w:val="28"/>
        </w:rPr>
        <w:t>J. Reirs</w:t>
      </w:r>
    </w:p>
    <w:sectPr w:rsidR="0037212F" w:rsidRPr="00222FC0" w:rsidSect="004E0E69">
      <w:headerReference w:type="default" r:id="rId9"/>
      <w:footerReference w:type="default" r:id="rId10"/>
      <w:footerReference w:type="firs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23D95" w14:textId="77777777" w:rsidR="0077134A" w:rsidRDefault="0077134A" w:rsidP="007D412F">
      <w:pPr>
        <w:spacing w:after="0" w:line="240" w:lineRule="auto"/>
      </w:pPr>
      <w:r>
        <w:separator/>
      </w:r>
    </w:p>
  </w:endnote>
  <w:endnote w:type="continuationSeparator" w:id="0">
    <w:p w14:paraId="521EBC68" w14:textId="77777777" w:rsidR="0077134A" w:rsidRDefault="0077134A" w:rsidP="007D4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D4379" w14:textId="741AF48A" w:rsidR="0015308E" w:rsidRPr="004E0E69" w:rsidRDefault="004E0E69">
    <w:pPr>
      <w:pStyle w:val="Footer"/>
      <w:rPr>
        <w:rFonts w:ascii="Times New Roman" w:hAnsi="Times New Roman" w:cs="Times New Roman"/>
      </w:rPr>
    </w:pPr>
    <w:r w:rsidRPr="004E0E69">
      <w:rPr>
        <w:rFonts w:ascii="Times New Roman" w:hAnsi="Times New Roman" w:cs="Times New Roman"/>
      </w:rPr>
      <w:t>FMlik_</w:t>
    </w:r>
    <w:r w:rsidR="001738E3">
      <w:rPr>
        <w:rFonts w:ascii="Times New Roman" w:hAnsi="Times New Roman" w:cs="Times New Roman"/>
      </w:rPr>
      <w:t>2</w:t>
    </w:r>
    <w:r w:rsidR="0067319C">
      <w:rPr>
        <w:rFonts w:ascii="Times New Roman" w:hAnsi="Times New Roman" w:cs="Times New Roman"/>
      </w:rPr>
      <w:t>60421_KFPLaltern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F5187" w14:textId="52F00991" w:rsidR="0015308E" w:rsidRPr="00222FC0" w:rsidRDefault="004E0E69" w:rsidP="004E0E69">
    <w:pPr>
      <w:pStyle w:val="Footer"/>
      <w:rPr>
        <w:rFonts w:ascii="Times New Roman" w:hAnsi="Times New Roman" w:cs="Times New Roman"/>
        <w:sz w:val="24"/>
        <w:szCs w:val="24"/>
      </w:rPr>
    </w:pPr>
    <w:r w:rsidRPr="00222FC0">
      <w:rPr>
        <w:rFonts w:ascii="Times New Roman" w:hAnsi="Times New Roman" w:cs="Times New Roman"/>
        <w:sz w:val="24"/>
        <w:szCs w:val="24"/>
      </w:rPr>
      <w:t>FMlik_</w:t>
    </w:r>
    <w:r w:rsidR="001738E3">
      <w:rPr>
        <w:rFonts w:ascii="Times New Roman" w:hAnsi="Times New Roman" w:cs="Times New Roman"/>
        <w:sz w:val="24"/>
        <w:szCs w:val="24"/>
      </w:rPr>
      <w:t>2</w:t>
    </w:r>
    <w:r w:rsidR="0067319C">
      <w:rPr>
        <w:rFonts w:ascii="Times New Roman" w:hAnsi="Times New Roman" w:cs="Times New Roman"/>
        <w:sz w:val="24"/>
        <w:szCs w:val="24"/>
      </w:rPr>
      <w:t>60421</w:t>
    </w:r>
    <w:r w:rsidRPr="00222FC0">
      <w:rPr>
        <w:rFonts w:ascii="Times New Roman" w:hAnsi="Times New Roman" w:cs="Times New Roman"/>
        <w:sz w:val="24"/>
        <w:szCs w:val="24"/>
      </w:rPr>
      <w:t>_</w:t>
    </w:r>
    <w:r w:rsidR="0067319C">
      <w:rPr>
        <w:rFonts w:ascii="Times New Roman" w:hAnsi="Times New Roman" w:cs="Times New Roman"/>
        <w:sz w:val="24"/>
        <w:szCs w:val="24"/>
      </w:rPr>
      <w:t>KFPL</w:t>
    </w:r>
    <w:r w:rsidR="00BC141A" w:rsidRPr="00BC141A">
      <w:rPr>
        <w:rFonts w:ascii="Times New Roman" w:hAnsi="Times New Roman" w:cs="Times New Roman"/>
        <w:sz w:val="24"/>
        <w:szCs w:val="24"/>
      </w:rPr>
      <w:t>altern</w:t>
    </w:r>
  </w:p>
  <w:p w14:paraId="31F8303D" w14:textId="77777777" w:rsidR="0015308E" w:rsidRDefault="00153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6E697" w14:textId="77777777" w:rsidR="0077134A" w:rsidRDefault="0077134A" w:rsidP="007D412F">
      <w:pPr>
        <w:spacing w:after="0" w:line="240" w:lineRule="auto"/>
      </w:pPr>
      <w:r>
        <w:separator/>
      </w:r>
    </w:p>
  </w:footnote>
  <w:footnote w:type="continuationSeparator" w:id="0">
    <w:p w14:paraId="728E77FA" w14:textId="77777777" w:rsidR="0077134A" w:rsidRDefault="0077134A" w:rsidP="007D4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1830595"/>
      <w:docPartObj>
        <w:docPartGallery w:val="Page Numbers (Top of Page)"/>
        <w:docPartUnique/>
      </w:docPartObj>
    </w:sdtPr>
    <w:sdtEndPr>
      <w:rPr>
        <w:rFonts w:ascii="Times New Roman" w:hAnsi="Times New Roman" w:cs="Times New Roman"/>
        <w:noProof/>
        <w:sz w:val="24"/>
        <w:szCs w:val="24"/>
      </w:rPr>
    </w:sdtEndPr>
    <w:sdtContent>
      <w:p w14:paraId="37A16181" w14:textId="674F1A46" w:rsidR="004E0E69" w:rsidRPr="00222FC0" w:rsidRDefault="004E0E69">
        <w:pPr>
          <w:pStyle w:val="Header"/>
          <w:jc w:val="center"/>
          <w:rPr>
            <w:rFonts w:ascii="Times New Roman" w:hAnsi="Times New Roman" w:cs="Times New Roman"/>
            <w:sz w:val="24"/>
            <w:szCs w:val="24"/>
          </w:rPr>
        </w:pPr>
        <w:r w:rsidRPr="00222FC0">
          <w:rPr>
            <w:rFonts w:ascii="Times New Roman" w:hAnsi="Times New Roman" w:cs="Times New Roman"/>
            <w:sz w:val="24"/>
            <w:szCs w:val="24"/>
          </w:rPr>
          <w:fldChar w:fldCharType="begin"/>
        </w:r>
        <w:r w:rsidRPr="00222FC0">
          <w:rPr>
            <w:rFonts w:ascii="Times New Roman" w:hAnsi="Times New Roman" w:cs="Times New Roman"/>
            <w:sz w:val="24"/>
            <w:szCs w:val="24"/>
          </w:rPr>
          <w:instrText xml:space="preserve"> PAGE   \* MERGEFORMAT </w:instrText>
        </w:r>
        <w:r w:rsidRPr="00222FC0">
          <w:rPr>
            <w:rFonts w:ascii="Times New Roman" w:hAnsi="Times New Roman" w:cs="Times New Roman"/>
            <w:sz w:val="24"/>
            <w:szCs w:val="24"/>
          </w:rPr>
          <w:fldChar w:fldCharType="separate"/>
        </w:r>
        <w:r w:rsidR="006A1DAE">
          <w:rPr>
            <w:rFonts w:ascii="Times New Roman" w:hAnsi="Times New Roman" w:cs="Times New Roman"/>
            <w:noProof/>
            <w:sz w:val="24"/>
            <w:szCs w:val="24"/>
          </w:rPr>
          <w:t>1</w:t>
        </w:r>
        <w:r w:rsidR="006A1DAE">
          <w:rPr>
            <w:rFonts w:ascii="Times New Roman" w:hAnsi="Times New Roman" w:cs="Times New Roman"/>
            <w:noProof/>
            <w:sz w:val="24"/>
            <w:szCs w:val="24"/>
          </w:rPr>
          <w:t>0</w:t>
        </w:r>
        <w:r w:rsidRPr="00222FC0">
          <w:rPr>
            <w:rFonts w:ascii="Times New Roman" w:hAnsi="Times New Roman" w:cs="Times New Roman"/>
            <w:noProof/>
            <w:sz w:val="24"/>
            <w:szCs w:val="24"/>
          </w:rPr>
          <w:fldChar w:fldCharType="end"/>
        </w:r>
      </w:p>
    </w:sdtContent>
  </w:sdt>
  <w:p w14:paraId="511BA1CE" w14:textId="77777777" w:rsidR="00164FAB" w:rsidRDefault="00164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54DE4"/>
    <w:multiLevelType w:val="hybridMultilevel"/>
    <w:tmpl w:val="1242F22A"/>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36E1BFC"/>
    <w:multiLevelType w:val="hybridMultilevel"/>
    <w:tmpl w:val="1CDC81A4"/>
    <w:lvl w:ilvl="0" w:tplc="527244D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51A324BA"/>
    <w:multiLevelType w:val="hybridMultilevel"/>
    <w:tmpl w:val="11647DC2"/>
    <w:lvl w:ilvl="0" w:tplc="2A00B26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B81"/>
    <w:rsid w:val="00010E81"/>
    <w:rsid w:val="00036125"/>
    <w:rsid w:val="00046AEC"/>
    <w:rsid w:val="00057230"/>
    <w:rsid w:val="000808C1"/>
    <w:rsid w:val="00080B33"/>
    <w:rsid w:val="000867EC"/>
    <w:rsid w:val="000A37F3"/>
    <w:rsid w:val="000A5C11"/>
    <w:rsid w:val="000D6D31"/>
    <w:rsid w:val="000E3C6C"/>
    <w:rsid w:val="000F44ED"/>
    <w:rsid w:val="00111902"/>
    <w:rsid w:val="00151EA2"/>
    <w:rsid w:val="00152F5A"/>
    <w:rsid w:val="0015308E"/>
    <w:rsid w:val="00164FAB"/>
    <w:rsid w:val="00170C0D"/>
    <w:rsid w:val="00173121"/>
    <w:rsid w:val="001738E3"/>
    <w:rsid w:val="001B0477"/>
    <w:rsid w:val="001B1A34"/>
    <w:rsid w:val="001B70A4"/>
    <w:rsid w:val="001C1E6D"/>
    <w:rsid w:val="00200B55"/>
    <w:rsid w:val="00204557"/>
    <w:rsid w:val="002058D0"/>
    <w:rsid w:val="00222FC0"/>
    <w:rsid w:val="002337CD"/>
    <w:rsid w:val="0023627B"/>
    <w:rsid w:val="0024173E"/>
    <w:rsid w:val="00253540"/>
    <w:rsid w:val="002546F4"/>
    <w:rsid w:val="002576E5"/>
    <w:rsid w:val="00260211"/>
    <w:rsid w:val="0027473F"/>
    <w:rsid w:val="00290900"/>
    <w:rsid w:val="00291492"/>
    <w:rsid w:val="002A21E1"/>
    <w:rsid w:val="002B098E"/>
    <w:rsid w:val="002B5A6B"/>
    <w:rsid w:val="002C46C5"/>
    <w:rsid w:val="002F1B73"/>
    <w:rsid w:val="002F4960"/>
    <w:rsid w:val="002F7916"/>
    <w:rsid w:val="00326923"/>
    <w:rsid w:val="00343C5D"/>
    <w:rsid w:val="00356D69"/>
    <w:rsid w:val="0036069C"/>
    <w:rsid w:val="003628ED"/>
    <w:rsid w:val="00364EDB"/>
    <w:rsid w:val="0037212F"/>
    <w:rsid w:val="003757EC"/>
    <w:rsid w:val="00383D41"/>
    <w:rsid w:val="003A69DC"/>
    <w:rsid w:val="003B0B2B"/>
    <w:rsid w:val="003B6BD6"/>
    <w:rsid w:val="003D0036"/>
    <w:rsid w:val="003F6493"/>
    <w:rsid w:val="004104E7"/>
    <w:rsid w:val="00414A79"/>
    <w:rsid w:val="00421278"/>
    <w:rsid w:val="00422527"/>
    <w:rsid w:val="00425DA7"/>
    <w:rsid w:val="00441325"/>
    <w:rsid w:val="00450128"/>
    <w:rsid w:val="00470600"/>
    <w:rsid w:val="00477CE1"/>
    <w:rsid w:val="00483F56"/>
    <w:rsid w:val="00492F98"/>
    <w:rsid w:val="004B6D36"/>
    <w:rsid w:val="004C444F"/>
    <w:rsid w:val="004D6B81"/>
    <w:rsid w:val="004E0E69"/>
    <w:rsid w:val="004E3684"/>
    <w:rsid w:val="004E68EE"/>
    <w:rsid w:val="00500E37"/>
    <w:rsid w:val="00507865"/>
    <w:rsid w:val="00511376"/>
    <w:rsid w:val="0053369A"/>
    <w:rsid w:val="00533D1A"/>
    <w:rsid w:val="005428C1"/>
    <w:rsid w:val="0055431D"/>
    <w:rsid w:val="00557A90"/>
    <w:rsid w:val="00563B1E"/>
    <w:rsid w:val="0057418A"/>
    <w:rsid w:val="0059364F"/>
    <w:rsid w:val="005E47FB"/>
    <w:rsid w:val="005E6280"/>
    <w:rsid w:val="005F7733"/>
    <w:rsid w:val="00613E8C"/>
    <w:rsid w:val="006337AA"/>
    <w:rsid w:val="00634C49"/>
    <w:rsid w:val="006404A8"/>
    <w:rsid w:val="00644CA8"/>
    <w:rsid w:val="006533EC"/>
    <w:rsid w:val="00654DB8"/>
    <w:rsid w:val="00663E4A"/>
    <w:rsid w:val="0067319C"/>
    <w:rsid w:val="00680B08"/>
    <w:rsid w:val="006844DD"/>
    <w:rsid w:val="00695FDF"/>
    <w:rsid w:val="006A1DAE"/>
    <w:rsid w:val="006A3056"/>
    <w:rsid w:val="006A41FA"/>
    <w:rsid w:val="006A64F3"/>
    <w:rsid w:val="006B10B7"/>
    <w:rsid w:val="006C4B66"/>
    <w:rsid w:val="006E7E59"/>
    <w:rsid w:val="006F1F42"/>
    <w:rsid w:val="006F51DD"/>
    <w:rsid w:val="006F538D"/>
    <w:rsid w:val="007028BD"/>
    <w:rsid w:val="00707D75"/>
    <w:rsid w:val="00724D77"/>
    <w:rsid w:val="00726207"/>
    <w:rsid w:val="007264FF"/>
    <w:rsid w:val="00745C3B"/>
    <w:rsid w:val="0077134A"/>
    <w:rsid w:val="007757D5"/>
    <w:rsid w:val="00777521"/>
    <w:rsid w:val="00785F5E"/>
    <w:rsid w:val="0079114F"/>
    <w:rsid w:val="007B02A4"/>
    <w:rsid w:val="007B1E5A"/>
    <w:rsid w:val="007B2920"/>
    <w:rsid w:val="007B6CAC"/>
    <w:rsid w:val="007D412F"/>
    <w:rsid w:val="008012BC"/>
    <w:rsid w:val="008072AB"/>
    <w:rsid w:val="008072EB"/>
    <w:rsid w:val="00813D69"/>
    <w:rsid w:val="00814A4F"/>
    <w:rsid w:val="00817EFF"/>
    <w:rsid w:val="0082651E"/>
    <w:rsid w:val="00835D2B"/>
    <w:rsid w:val="0083632F"/>
    <w:rsid w:val="00855C1E"/>
    <w:rsid w:val="00857AF5"/>
    <w:rsid w:val="0087496B"/>
    <w:rsid w:val="008846F3"/>
    <w:rsid w:val="008A7F43"/>
    <w:rsid w:val="008B1BD0"/>
    <w:rsid w:val="008B59C2"/>
    <w:rsid w:val="008B65D3"/>
    <w:rsid w:val="00900EA8"/>
    <w:rsid w:val="00904976"/>
    <w:rsid w:val="00906992"/>
    <w:rsid w:val="009253E3"/>
    <w:rsid w:val="00960D10"/>
    <w:rsid w:val="00961265"/>
    <w:rsid w:val="0096403B"/>
    <w:rsid w:val="0096646A"/>
    <w:rsid w:val="009805C1"/>
    <w:rsid w:val="00981467"/>
    <w:rsid w:val="009A0DE7"/>
    <w:rsid w:val="009B7CC2"/>
    <w:rsid w:val="009C21C1"/>
    <w:rsid w:val="009D2EF4"/>
    <w:rsid w:val="009E62BD"/>
    <w:rsid w:val="00A05CB8"/>
    <w:rsid w:val="00A13DF3"/>
    <w:rsid w:val="00A30527"/>
    <w:rsid w:val="00A67499"/>
    <w:rsid w:val="00A725CF"/>
    <w:rsid w:val="00A76F75"/>
    <w:rsid w:val="00A81A8E"/>
    <w:rsid w:val="00A84FD9"/>
    <w:rsid w:val="00A93758"/>
    <w:rsid w:val="00A93C86"/>
    <w:rsid w:val="00A9593B"/>
    <w:rsid w:val="00A95FE7"/>
    <w:rsid w:val="00AA3D87"/>
    <w:rsid w:val="00AA5910"/>
    <w:rsid w:val="00AB783A"/>
    <w:rsid w:val="00AC2FB7"/>
    <w:rsid w:val="00AE16C2"/>
    <w:rsid w:val="00AE3C22"/>
    <w:rsid w:val="00AF3024"/>
    <w:rsid w:val="00B1386F"/>
    <w:rsid w:val="00B602DB"/>
    <w:rsid w:val="00B61A47"/>
    <w:rsid w:val="00B7358B"/>
    <w:rsid w:val="00BA3D12"/>
    <w:rsid w:val="00BC1082"/>
    <w:rsid w:val="00BC141A"/>
    <w:rsid w:val="00BC6FFD"/>
    <w:rsid w:val="00BF5A73"/>
    <w:rsid w:val="00C02276"/>
    <w:rsid w:val="00C40268"/>
    <w:rsid w:val="00C62B09"/>
    <w:rsid w:val="00C75387"/>
    <w:rsid w:val="00C7789A"/>
    <w:rsid w:val="00C828E6"/>
    <w:rsid w:val="00C91B3B"/>
    <w:rsid w:val="00CA42AB"/>
    <w:rsid w:val="00CB6A13"/>
    <w:rsid w:val="00CC1C2C"/>
    <w:rsid w:val="00CD2069"/>
    <w:rsid w:val="00CD2CDB"/>
    <w:rsid w:val="00CE150D"/>
    <w:rsid w:val="00CF0D7D"/>
    <w:rsid w:val="00D0021E"/>
    <w:rsid w:val="00D04A28"/>
    <w:rsid w:val="00D2136A"/>
    <w:rsid w:val="00D255CE"/>
    <w:rsid w:val="00D34490"/>
    <w:rsid w:val="00D3707A"/>
    <w:rsid w:val="00D734C8"/>
    <w:rsid w:val="00D74E7D"/>
    <w:rsid w:val="00D800AD"/>
    <w:rsid w:val="00D90D79"/>
    <w:rsid w:val="00DA535A"/>
    <w:rsid w:val="00DC1D00"/>
    <w:rsid w:val="00DD4685"/>
    <w:rsid w:val="00DF1F1F"/>
    <w:rsid w:val="00E031E4"/>
    <w:rsid w:val="00E050EF"/>
    <w:rsid w:val="00E44BA7"/>
    <w:rsid w:val="00E65AF5"/>
    <w:rsid w:val="00E7719F"/>
    <w:rsid w:val="00E809CF"/>
    <w:rsid w:val="00E90367"/>
    <w:rsid w:val="00EC715B"/>
    <w:rsid w:val="00ED042B"/>
    <w:rsid w:val="00EF6A89"/>
    <w:rsid w:val="00F042E4"/>
    <w:rsid w:val="00F11D12"/>
    <w:rsid w:val="00F66B84"/>
    <w:rsid w:val="00F74CDA"/>
    <w:rsid w:val="00F9440C"/>
    <w:rsid w:val="00FB43A5"/>
    <w:rsid w:val="00FB5B5A"/>
    <w:rsid w:val="00FC01FB"/>
    <w:rsid w:val="00FC2A2B"/>
    <w:rsid w:val="00FC5254"/>
    <w:rsid w:val="00FD0E57"/>
    <w:rsid w:val="00FE6679"/>
  </w:rsids>
  <m:mathPr>
    <m:mathFont m:val="Cambria Math"/>
    <m:brkBin m:val="before"/>
    <m:brkBinSub m:val="--"/>
    <m:smallFrac m:val="0"/>
    <m:dispDef/>
    <m:lMargin m:val="0"/>
    <m:rMargin m:val="0"/>
    <m:defJc m:val="centerGroup"/>
    <m:wrapIndent m:val="1440"/>
    <m:intLim m:val="subSup"/>
    <m:naryLim m:val="undOvr"/>
  </m:mathPr>
  <w:themeFontLang w:val="lv-LV"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3EA97"/>
  <w15:docId w15:val="{71334A66-CE23-4A44-8226-2F285ED4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D6B81"/>
    <w:rPr>
      <w:sz w:val="16"/>
      <w:szCs w:val="16"/>
    </w:rPr>
  </w:style>
  <w:style w:type="paragraph" w:styleId="CommentText">
    <w:name w:val="annotation text"/>
    <w:basedOn w:val="Normal"/>
    <w:link w:val="CommentTextChar"/>
    <w:uiPriority w:val="99"/>
    <w:semiHidden/>
    <w:unhideWhenUsed/>
    <w:rsid w:val="004D6B81"/>
    <w:pPr>
      <w:widowControl w:val="0"/>
      <w:spacing w:after="200"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4D6B81"/>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4D6B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B8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43C5D"/>
    <w:pPr>
      <w:widowControl/>
      <w:spacing w:after="160"/>
    </w:pPr>
    <w:rPr>
      <w:rFonts w:asciiTheme="minorHAnsi" w:eastAsiaTheme="minorHAnsi" w:hAnsiTheme="minorHAnsi" w:cstheme="minorBidi"/>
      <w:b/>
      <w:bCs/>
      <w:lang w:val="lv-LV"/>
    </w:rPr>
  </w:style>
  <w:style w:type="character" w:customStyle="1" w:styleId="CommentSubjectChar">
    <w:name w:val="Comment Subject Char"/>
    <w:basedOn w:val="CommentTextChar"/>
    <w:link w:val="CommentSubject"/>
    <w:uiPriority w:val="99"/>
    <w:semiHidden/>
    <w:rsid w:val="00343C5D"/>
    <w:rPr>
      <w:rFonts w:ascii="Calibri" w:eastAsia="Calibri" w:hAnsi="Calibri" w:cs="Times New Roman"/>
      <w:b/>
      <w:bCs/>
      <w:sz w:val="20"/>
      <w:szCs w:val="20"/>
      <w:lang w:val="en-US"/>
    </w:rPr>
  </w:style>
  <w:style w:type="character" w:styleId="Hyperlink">
    <w:name w:val="Hyperlink"/>
    <w:basedOn w:val="DefaultParagraphFont"/>
    <w:uiPriority w:val="99"/>
    <w:semiHidden/>
    <w:unhideWhenUsed/>
    <w:rsid w:val="007B1E5A"/>
    <w:rPr>
      <w:color w:val="0000FF"/>
      <w:u w:val="single"/>
    </w:rPr>
  </w:style>
  <w:style w:type="paragraph" w:customStyle="1" w:styleId="tv213">
    <w:name w:val="tv213"/>
    <w:basedOn w:val="Normal"/>
    <w:rsid w:val="00E44BA7"/>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styleId="Revision">
    <w:name w:val="Revision"/>
    <w:hidden/>
    <w:uiPriority w:val="99"/>
    <w:semiHidden/>
    <w:rsid w:val="00724D77"/>
    <w:pPr>
      <w:spacing w:after="0" w:line="240" w:lineRule="auto"/>
    </w:pPr>
  </w:style>
  <w:style w:type="paragraph" w:customStyle="1" w:styleId="oj-normal">
    <w:name w:val="oj-normal"/>
    <w:basedOn w:val="Normal"/>
    <w:rsid w:val="00E809CF"/>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styleId="Header">
    <w:name w:val="header"/>
    <w:basedOn w:val="Normal"/>
    <w:link w:val="HeaderChar"/>
    <w:uiPriority w:val="99"/>
    <w:unhideWhenUsed/>
    <w:rsid w:val="007D41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12F"/>
  </w:style>
  <w:style w:type="paragraph" w:styleId="Footer">
    <w:name w:val="footer"/>
    <w:basedOn w:val="Normal"/>
    <w:link w:val="FooterChar"/>
    <w:uiPriority w:val="99"/>
    <w:unhideWhenUsed/>
    <w:rsid w:val="007D41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12F"/>
  </w:style>
  <w:style w:type="character" w:customStyle="1" w:styleId="oj-super">
    <w:name w:val="oj-super"/>
    <w:basedOn w:val="DefaultParagraphFont"/>
    <w:rsid w:val="008072EB"/>
  </w:style>
  <w:style w:type="paragraph" w:styleId="ListParagraph">
    <w:name w:val="List Paragraph"/>
    <w:basedOn w:val="Normal"/>
    <w:uiPriority w:val="34"/>
    <w:qFormat/>
    <w:rsid w:val="00745C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6778">
      <w:bodyDiv w:val="1"/>
      <w:marLeft w:val="0"/>
      <w:marRight w:val="0"/>
      <w:marTop w:val="0"/>
      <w:marBottom w:val="0"/>
      <w:divBdr>
        <w:top w:val="none" w:sz="0" w:space="0" w:color="auto"/>
        <w:left w:val="none" w:sz="0" w:space="0" w:color="auto"/>
        <w:bottom w:val="none" w:sz="0" w:space="0" w:color="auto"/>
        <w:right w:val="none" w:sz="0" w:space="0" w:color="auto"/>
      </w:divBdr>
    </w:div>
    <w:div w:id="49232375">
      <w:bodyDiv w:val="1"/>
      <w:marLeft w:val="0"/>
      <w:marRight w:val="0"/>
      <w:marTop w:val="0"/>
      <w:marBottom w:val="0"/>
      <w:divBdr>
        <w:top w:val="none" w:sz="0" w:space="0" w:color="auto"/>
        <w:left w:val="none" w:sz="0" w:space="0" w:color="auto"/>
        <w:bottom w:val="none" w:sz="0" w:space="0" w:color="auto"/>
        <w:right w:val="none" w:sz="0" w:space="0" w:color="auto"/>
      </w:divBdr>
      <w:divsChild>
        <w:div w:id="1130827468">
          <w:marLeft w:val="0"/>
          <w:marRight w:val="0"/>
          <w:marTop w:val="0"/>
          <w:marBottom w:val="0"/>
          <w:divBdr>
            <w:top w:val="none" w:sz="0" w:space="0" w:color="auto"/>
            <w:left w:val="none" w:sz="0" w:space="0" w:color="auto"/>
            <w:bottom w:val="none" w:sz="0" w:space="0" w:color="auto"/>
            <w:right w:val="none" w:sz="0" w:space="0" w:color="auto"/>
          </w:divBdr>
        </w:div>
      </w:divsChild>
    </w:div>
    <w:div w:id="98188917">
      <w:bodyDiv w:val="1"/>
      <w:marLeft w:val="0"/>
      <w:marRight w:val="0"/>
      <w:marTop w:val="0"/>
      <w:marBottom w:val="0"/>
      <w:divBdr>
        <w:top w:val="none" w:sz="0" w:space="0" w:color="auto"/>
        <w:left w:val="none" w:sz="0" w:space="0" w:color="auto"/>
        <w:bottom w:val="none" w:sz="0" w:space="0" w:color="auto"/>
        <w:right w:val="none" w:sz="0" w:space="0" w:color="auto"/>
      </w:divBdr>
    </w:div>
    <w:div w:id="213271562">
      <w:bodyDiv w:val="1"/>
      <w:marLeft w:val="0"/>
      <w:marRight w:val="0"/>
      <w:marTop w:val="0"/>
      <w:marBottom w:val="0"/>
      <w:divBdr>
        <w:top w:val="none" w:sz="0" w:space="0" w:color="auto"/>
        <w:left w:val="none" w:sz="0" w:space="0" w:color="auto"/>
        <w:bottom w:val="none" w:sz="0" w:space="0" w:color="auto"/>
        <w:right w:val="none" w:sz="0" w:space="0" w:color="auto"/>
      </w:divBdr>
    </w:div>
    <w:div w:id="432366345">
      <w:bodyDiv w:val="1"/>
      <w:marLeft w:val="0"/>
      <w:marRight w:val="0"/>
      <w:marTop w:val="0"/>
      <w:marBottom w:val="0"/>
      <w:divBdr>
        <w:top w:val="none" w:sz="0" w:space="0" w:color="auto"/>
        <w:left w:val="none" w:sz="0" w:space="0" w:color="auto"/>
        <w:bottom w:val="none" w:sz="0" w:space="0" w:color="auto"/>
        <w:right w:val="none" w:sz="0" w:space="0" w:color="auto"/>
      </w:divBdr>
    </w:div>
    <w:div w:id="465901090">
      <w:bodyDiv w:val="1"/>
      <w:marLeft w:val="0"/>
      <w:marRight w:val="0"/>
      <w:marTop w:val="0"/>
      <w:marBottom w:val="0"/>
      <w:divBdr>
        <w:top w:val="none" w:sz="0" w:space="0" w:color="auto"/>
        <w:left w:val="none" w:sz="0" w:space="0" w:color="auto"/>
        <w:bottom w:val="none" w:sz="0" w:space="0" w:color="auto"/>
        <w:right w:val="none" w:sz="0" w:space="0" w:color="auto"/>
      </w:divBdr>
    </w:div>
    <w:div w:id="492795904">
      <w:bodyDiv w:val="1"/>
      <w:marLeft w:val="0"/>
      <w:marRight w:val="0"/>
      <w:marTop w:val="0"/>
      <w:marBottom w:val="0"/>
      <w:divBdr>
        <w:top w:val="none" w:sz="0" w:space="0" w:color="auto"/>
        <w:left w:val="none" w:sz="0" w:space="0" w:color="auto"/>
        <w:bottom w:val="none" w:sz="0" w:space="0" w:color="auto"/>
        <w:right w:val="none" w:sz="0" w:space="0" w:color="auto"/>
      </w:divBdr>
    </w:div>
    <w:div w:id="516817753">
      <w:bodyDiv w:val="1"/>
      <w:marLeft w:val="0"/>
      <w:marRight w:val="0"/>
      <w:marTop w:val="0"/>
      <w:marBottom w:val="0"/>
      <w:divBdr>
        <w:top w:val="none" w:sz="0" w:space="0" w:color="auto"/>
        <w:left w:val="none" w:sz="0" w:space="0" w:color="auto"/>
        <w:bottom w:val="none" w:sz="0" w:space="0" w:color="auto"/>
        <w:right w:val="none" w:sz="0" w:space="0" w:color="auto"/>
      </w:divBdr>
    </w:div>
    <w:div w:id="745496205">
      <w:bodyDiv w:val="1"/>
      <w:marLeft w:val="0"/>
      <w:marRight w:val="0"/>
      <w:marTop w:val="0"/>
      <w:marBottom w:val="0"/>
      <w:divBdr>
        <w:top w:val="none" w:sz="0" w:space="0" w:color="auto"/>
        <w:left w:val="none" w:sz="0" w:space="0" w:color="auto"/>
        <w:bottom w:val="none" w:sz="0" w:space="0" w:color="auto"/>
        <w:right w:val="none" w:sz="0" w:space="0" w:color="auto"/>
      </w:divBdr>
    </w:div>
    <w:div w:id="850339999">
      <w:bodyDiv w:val="1"/>
      <w:marLeft w:val="0"/>
      <w:marRight w:val="0"/>
      <w:marTop w:val="0"/>
      <w:marBottom w:val="0"/>
      <w:divBdr>
        <w:top w:val="none" w:sz="0" w:space="0" w:color="auto"/>
        <w:left w:val="none" w:sz="0" w:space="0" w:color="auto"/>
        <w:bottom w:val="none" w:sz="0" w:space="0" w:color="auto"/>
        <w:right w:val="none" w:sz="0" w:space="0" w:color="auto"/>
      </w:divBdr>
    </w:div>
    <w:div w:id="881211675">
      <w:bodyDiv w:val="1"/>
      <w:marLeft w:val="0"/>
      <w:marRight w:val="0"/>
      <w:marTop w:val="0"/>
      <w:marBottom w:val="0"/>
      <w:divBdr>
        <w:top w:val="none" w:sz="0" w:space="0" w:color="auto"/>
        <w:left w:val="none" w:sz="0" w:space="0" w:color="auto"/>
        <w:bottom w:val="none" w:sz="0" w:space="0" w:color="auto"/>
        <w:right w:val="none" w:sz="0" w:space="0" w:color="auto"/>
      </w:divBdr>
    </w:div>
    <w:div w:id="1027222083">
      <w:bodyDiv w:val="1"/>
      <w:marLeft w:val="0"/>
      <w:marRight w:val="0"/>
      <w:marTop w:val="0"/>
      <w:marBottom w:val="0"/>
      <w:divBdr>
        <w:top w:val="none" w:sz="0" w:space="0" w:color="auto"/>
        <w:left w:val="none" w:sz="0" w:space="0" w:color="auto"/>
        <w:bottom w:val="none" w:sz="0" w:space="0" w:color="auto"/>
        <w:right w:val="none" w:sz="0" w:space="0" w:color="auto"/>
      </w:divBdr>
    </w:div>
    <w:div w:id="1045713663">
      <w:bodyDiv w:val="1"/>
      <w:marLeft w:val="0"/>
      <w:marRight w:val="0"/>
      <w:marTop w:val="0"/>
      <w:marBottom w:val="0"/>
      <w:divBdr>
        <w:top w:val="none" w:sz="0" w:space="0" w:color="auto"/>
        <w:left w:val="none" w:sz="0" w:space="0" w:color="auto"/>
        <w:bottom w:val="none" w:sz="0" w:space="0" w:color="auto"/>
        <w:right w:val="none" w:sz="0" w:space="0" w:color="auto"/>
      </w:divBdr>
      <w:divsChild>
        <w:div w:id="1694769685">
          <w:marLeft w:val="0"/>
          <w:marRight w:val="0"/>
          <w:marTop w:val="0"/>
          <w:marBottom w:val="0"/>
          <w:divBdr>
            <w:top w:val="none" w:sz="0" w:space="0" w:color="auto"/>
            <w:left w:val="none" w:sz="0" w:space="0" w:color="auto"/>
            <w:bottom w:val="none" w:sz="0" w:space="0" w:color="auto"/>
            <w:right w:val="none" w:sz="0" w:space="0" w:color="auto"/>
          </w:divBdr>
        </w:div>
      </w:divsChild>
    </w:div>
    <w:div w:id="1053043288">
      <w:bodyDiv w:val="1"/>
      <w:marLeft w:val="0"/>
      <w:marRight w:val="0"/>
      <w:marTop w:val="0"/>
      <w:marBottom w:val="0"/>
      <w:divBdr>
        <w:top w:val="none" w:sz="0" w:space="0" w:color="auto"/>
        <w:left w:val="none" w:sz="0" w:space="0" w:color="auto"/>
        <w:bottom w:val="none" w:sz="0" w:space="0" w:color="auto"/>
        <w:right w:val="none" w:sz="0" w:space="0" w:color="auto"/>
      </w:divBdr>
    </w:div>
    <w:div w:id="1347059142">
      <w:bodyDiv w:val="1"/>
      <w:marLeft w:val="0"/>
      <w:marRight w:val="0"/>
      <w:marTop w:val="0"/>
      <w:marBottom w:val="0"/>
      <w:divBdr>
        <w:top w:val="none" w:sz="0" w:space="0" w:color="auto"/>
        <w:left w:val="none" w:sz="0" w:space="0" w:color="auto"/>
        <w:bottom w:val="none" w:sz="0" w:space="0" w:color="auto"/>
        <w:right w:val="none" w:sz="0" w:space="0" w:color="auto"/>
      </w:divBdr>
    </w:div>
    <w:div w:id="1350332943">
      <w:bodyDiv w:val="1"/>
      <w:marLeft w:val="0"/>
      <w:marRight w:val="0"/>
      <w:marTop w:val="0"/>
      <w:marBottom w:val="0"/>
      <w:divBdr>
        <w:top w:val="none" w:sz="0" w:space="0" w:color="auto"/>
        <w:left w:val="none" w:sz="0" w:space="0" w:color="auto"/>
        <w:bottom w:val="none" w:sz="0" w:space="0" w:color="auto"/>
        <w:right w:val="none" w:sz="0" w:space="0" w:color="auto"/>
      </w:divBdr>
    </w:div>
    <w:div w:id="1422288900">
      <w:bodyDiv w:val="1"/>
      <w:marLeft w:val="0"/>
      <w:marRight w:val="0"/>
      <w:marTop w:val="0"/>
      <w:marBottom w:val="0"/>
      <w:divBdr>
        <w:top w:val="none" w:sz="0" w:space="0" w:color="auto"/>
        <w:left w:val="none" w:sz="0" w:space="0" w:color="auto"/>
        <w:bottom w:val="none" w:sz="0" w:space="0" w:color="auto"/>
        <w:right w:val="none" w:sz="0" w:space="0" w:color="auto"/>
      </w:divBdr>
    </w:div>
    <w:div w:id="1586189942">
      <w:bodyDiv w:val="1"/>
      <w:marLeft w:val="0"/>
      <w:marRight w:val="0"/>
      <w:marTop w:val="0"/>
      <w:marBottom w:val="0"/>
      <w:divBdr>
        <w:top w:val="none" w:sz="0" w:space="0" w:color="auto"/>
        <w:left w:val="none" w:sz="0" w:space="0" w:color="auto"/>
        <w:bottom w:val="none" w:sz="0" w:space="0" w:color="auto"/>
        <w:right w:val="none" w:sz="0" w:space="0" w:color="auto"/>
      </w:divBdr>
    </w:div>
    <w:div w:id="1690639930">
      <w:bodyDiv w:val="1"/>
      <w:marLeft w:val="0"/>
      <w:marRight w:val="0"/>
      <w:marTop w:val="0"/>
      <w:marBottom w:val="0"/>
      <w:divBdr>
        <w:top w:val="none" w:sz="0" w:space="0" w:color="auto"/>
        <w:left w:val="none" w:sz="0" w:space="0" w:color="auto"/>
        <w:bottom w:val="none" w:sz="0" w:space="0" w:color="auto"/>
        <w:right w:val="none" w:sz="0" w:space="0" w:color="auto"/>
      </w:divBdr>
      <w:divsChild>
        <w:div w:id="1489591207">
          <w:marLeft w:val="0"/>
          <w:marRight w:val="0"/>
          <w:marTop w:val="0"/>
          <w:marBottom w:val="0"/>
          <w:divBdr>
            <w:top w:val="none" w:sz="0" w:space="0" w:color="auto"/>
            <w:left w:val="none" w:sz="0" w:space="0" w:color="auto"/>
            <w:bottom w:val="none" w:sz="0" w:space="0" w:color="auto"/>
            <w:right w:val="none" w:sz="0" w:space="0" w:color="auto"/>
          </w:divBdr>
        </w:div>
      </w:divsChild>
    </w:div>
    <w:div w:id="1784955608">
      <w:bodyDiv w:val="1"/>
      <w:marLeft w:val="0"/>
      <w:marRight w:val="0"/>
      <w:marTop w:val="0"/>
      <w:marBottom w:val="0"/>
      <w:divBdr>
        <w:top w:val="none" w:sz="0" w:space="0" w:color="auto"/>
        <w:left w:val="none" w:sz="0" w:space="0" w:color="auto"/>
        <w:bottom w:val="none" w:sz="0" w:space="0" w:color="auto"/>
        <w:right w:val="none" w:sz="0" w:space="0" w:color="auto"/>
      </w:divBdr>
    </w:div>
    <w:div w:id="1820028071">
      <w:bodyDiv w:val="1"/>
      <w:marLeft w:val="0"/>
      <w:marRight w:val="0"/>
      <w:marTop w:val="0"/>
      <w:marBottom w:val="0"/>
      <w:divBdr>
        <w:top w:val="none" w:sz="0" w:space="0" w:color="auto"/>
        <w:left w:val="none" w:sz="0" w:space="0" w:color="auto"/>
        <w:bottom w:val="none" w:sz="0" w:space="0" w:color="auto"/>
        <w:right w:val="none" w:sz="0" w:space="0" w:color="auto"/>
      </w:divBdr>
    </w:div>
    <w:div w:id="1828783091">
      <w:bodyDiv w:val="1"/>
      <w:marLeft w:val="0"/>
      <w:marRight w:val="0"/>
      <w:marTop w:val="0"/>
      <w:marBottom w:val="0"/>
      <w:divBdr>
        <w:top w:val="none" w:sz="0" w:space="0" w:color="auto"/>
        <w:left w:val="none" w:sz="0" w:space="0" w:color="auto"/>
        <w:bottom w:val="none" w:sz="0" w:space="0" w:color="auto"/>
        <w:right w:val="none" w:sz="0" w:space="0" w:color="auto"/>
      </w:divBdr>
    </w:div>
    <w:div w:id="1874683035">
      <w:bodyDiv w:val="1"/>
      <w:marLeft w:val="0"/>
      <w:marRight w:val="0"/>
      <w:marTop w:val="0"/>
      <w:marBottom w:val="0"/>
      <w:divBdr>
        <w:top w:val="none" w:sz="0" w:space="0" w:color="auto"/>
        <w:left w:val="none" w:sz="0" w:space="0" w:color="auto"/>
        <w:bottom w:val="none" w:sz="0" w:space="0" w:color="auto"/>
        <w:right w:val="none" w:sz="0" w:space="0" w:color="auto"/>
      </w:divBdr>
    </w:div>
    <w:div w:id="20931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3309-pateretaju-tiesibu-aizsardzibas-liku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A6A95-A5C2-41D1-864D-EC3EBB6D2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15215</Words>
  <Characters>8674</Characters>
  <Application>Microsoft Office Word</Application>
  <DocSecurity>4</DocSecurity>
  <Lines>72</Lines>
  <Paragraphs>47</Paragraphs>
  <ScaleCrop>false</ScaleCrop>
  <HeadingPairs>
    <vt:vector size="2" baseType="variant">
      <vt:variant>
        <vt:lpstr>Title</vt:lpstr>
      </vt:variant>
      <vt:variant>
        <vt:i4>1</vt:i4>
      </vt:variant>
    </vt:vector>
  </HeadingPairs>
  <TitlesOfParts>
    <vt:vector size="1" baseType="lpstr">
      <vt:lpstr>Likumprojekts "Kolektīvās finansēšanas pakalpojumu likums"</vt:lpstr>
    </vt:vector>
  </TitlesOfParts>
  <Company>Finanšu ministrija</Company>
  <LinksUpToDate>false</LinksUpToDate>
  <CharactersWithSpaces>23842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"Kolektīvās finansēšanas pakalpojumu likums"</dc:title>
  <dc:subject>Likumprojekts</dc:subject>
  <dc:creator>Egita</dc:creator>
  <dc:description>Egita.Skibele@fm.gov.lv;
tālr. 67083866</dc:description>
  <cp:lastModifiedBy>Inguna Dancīte</cp:lastModifiedBy>
  <cp:revision>2</cp:revision>
  <dcterms:created xsi:type="dcterms:W3CDTF">2021-04-27T09:36:00Z</dcterms:created>
  <dcterms:modified xsi:type="dcterms:W3CDTF">2021-04-27T09:36:00Z</dcterms:modified>
</cp:coreProperties>
</file>